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12A2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22E09BA2" w14:textId="77777777" w:rsidR="00E521DA" w:rsidRDefault="00E521DA" w:rsidP="00DC5CD6">
      <w:pPr>
        <w:jc w:val="center"/>
        <w:rPr>
          <w:rFonts w:ascii="Calibri" w:hAnsi="Calibri" w:cs="Calibri"/>
          <w:b/>
        </w:rPr>
      </w:pPr>
    </w:p>
    <w:p w14:paraId="1DBF53F8" w14:textId="15E718E3" w:rsidR="00DC5CD6" w:rsidRDefault="00A8366D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Písemná a elektronická komunikace</w:t>
      </w:r>
      <w:r w:rsidR="001D3C66">
        <w:rPr>
          <w:rFonts w:ascii="Calibri" w:hAnsi="Calibri" w:cs="Calibri"/>
          <w:b/>
          <w:sz w:val="36"/>
          <w:szCs w:val="36"/>
        </w:rPr>
        <w:t xml:space="preserve"> (PEK)</w:t>
      </w:r>
    </w:p>
    <w:p w14:paraId="50051AD3" w14:textId="77777777" w:rsidR="00DC5CD6" w:rsidRDefault="00DC5CD6" w:rsidP="00DC5CD6">
      <w:pPr>
        <w:rPr>
          <w:rFonts w:ascii="Calibri" w:hAnsi="Calibri" w:cs="Calibri"/>
        </w:rPr>
      </w:pPr>
    </w:p>
    <w:p w14:paraId="6EE2E04C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10C3C709" w14:textId="77777777" w:rsidR="00DC5CD6" w:rsidRDefault="00DC5CD6" w:rsidP="00DC5CD6">
      <w:pPr>
        <w:rPr>
          <w:rFonts w:ascii="Calibri" w:hAnsi="Calibri" w:cs="Calibri"/>
          <w:b/>
        </w:rPr>
      </w:pPr>
    </w:p>
    <w:p w14:paraId="41B76ED3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3523643A" w14:textId="280FBB09" w:rsidR="00A269FC" w:rsidRDefault="00A269FC" w:rsidP="00946357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Vyučovací předmět </w:t>
      </w:r>
      <w:r w:rsidR="00A8366D">
        <w:rPr>
          <w:rFonts w:ascii="Calibri" w:hAnsi="Calibri" w:cs="Calibri"/>
          <w:i/>
        </w:rPr>
        <w:t xml:space="preserve">Písemná a elektronická komunikace </w:t>
      </w:r>
      <w:r>
        <w:rPr>
          <w:rFonts w:ascii="Calibri" w:hAnsi="Calibri" w:cs="Calibri"/>
        </w:rPr>
        <w:t xml:space="preserve">(dále jen </w:t>
      </w:r>
      <w:r w:rsidR="00A8366D">
        <w:rPr>
          <w:rFonts w:ascii="Calibri" w:hAnsi="Calibri" w:cs="Calibri"/>
        </w:rPr>
        <w:t>PEK</w:t>
      </w:r>
      <w:r>
        <w:rPr>
          <w:rFonts w:ascii="Calibri" w:hAnsi="Calibri" w:cs="Calibri"/>
        </w:rPr>
        <w:t xml:space="preserve">) realizuje obsah vzdělávací oblasti </w:t>
      </w:r>
      <w:r w:rsidR="00946357" w:rsidRPr="00946357">
        <w:rPr>
          <w:rFonts w:ascii="Calibri" w:hAnsi="Calibri" w:cs="Calibri"/>
        </w:rPr>
        <w:t>v informačních a komunikačních</w:t>
      </w:r>
      <w:r w:rsidR="00946357">
        <w:rPr>
          <w:rFonts w:ascii="Calibri" w:hAnsi="Calibri" w:cs="Calibri"/>
        </w:rPr>
        <w:t xml:space="preserve"> </w:t>
      </w:r>
      <w:r w:rsidR="00946357" w:rsidRPr="00946357">
        <w:rPr>
          <w:rFonts w:ascii="Calibri" w:hAnsi="Calibri" w:cs="Calibri"/>
        </w:rPr>
        <w:t xml:space="preserve">technologiích </w:t>
      </w:r>
      <w:r>
        <w:rPr>
          <w:rFonts w:ascii="Calibri" w:hAnsi="Calibri" w:cs="Calibri"/>
        </w:rPr>
        <w:t>RVP G.</w:t>
      </w:r>
    </w:p>
    <w:p w14:paraId="29C8DB2A" w14:textId="77777777" w:rsidR="00A269FC" w:rsidRDefault="00A269FC" w:rsidP="0059214B">
      <w:pPr>
        <w:jc w:val="both"/>
        <w:rPr>
          <w:rFonts w:ascii="Calibri" w:hAnsi="Calibri" w:cs="Calibri"/>
        </w:rPr>
      </w:pPr>
    </w:p>
    <w:p w14:paraId="198CA8C9" w14:textId="6D050BDF" w:rsidR="00A269FC" w:rsidRDefault="00A8366D" w:rsidP="0059214B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rámci PEK žák zvládne</w:t>
      </w:r>
      <w:r w:rsidRPr="00A8366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ovládat klávesnici počítače hmatovou metodou, formulovat osobní i</w:t>
      </w:r>
      <w:r w:rsidR="0067243B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obchodní písemnosti a vytvářet tabulky dle státní normy. </w:t>
      </w:r>
      <w:r w:rsidR="00A269FC">
        <w:rPr>
          <w:rFonts w:ascii="Calibri" w:hAnsi="Calibri" w:cs="Calibri"/>
        </w:rPr>
        <w:t>Předmět</w:t>
      </w:r>
      <w:r w:rsidR="00946357">
        <w:rPr>
          <w:rFonts w:ascii="Calibri" w:hAnsi="Calibri" w:cs="Calibri"/>
        </w:rPr>
        <w:t xml:space="preserve"> </w:t>
      </w:r>
      <w:r w:rsidR="00A269FC">
        <w:rPr>
          <w:rFonts w:ascii="Calibri" w:hAnsi="Calibri" w:cs="Calibri"/>
        </w:rPr>
        <w:t xml:space="preserve">prohlubuje u žáka schopnost </w:t>
      </w:r>
      <w:r w:rsidR="00367CF8">
        <w:rPr>
          <w:rFonts w:ascii="Calibri" w:hAnsi="Calibri" w:cs="Calibri"/>
        </w:rPr>
        <w:t>efektivním</w:t>
      </w:r>
      <w:r w:rsidR="00A269FC">
        <w:rPr>
          <w:rFonts w:ascii="Calibri" w:hAnsi="Calibri" w:cs="Calibri"/>
        </w:rPr>
        <w:t xml:space="preserve"> způsobem využívat informační a komunikační technologie</w:t>
      </w:r>
      <w:r w:rsidR="00367CF8">
        <w:rPr>
          <w:rFonts w:ascii="Calibri" w:hAnsi="Calibri" w:cs="Calibri"/>
        </w:rPr>
        <w:t>,</w:t>
      </w:r>
      <w:r w:rsidR="00367CF8" w:rsidRPr="00367CF8">
        <w:t xml:space="preserve"> </w:t>
      </w:r>
      <w:r w:rsidR="00367CF8" w:rsidRPr="00367CF8">
        <w:rPr>
          <w:rFonts w:ascii="Calibri" w:hAnsi="Calibri" w:cs="Calibri"/>
        </w:rPr>
        <w:t xml:space="preserve">kdy psaní desetiprstovou hmatovou metodou je základním předpokladem pro efektivní ovládání počítače. </w:t>
      </w:r>
      <w:r w:rsidR="00A269FC">
        <w:rPr>
          <w:rFonts w:ascii="Calibri" w:hAnsi="Calibri" w:cs="Calibri"/>
        </w:rPr>
        <w:t xml:space="preserve">Cílem je naučit žáky </w:t>
      </w:r>
      <w:r>
        <w:rPr>
          <w:rFonts w:ascii="Calibri" w:hAnsi="Calibri" w:cs="Calibri"/>
        </w:rPr>
        <w:t>rychlé a bezchybné psaní znaků</w:t>
      </w:r>
      <w:r w:rsidR="009463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 klávesnici, samostatnou stylizaci standardních písemností </w:t>
      </w:r>
      <w:r w:rsidR="00EB6092">
        <w:rPr>
          <w:rFonts w:ascii="Calibri" w:hAnsi="Calibri" w:cs="Calibri"/>
        </w:rPr>
        <w:t xml:space="preserve">a tabulek </w:t>
      </w:r>
      <w:r>
        <w:rPr>
          <w:rFonts w:ascii="Calibri" w:hAnsi="Calibri" w:cs="Calibri"/>
        </w:rPr>
        <w:t>na profesionální úrovni, tj. věcně, jazykově i</w:t>
      </w:r>
      <w:r w:rsidR="0067243B">
        <w:rPr>
          <w:rFonts w:ascii="Calibri" w:hAnsi="Calibri" w:cs="Calibri"/>
        </w:rPr>
        <w:t> </w:t>
      </w:r>
      <w:r>
        <w:rPr>
          <w:rFonts w:ascii="Calibri" w:hAnsi="Calibri" w:cs="Calibri"/>
        </w:rPr>
        <w:t>formálně správně.</w:t>
      </w:r>
    </w:p>
    <w:p w14:paraId="54C83B02" w14:textId="77777777" w:rsidR="00367CF8" w:rsidRDefault="00367CF8" w:rsidP="0059214B">
      <w:pPr>
        <w:ind w:left="705"/>
        <w:jc w:val="both"/>
        <w:rPr>
          <w:rFonts w:ascii="Calibri" w:hAnsi="Calibri" w:cs="Calibri"/>
        </w:rPr>
      </w:pPr>
    </w:p>
    <w:p w14:paraId="1662F404" w14:textId="46DD4BE1" w:rsidR="0059214B" w:rsidRDefault="0059214B" w:rsidP="0059214B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tento předmět navazuje volitelný </w:t>
      </w:r>
      <w:r w:rsidR="00946357">
        <w:rPr>
          <w:rFonts w:ascii="Calibri" w:hAnsi="Calibri" w:cs="Calibri"/>
        </w:rPr>
        <w:t>kroužek</w:t>
      </w:r>
      <w:r>
        <w:rPr>
          <w:rFonts w:ascii="Calibri" w:hAnsi="Calibri" w:cs="Calibri"/>
        </w:rPr>
        <w:t xml:space="preserve"> </w:t>
      </w:r>
      <w:r w:rsidR="00946357">
        <w:rPr>
          <w:rFonts w:ascii="Calibri" w:hAnsi="Calibri" w:cs="Calibri"/>
          <w:i/>
        </w:rPr>
        <w:t>Příprava na státní zkoušku z administrativy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 xml:space="preserve">s časovou dotací </w:t>
      </w:r>
      <w:r w:rsidR="00946357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 hodiny týdně. </w:t>
      </w:r>
    </w:p>
    <w:p w14:paraId="6D37F978" w14:textId="77777777" w:rsidR="0059214B" w:rsidRDefault="0059214B" w:rsidP="00DC5CD6">
      <w:pPr>
        <w:rPr>
          <w:rFonts w:ascii="Calibri" w:hAnsi="Calibri" w:cs="Calibri"/>
        </w:rPr>
      </w:pPr>
    </w:p>
    <w:p w14:paraId="60A4975D" w14:textId="301DDF91" w:rsidR="00A269FC" w:rsidRDefault="00A269FC" w:rsidP="001D3C66">
      <w:pPr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Začleněná průřezová témata:</w:t>
      </w:r>
      <w:r w:rsidR="00652DA1">
        <w:rPr>
          <w:rFonts w:ascii="Calibri" w:hAnsi="Calibri" w:cs="Calibri"/>
        </w:rPr>
        <w:t xml:space="preserve"> </w:t>
      </w:r>
      <w:r w:rsidR="00367CF8" w:rsidRPr="00367CF8">
        <w:rPr>
          <w:rFonts w:ascii="Calibri" w:hAnsi="Calibri" w:cs="Calibri"/>
          <w:b/>
        </w:rPr>
        <w:t>Osobnostní a sociální výchova</w:t>
      </w:r>
      <w:r w:rsidR="004273C1">
        <w:rPr>
          <w:rFonts w:ascii="Calibri" w:hAnsi="Calibri" w:cs="Calibri"/>
          <w:b/>
        </w:rPr>
        <w:t xml:space="preserve"> (OSV)</w:t>
      </w:r>
      <w:r w:rsidR="00652DA1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Výchova k myšlení v evropských a globálních souvislostech (VEG)</w:t>
      </w:r>
      <w:r w:rsidR="00652DA1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Mediální výchova (MDV)</w:t>
      </w:r>
      <w:r w:rsidR="00652DA1">
        <w:rPr>
          <w:rFonts w:ascii="Calibri" w:hAnsi="Calibri" w:cs="Calibri"/>
          <w:b/>
        </w:rPr>
        <w:t>.</w:t>
      </w:r>
    </w:p>
    <w:p w14:paraId="254FAB12" w14:textId="77777777" w:rsidR="00CA1D78" w:rsidRDefault="00CA1D78" w:rsidP="00DC5CD6">
      <w:pPr>
        <w:rPr>
          <w:rFonts w:ascii="Calibri" w:hAnsi="Calibri" w:cs="Calibri"/>
        </w:rPr>
      </w:pPr>
    </w:p>
    <w:p w14:paraId="7C6294AC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6CEE8118" w14:textId="6F2F89BF" w:rsidR="00390C9C" w:rsidRDefault="00390C9C" w:rsidP="00390C9C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Předmět je určen všem žákům 5. ročníku osmiletého gymnázia a 1. ročníku čtyřletého gymnázia v rozsahu </w:t>
      </w:r>
      <w:r w:rsidR="00946357">
        <w:rPr>
          <w:rFonts w:ascii="Calibri" w:hAnsi="Calibri" w:cs="Calibri"/>
        </w:rPr>
        <w:t xml:space="preserve">1 </w:t>
      </w:r>
      <w:r>
        <w:rPr>
          <w:rFonts w:ascii="Calibri" w:hAnsi="Calibri" w:cs="Calibri"/>
        </w:rPr>
        <w:t>hodin</w:t>
      </w:r>
      <w:r w:rsidR="00946357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týdně.</w:t>
      </w:r>
    </w:p>
    <w:p w14:paraId="2A60A0D9" w14:textId="11A1359D" w:rsidR="00390C9C" w:rsidRDefault="00390C9C" w:rsidP="00390C9C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992"/>
        <w:gridCol w:w="851"/>
        <w:gridCol w:w="850"/>
        <w:gridCol w:w="851"/>
      </w:tblGrid>
      <w:tr w:rsidR="00D22500" w14:paraId="17838C54" w14:textId="77777777" w:rsidTr="00D22500">
        <w:trPr>
          <w:jc w:val="center"/>
        </w:trPr>
        <w:tc>
          <w:tcPr>
            <w:tcW w:w="3114" w:type="dxa"/>
          </w:tcPr>
          <w:p w14:paraId="31E499F0" w14:textId="67905EBA" w:rsidR="00D22500" w:rsidRDefault="00D22500" w:rsidP="00D2250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Ročník</w:t>
            </w:r>
          </w:p>
        </w:tc>
        <w:tc>
          <w:tcPr>
            <w:tcW w:w="992" w:type="dxa"/>
          </w:tcPr>
          <w:p w14:paraId="2006E27C" w14:textId="57E1DA06" w:rsidR="00D22500" w:rsidRDefault="00D22500" w:rsidP="00D225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1. (5.)</w:t>
            </w:r>
          </w:p>
        </w:tc>
        <w:tc>
          <w:tcPr>
            <w:tcW w:w="851" w:type="dxa"/>
          </w:tcPr>
          <w:p w14:paraId="269E0498" w14:textId="6047FF2A" w:rsidR="00D22500" w:rsidRDefault="00D22500" w:rsidP="00D225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2. (6.)</w:t>
            </w:r>
          </w:p>
        </w:tc>
        <w:tc>
          <w:tcPr>
            <w:tcW w:w="850" w:type="dxa"/>
          </w:tcPr>
          <w:p w14:paraId="1424CDFC" w14:textId="4BF67A1A" w:rsidR="00D22500" w:rsidRDefault="00D22500" w:rsidP="00D225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3. (7.)</w:t>
            </w:r>
          </w:p>
        </w:tc>
        <w:tc>
          <w:tcPr>
            <w:tcW w:w="851" w:type="dxa"/>
          </w:tcPr>
          <w:p w14:paraId="4480AD42" w14:textId="1229EC26" w:rsidR="00D22500" w:rsidRDefault="00D22500" w:rsidP="00D225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4. (8.)</w:t>
            </w:r>
          </w:p>
        </w:tc>
      </w:tr>
      <w:tr w:rsidR="00390C9C" w14:paraId="79727D2E" w14:textId="77777777" w:rsidTr="00D22500">
        <w:trPr>
          <w:jc w:val="center"/>
        </w:trPr>
        <w:tc>
          <w:tcPr>
            <w:tcW w:w="3114" w:type="dxa"/>
          </w:tcPr>
          <w:p w14:paraId="2CAB33B4" w14:textId="77777777" w:rsidR="00390C9C" w:rsidRDefault="00390C9C" w:rsidP="00673B1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992" w:type="dxa"/>
            <w:vAlign w:val="center"/>
          </w:tcPr>
          <w:p w14:paraId="3EEB5B47" w14:textId="5D7198A0" w:rsidR="00390C9C" w:rsidRDefault="00946357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vAlign w:val="center"/>
          </w:tcPr>
          <w:p w14:paraId="6619994B" w14:textId="5A3BF46A" w:rsidR="00390C9C" w:rsidRDefault="00946357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850" w:type="dxa"/>
            <w:vAlign w:val="center"/>
          </w:tcPr>
          <w:p w14:paraId="7F1ABEAA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851" w:type="dxa"/>
            <w:vAlign w:val="center"/>
          </w:tcPr>
          <w:p w14:paraId="40117997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</w:tr>
    </w:tbl>
    <w:p w14:paraId="539D60FA" w14:textId="77777777" w:rsidR="00DC5CD6" w:rsidRDefault="00DC5CD6" w:rsidP="00DC5CD6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579E4770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6E276DC0" w14:textId="5D38656D" w:rsidR="00C96108" w:rsidRDefault="00C96108" w:rsidP="00C9610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Žáci jsou rozděleni do dvou skupin tak, aby každý pracoval samostatně na svém počítači, pro výuku </w:t>
      </w:r>
      <w:r w:rsidR="00946357">
        <w:rPr>
          <w:rFonts w:ascii="Calibri" w:hAnsi="Calibri" w:cs="Calibri"/>
        </w:rPr>
        <w:t>je</w:t>
      </w:r>
      <w:r>
        <w:rPr>
          <w:rFonts w:ascii="Calibri" w:hAnsi="Calibri" w:cs="Calibri"/>
        </w:rPr>
        <w:t xml:space="preserve"> </w:t>
      </w:r>
      <w:r w:rsidR="00946357">
        <w:rPr>
          <w:rFonts w:ascii="Calibri" w:hAnsi="Calibri" w:cs="Calibri"/>
        </w:rPr>
        <w:t xml:space="preserve">určena počítačová </w:t>
      </w:r>
      <w:r>
        <w:rPr>
          <w:rFonts w:ascii="Calibri" w:hAnsi="Calibri" w:cs="Calibri"/>
        </w:rPr>
        <w:t>učebn</w:t>
      </w:r>
      <w:r w:rsidR="0094635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plně vybaven</w:t>
      </w:r>
      <w:r w:rsidR="00946357">
        <w:rPr>
          <w:rFonts w:ascii="Calibri" w:hAnsi="Calibri" w:cs="Calibri"/>
        </w:rPr>
        <w:t>á</w:t>
      </w:r>
      <w:r>
        <w:rPr>
          <w:rFonts w:ascii="Calibri" w:hAnsi="Calibri" w:cs="Calibri"/>
        </w:rPr>
        <w:t xml:space="preserve"> výpočetní technikou</w:t>
      </w:r>
      <w:r w:rsidR="00946357">
        <w:rPr>
          <w:rFonts w:ascii="Calibri" w:hAnsi="Calibri" w:cs="Calibri"/>
        </w:rPr>
        <w:t xml:space="preserve"> a potřebným softwarem</w:t>
      </w:r>
      <w:r>
        <w:rPr>
          <w:rFonts w:ascii="Calibri" w:hAnsi="Calibri" w:cs="Calibri"/>
        </w:rPr>
        <w:t>.</w:t>
      </w:r>
    </w:p>
    <w:p w14:paraId="79AA4553" w14:textId="77777777" w:rsidR="00C96108" w:rsidRDefault="00C96108" w:rsidP="00C96108">
      <w:pPr>
        <w:ind w:firstLine="708"/>
        <w:rPr>
          <w:rFonts w:ascii="Calibri" w:hAnsi="Calibri" w:cs="Calibri"/>
        </w:rPr>
      </w:pPr>
    </w:p>
    <w:p w14:paraId="1432749F" w14:textId="456BED3E" w:rsidR="00C96108" w:rsidRDefault="00C96108" w:rsidP="00C9610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Při výuce se používají výkladové hodiny s ukázkami (počítač, video, projektor), </w:t>
      </w:r>
      <w:r w:rsidR="00946357">
        <w:rPr>
          <w:rFonts w:ascii="Calibri" w:hAnsi="Calibri" w:cs="Calibri"/>
        </w:rPr>
        <w:t xml:space="preserve">samostatný nácvik hmatové metody, </w:t>
      </w:r>
      <w:r>
        <w:rPr>
          <w:rFonts w:ascii="Calibri" w:hAnsi="Calibri" w:cs="Calibri"/>
        </w:rPr>
        <w:t>samostudium, projekty, samostatná cvičení.</w:t>
      </w:r>
    </w:p>
    <w:p w14:paraId="6EB0A7CA" w14:textId="77777777" w:rsidR="009A17EE" w:rsidRDefault="009A17EE" w:rsidP="00BA0F3B">
      <w:pPr>
        <w:keepNext/>
        <w:rPr>
          <w:rFonts w:ascii="Calibri" w:hAnsi="Calibri" w:cs="Calibri"/>
          <w:i/>
        </w:rPr>
      </w:pPr>
    </w:p>
    <w:p w14:paraId="0A21DAC9" w14:textId="77777777" w:rsidR="00D74955" w:rsidRDefault="00DC5CD6" w:rsidP="00BA0F3B">
      <w:pPr>
        <w:keepNext/>
        <w:rPr>
          <w:rFonts w:ascii="Calibri" w:hAnsi="Calibri" w:cs="Calibri"/>
          <w:i/>
        </w:rPr>
      </w:pPr>
      <w:r w:rsidRPr="00946357">
        <w:rPr>
          <w:rFonts w:ascii="Calibri" w:hAnsi="Calibri" w:cs="Calibri"/>
          <w:i/>
        </w:rPr>
        <w:t>Výchovné a vzdělávací strategie:</w:t>
      </w:r>
    </w:p>
    <w:p w14:paraId="55F28A7E" w14:textId="77777777" w:rsidR="00A34EFD" w:rsidRPr="00946357" w:rsidRDefault="00A34EFD" w:rsidP="00BA0F3B">
      <w:pPr>
        <w:keepNext/>
        <w:rPr>
          <w:rFonts w:ascii="Calibri" w:hAnsi="Calibri" w:cs="Calibri"/>
        </w:rPr>
      </w:pPr>
    </w:p>
    <w:p w14:paraId="4FD301CC" w14:textId="77777777" w:rsidR="00D74955" w:rsidRPr="00946357" w:rsidRDefault="00D74955" w:rsidP="00BA0F3B">
      <w:pPr>
        <w:keepNext/>
        <w:jc w:val="both"/>
        <w:rPr>
          <w:rFonts w:ascii="Calibri" w:hAnsi="Calibri" w:cs="Calibri"/>
          <w:b/>
        </w:rPr>
      </w:pPr>
      <w:r w:rsidRPr="00946357">
        <w:rPr>
          <w:rFonts w:ascii="Calibri" w:hAnsi="Calibri" w:cs="Calibri"/>
          <w:b/>
        </w:rPr>
        <w:t>Kompetence k učení</w:t>
      </w:r>
    </w:p>
    <w:p w14:paraId="6CF8D276" w14:textId="77777777" w:rsidR="00D74955" w:rsidRPr="00946357" w:rsidRDefault="00D74955" w:rsidP="00D74955">
      <w:pPr>
        <w:jc w:val="both"/>
        <w:rPr>
          <w:rFonts w:ascii="Calibri" w:hAnsi="Calibri" w:cs="Calibri"/>
        </w:rPr>
      </w:pPr>
      <w:r w:rsidRPr="00946357">
        <w:rPr>
          <w:rFonts w:ascii="Calibri" w:hAnsi="Calibri" w:cs="Calibri"/>
        </w:rPr>
        <w:t>Učitel:</w:t>
      </w:r>
    </w:p>
    <w:p w14:paraId="20AEF387" w14:textId="58792EAD" w:rsidR="00AA34C8" w:rsidRPr="00946357" w:rsidRDefault="00AA34C8" w:rsidP="00AA34C8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946357">
        <w:rPr>
          <w:rFonts w:ascii="Calibri" w:hAnsi="Calibri" w:cs="Calibri"/>
        </w:rPr>
        <w:t xml:space="preserve">vede žáky k porozumění zásadám </w:t>
      </w:r>
      <w:r w:rsidR="00A8366D" w:rsidRPr="00946357">
        <w:rPr>
          <w:rFonts w:ascii="Calibri" w:hAnsi="Calibri" w:cs="Calibri"/>
        </w:rPr>
        <w:t>PEK</w:t>
      </w:r>
      <w:r w:rsidR="009A17EE" w:rsidRPr="00946357">
        <w:rPr>
          <w:rFonts w:ascii="Calibri" w:hAnsi="Calibri" w:cs="Calibri"/>
        </w:rPr>
        <w:t xml:space="preserve"> a k </w:t>
      </w:r>
      <w:r w:rsidRPr="00946357">
        <w:rPr>
          <w:rFonts w:ascii="Calibri" w:hAnsi="Calibri" w:cs="Calibri"/>
        </w:rPr>
        <w:t>základním pojmům informatiky jako vědního oboru</w:t>
      </w:r>
    </w:p>
    <w:p w14:paraId="63229198" w14:textId="77777777" w:rsidR="0067243B" w:rsidRDefault="0067243B" w:rsidP="00D74955">
      <w:pPr>
        <w:jc w:val="both"/>
        <w:rPr>
          <w:rFonts w:ascii="Calibri" w:hAnsi="Calibri" w:cs="Calibri"/>
          <w:b/>
        </w:rPr>
      </w:pPr>
    </w:p>
    <w:p w14:paraId="72C142DA" w14:textId="75A557B4" w:rsidR="00D74955" w:rsidRPr="00946357" w:rsidRDefault="00D74955" w:rsidP="00D74955">
      <w:pPr>
        <w:jc w:val="both"/>
        <w:rPr>
          <w:rFonts w:ascii="Calibri" w:hAnsi="Calibri" w:cs="Calibri"/>
          <w:b/>
        </w:rPr>
      </w:pPr>
      <w:r w:rsidRPr="00946357">
        <w:rPr>
          <w:rFonts w:ascii="Calibri" w:hAnsi="Calibri" w:cs="Calibri"/>
          <w:b/>
        </w:rPr>
        <w:t>Kompetence k řešení problémů</w:t>
      </w:r>
    </w:p>
    <w:p w14:paraId="7B2EA9F7" w14:textId="77777777" w:rsidR="00D74955" w:rsidRPr="00946357" w:rsidRDefault="00D74955" w:rsidP="00D74955">
      <w:pPr>
        <w:jc w:val="both"/>
        <w:rPr>
          <w:rFonts w:ascii="Calibri" w:hAnsi="Calibri" w:cs="Calibri"/>
        </w:rPr>
      </w:pPr>
      <w:r w:rsidRPr="00946357">
        <w:rPr>
          <w:rFonts w:ascii="Calibri" w:hAnsi="Calibri" w:cs="Calibri"/>
        </w:rPr>
        <w:t>Učitel:</w:t>
      </w:r>
    </w:p>
    <w:p w14:paraId="6DE32097" w14:textId="77777777" w:rsidR="006C05F0" w:rsidRPr="00946357" w:rsidRDefault="006C05F0" w:rsidP="006C05F0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946357">
        <w:rPr>
          <w:rFonts w:ascii="Calibri" w:hAnsi="Calibri" w:cs="Calibri"/>
        </w:rPr>
        <w:t xml:space="preserve">nabádá žáky k využívání </w:t>
      </w:r>
      <w:r>
        <w:rPr>
          <w:rFonts w:ascii="Calibri" w:hAnsi="Calibri" w:cs="Calibri"/>
        </w:rPr>
        <w:t>dovedností</w:t>
      </w:r>
      <w:r w:rsidRPr="00946357">
        <w:rPr>
          <w:rFonts w:ascii="Calibri" w:hAnsi="Calibri" w:cs="Calibri"/>
        </w:rPr>
        <w:t xml:space="preserve"> PEK k v různých oborech</w:t>
      </w:r>
    </w:p>
    <w:p w14:paraId="483B63D6" w14:textId="5796D745" w:rsidR="00D74955" w:rsidRPr="00946357" w:rsidRDefault="00AA34C8" w:rsidP="00D74955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946357">
        <w:rPr>
          <w:rFonts w:ascii="Calibri" w:hAnsi="Calibri" w:cs="Calibri"/>
        </w:rPr>
        <w:t>vysvětluje ovládání a využívání informačních technologií při řešení praktických problémů</w:t>
      </w:r>
    </w:p>
    <w:p w14:paraId="684F1C5E" w14:textId="77777777" w:rsidR="00D74955" w:rsidRPr="00946357" w:rsidRDefault="00D74955" w:rsidP="00D74955">
      <w:pPr>
        <w:rPr>
          <w:rFonts w:ascii="Calibri" w:hAnsi="Calibri" w:cs="Calibri"/>
        </w:rPr>
      </w:pPr>
    </w:p>
    <w:p w14:paraId="3E003DEE" w14:textId="77777777" w:rsidR="00D74955" w:rsidRPr="00946357" w:rsidRDefault="00D74955" w:rsidP="00D74955">
      <w:pPr>
        <w:jc w:val="both"/>
        <w:rPr>
          <w:rFonts w:ascii="Calibri" w:hAnsi="Calibri" w:cs="Calibri"/>
          <w:b/>
        </w:rPr>
      </w:pPr>
      <w:r w:rsidRPr="00946357">
        <w:rPr>
          <w:rFonts w:ascii="Calibri" w:hAnsi="Calibri" w:cs="Calibri"/>
          <w:b/>
        </w:rPr>
        <w:t>Kompetence komunikativní</w:t>
      </w:r>
    </w:p>
    <w:p w14:paraId="2A54B000" w14:textId="77777777" w:rsidR="00D74955" w:rsidRPr="00946357" w:rsidRDefault="00D74955" w:rsidP="00D74955">
      <w:pPr>
        <w:jc w:val="both"/>
        <w:rPr>
          <w:rFonts w:ascii="Calibri" w:hAnsi="Calibri" w:cs="Calibri"/>
        </w:rPr>
      </w:pPr>
      <w:r w:rsidRPr="00946357">
        <w:rPr>
          <w:rFonts w:ascii="Calibri" w:hAnsi="Calibri" w:cs="Calibri"/>
        </w:rPr>
        <w:t>Učitel:</w:t>
      </w:r>
    </w:p>
    <w:p w14:paraId="0DF0AFFE" w14:textId="77777777" w:rsidR="00D74955" w:rsidRPr="00946357" w:rsidRDefault="00BA0F3B" w:rsidP="00D74955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46357">
        <w:rPr>
          <w:rFonts w:ascii="Calibri" w:hAnsi="Calibri" w:cs="Calibri"/>
        </w:rPr>
        <w:t>v</w:t>
      </w:r>
      <w:r w:rsidR="00AA34C8" w:rsidRPr="00946357">
        <w:rPr>
          <w:rFonts w:ascii="Calibri" w:hAnsi="Calibri" w:cs="Calibri"/>
        </w:rPr>
        <w:t>yžaduje od studentů střídmé, jasné a logicky strukturované vyjádření</w:t>
      </w:r>
    </w:p>
    <w:p w14:paraId="659C5B65" w14:textId="77777777" w:rsidR="00BA0F3B" w:rsidRPr="00946357" w:rsidRDefault="00BA0F3B" w:rsidP="00BA0F3B">
      <w:pPr>
        <w:jc w:val="both"/>
        <w:rPr>
          <w:rFonts w:ascii="Calibri" w:hAnsi="Calibri" w:cs="Calibri"/>
        </w:rPr>
      </w:pPr>
      <w:r w:rsidRPr="00946357">
        <w:rPr>
          <w:rFonts w:ascii="Calibri" w:hAnsi="Calibri" w:cs="Calibri"/>
        </w:rPr>
        <w:t>Žák:</w:t>
      </w:r>
    </w:p>
    <w:p w14:paraId="3A6B0D68" w14:textId="702852DA" w:rsidR="00D74955" w:rsidRPr="00946357" w:rsidRDefault="00EB6092" w:rsidP="00D74955">
      <w:pPr>
        <w:numPr>
          <w:ilvl w:val="0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formuluje požadované informace do podoby osobních i obchodních písemností</w:t>
      </w:r>
    </w:p>
    <w:p w14:paraId="37EE0ED9" w14:textId="77777777" w:rsidR="00D74955" w:rsidRPr="006C05F0" w:rsidRDefault="00D74955" w:rsidP="00D74955">
      <w:pPr>
        <w:rPr>
          <w:rFonts w:ascii="Calibri" w:hAnsi="Calibri" w:cs="Calibri"/>
        </w:rPr>
      </w:pPr>
    </w:p>
    <w:p w14:paraId="42BC59EC" w14:textId="77777777" w:rsidR="00D74955" w:rsidRPr="006C05F0" w:rsidRDefault="00D74955" w:rsidP="00D74955">
      <w:pPr>
        <w:jc w:val="both"/>
        <w:rPr>
          <w:rFonts w:ascii="Calibri" w:hAnsi="Calibri" w:cs="Calibri"/>
          <w:b/>
        </w:rPr>
      </w:pPr>
      <w:r w:rsidRPr="006C05F0">
        <w:rPr>
          <w:rFonts w:ascii="Calibri" w:hAnsi="Calibri" w:cs="Calibri"/>
          <w:b/>
        </w:rPr>
        <w:t>Kompetence sociální a personální</w:t>
      </w:r>
    </w:p>
    <w:p w14:paraId="4ED28A53" w14:textId="77777777" w:rsidR="00D74955" w:rsidRPr="006C05F0" w:rsidRDefault="00D74955" w:rsidP="00D74955">
      <w:pPr>
        <w:jc w:val="both"/>
        <w:rPr>
          <w:rFonts w:ascii="Calibri" w:hAnsi="Calibri" w:cs="Calibri"/>
        </w:rPr>
      </w:pPr>
      <w:r w:rsidRPr="006C05F0">
        <w:rPr>
          <w:rFonts w:ascii="Calibri" w:hAnsi="Calibri" w:cs="Calibri"/>
        </w:rPr>
        <w:t>Žák:</w:t>
      </w:r>
    </w:p>
    <w:p w14:paraId="7E1178F3" w14:textId="14520BBB" w:rsidR="00D74955" w:rsidRPr="006C05F0" w:rsidRDefault="00D74955" w:rsidP="00D74955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6C05F0">
        <w:rPr>
          <w:rFonts w:ascii="Calibri" w:hAnsi="Calibri" w:cs="Calibri"/>
        </w:rPr>
        <w:t>se učí způsoby zacházení s informacemi, jejich zdroji (</w:t>
      </w:r>
      <w:r w:rsidR="00AA34C8" w:rsidRPr="006C05F0">
        <w:rPr>
          <w:rFonts w:ascii="Calibri" w:hAnsi="Calibri" w:cs="Calibri"/>
        </w:rPr>
        <w:t>respektování duševního vlastn</w:t>
      </w:r>
      <w:r w:rsidR="006C05F0" w:rsidRPr="006C05F0">
        <w:rPr>
          <w:rFonts w:ascii="Calibri" w:hAnsi="Calibri" w:cs="Calibri"/>
        </w:rPr>
        <w:t>ict</w:t>
      </w:r>
      <w:r w:rsidR="00AA34C8" w:rsidRPr="006C05F0">
        <w:rPr>
          <w:rFonts w:ascii="Calibri" w:hAnsi="Calibri" w:cs="Calibri"/>
        </w:rPr>
        <w:t>ví, copyrightu, osobních dat a zásad správného citování autorských děl</w:t>
      </w:r>
      <w:r w:rsidRPr="006C05F0">
        <w:rPr>
          <w:rFonts w:ascii="Calibri" w:hAnsi="Calibri" w:cs="Calibri"/>
        </w:rPr>
        <w:t>)</w:t>
      </w:r>
    </w:p>
    <w:p w14:paraId="7F5A0A92" w14:textId="77777777" w:rsidR="00D74955" w:rsidRPr="006C05F0" w:rsidRDefault="00D74955" w:rsidP="00D74955">
      <w:pPr>
        <w:jc w:val="both"/>
        <w:rPr>
          <w:rFonts w:ascii="Calibri" w:hAnsi="Calibri" w:cs="Calibri"/>
        </w:rPr>
      </w:pPr>
      <w:r w:rsidRPr="006C05F0">
        <w:rPr>
          <w:rFonts w:ascii="Calibri" w:hAnsi="Calibri" w:cs="Calibri"/>
        </w:rPr>
        <w:t>Učitel:</w:t>
      </w:r>
    </w:p>
    <w:p w14:paraId="3C546C77" w14:textId="77777777" w:rsidR="00D74955" w:rsidRPr="006C05F0" w:rsidRDefault="00D74955" w:rsidP="00D74955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6C05F0">
        <w:rPr>
          <w:rFonts w:ascii="Calibri" w:hAnsi="Calibri" w:cs="Calibri"/>
        </w:rPr>
        <w:t>upozorňuje na obecně platné zásady práce s daty</w:t>
      </w:r>
    </w:p>
    <w:p w14:paraId="0DD1DA97" w14:textId="77777777" w:rsidR="00D74955" w:rsidRPr="006C05F0" w:rsidRDefault="00D74955" w:rsidP="00D74955">
      <w:pPr>
        <w:rPr>
          <w:rFonts w:ascii="Calibri" w:hAnsi="Calibri" w:cs="Calibri"/>
        </w:rPr>
      </w:pPr>
    </w:p>
    <w:p w14:paraId="46BB7FAA" w14:textId="77777777" w:rsidR="00D74955" w:rsidRPr="006C05F0" w:rsidRDefault="00D74955" w:rsidP="00D74955">
      <w:pPr>
        <w:jc w:val="both"/>
        <w:rPr>
          <w:rFonts w:ascii="Calibri" w:hAnsi="Calibri" w:cs="Calibri"/>
          <w:b/>
        </w:rPr>
      </w:pPr>
      <w:r w:rsidRPr="006C05F0">
        <w:rPr>
          <w:rFonts w:ascii="Calibri" w:hAnsi="Calibri" w:cs="Calibri"/>
          <w:b/>
        </w:rPr>
        <w:t>Kompetence občanské</w:t>
      </w:r>
    </w:p>
    <w:p w14:paraId="221D6810" w14:textId="77777777" w:rsidR="00D74955" w:rsidRPr="006C05F0" w:rsidRDefault="00D74955" w:rsidP="00D74955">
      <w:pPr>
        <w:jc w:val="both"/>
        <w:rPr>
          <w:rFonts w:ascii="Calibri" w:hAnsi="Calibri" w:cs="Calibri"/>
        </w:rPr>
      </w:pPr>
      <w:r w:rsidRPr="006C05F0">
        <w:rPr>
          <w:rFonts w:ascii="Calibri" w:hAnsi="Calibri" w:cs="Calibri"/>
        </w:rPr>
        <w:t>Učitel:</w:t>
      </w:r>
    </w:p>
    <w:p w14:paraId="5D2DF657" w14:textId="77777777" w:rsidR="00D74955" w:rsidRPr="006C05F0" w:rsidRDefault="00D74955" w:rsidP="00D74955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6C05F0">
        <w:rPr>
          <w:rFonts w:ascii="Calibri" w:hAnsi="Calibri" w:cs="Calibri"/>
        </w:rPr>
        <w:t>učí šetrnému a ohleduplnému zacházením s informačními technologiemi, zodpovědnosti za svěřený majetek</w:t>
      </w:r>
    </w:p>
    <w:p w14:paraId="47506137" w14:textId="6062B57C" w:rsidR="00AA34C8" w:rsidRPr="006C05F0" w:rsidRDefault="00AA34C8" w:rsidP="00D74955">
      <w:pPr>
        <w:numPr>
          <w:ilvl w:val="0"/>
          <w:numId w:val="13"/>
        </w:numPr>
        <w:jc w:val="both"/>
        <w:rPr>
          <w:rFonts w:ascii="Calibri" w:hAnsi="Calibri" w:cs="Calibri"/>
        </w:rPr>
      </w:pPr>
      <w:r w:rsidRPr="006C05F0">
        <w:rPr>
          <w:rFonts w:ascii="Calibri" w:hAnsi="Calibri" w:cs="Calibri"/>
        </w:rPr>
        <w:t xml:space="preserve">učí žáky kriticky posuzovat jednotlivá řešení problémů z oblasti </w:t>
      </w:r>
      <w:r w:rsidR="00A8366D" w:rsidRPr="006C05F0">
        <w:rPr>
          <w:rFonts w:ascii="Calibri" w:hAnsi="Calibri" w:cs="Calibri"/>
        </w:rPr>
        <w:t>PEK</w:t>
      </w:r>
      <w:r w:rsidRPr="006C05F0">
        <w:rPr>
          <w:rFonts w:ascii="Calibri" w:hAnsi="Calibri" w:cs="Calibri"/>
        </w:rPr>
        <w:t xml:space="preserve"> ve společnosti</w:t>
      </w:r>
    </w:p>
    <w:p w14:paraId="71AE4D40" w14:textId="77777777" w:rsidR="00D74955" w:rsidRPr="006C05F0" w:rsidRDefault="00D74955" w:rsidP="00D74955">
      <w:pPr>
        <w:rPr>
          <w:rFonts w:ascii="Calibri" w:hAnsi="Calibri" w:cs="Calibri"/>
        </w:rPr>
      </w:pPr>
    </w:p>
    <w:p w14:paraId="46D67B06" w14:textId="77777777" w:rsidR="00D74955" w:rsidRPr="006C05F0" w:rsidRDefault="00D74955" w:rsidP="00D74955">
      <w:pPr>
        <w:jc w:val="both"/>
        <w:rPr>
          <w:rFonts w:ascii="Calibri" w:hAnsi="Calibri" w:cs="Calibri"/>
          <w:b/>
        </w:rPr>
      </w:pPr>
      <w:r w:rsidRPr="006C05F0">
        <w:rPr>
          <w:rFonts w:ascii="Calibri" w:hAnsi="Calibri" w:cs="Calibri"/>
          <w:b/>
        </w:rPr>
        <w:t>Kompetence k podnikavosti</w:t>
      </w:r>
    </w:p>
    <w:p w14:paraId="2D3A68E0" w14:textId="77777777" w:rsidR="00D74955" w:rsidRPr="006C05F0" w:rsidRDefault="00D74955" w:rsidP="00D74955">
      <w:pPr>
        <w:jc w:val="both"/>
        <w:rPr>
          <w:rFonts w:ascii="Calibri" w:hAnsi="Calibri" w:cs="Calibri"/>
        </w:rPr>
      </w:pPr>
      <w:r w:rsidRPr="006C05F0">
        <w:rPr>
          <w:rFonts w:ascii="Calibri" w:hAnsi="Calibri" w:cs="Calibri"/>
        </w:rPr>
        <w:t>Učitel:</w:t>
      </w:r>
    </w:p>
    <w:p w14:paraId="34D62F18" w14:textId="77777777" w:rsidR="00D74955" w:rsidRPr="006C05F0" w:rsidRDefault="00D74955" w:rsidP="00D74955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6C05F0">
        <w:rPr>
          <w:rFonts w:ascii="Calibri" w:hAnsi="Calibri" w:cs="Calibri"/>
        </w:rPr>
        <w:t xml:space="preserve">vysvětluje ovládání a využívání informačních technologií při řešení </w:t>
      </w:r>
      <w:r w:rsidR="00AA34C8" w:rsidRPr="006C05F0">
        <w:rPr>
          <w:rFonts w:ascii="Calibri" w:hAnsi="Calibri" w:cs="Calibri"/>
        </w:rPr>
        <w:t xml:space="preserve">praktických </w:t>
      </w:r>
      <w:r w:rsidRPr="006C05F0">
        <w:rPr>
          <w:rFonts w:ascii="Calibri" w:hAnsi="Calibri" w:cs="Calibri"/>
        </w:rPr>
        <w:t>problémů</w:t>
      </w:r>
    </w:p>
    <w:p w14:paraId="17D97DC5" w14:textId="390BDDC2" w:rsidR="00AA34C8" w:rsidRPr="006C05F0" w:rsidRDefault="00AA34C8" w:rsidP="00D74955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6C05F0">
        <w:rPr>
          <w:rFonts w:ascii="Calibri" w:hAnsi="Calibri" w:cs="Calibri"/>
        </w:rPr>
        <w:t xml:space="preserve">vede žáky k využívání </w:t>
      </w:r>
      <w:r w:rsidR="00A8366D" w:rsidRPr="006C05F0">
        <w:rPr>
          <w:rFonts w:ascii="Calibri" w:hAnsi="Calibri" w:cs="Calibri"/>
        </w:rPr>
        <w:t>PEK</w:t>
      </w:r>
      <w:r w:rsidRPr="006C05F0">
        <w:rPr>
          <w:rFonts w:ascii="Calibri" w:hAnsi="Calibri" w:cs="Calibri"/>
        </w:rPr>
        <w:t xml:space="preserve"> ke zvýšení efektivnosti své činnosti</w:t>
      </w:r>
    </w:p>
    <w:p w14:paraId="0DBA9E13" w14:textId="77777777" w:rsidR="00D74955" w:rsidRPr="006C05F0" w:rsidRDefault="00D74955" w:rsidP="00AA34C8">
      <w:pPr>
        <w:ind w:left="360"/>
        <w:jc w:val="both"/>
        <w:rPr>
          <w:rFonts w:ascii="Calibri" w:hAnsi="Calibri" w:cs="Calibri"/>
        </w:rPr>
      </w:pPr>
    </w:p>
    <w:p w14:paraId="4B4EF886" w14:textId="77777777" w:rsidR="00CB2FAB" w:rsidRDefault="00CB2FAB" w:rsidP="00CB2FAB">
      <w:pPr>
        <w:rPr>
          <w:rFonts w:ascii="Calibri" w:hAnsi="Calibri" w:cs="Calibri"/>
        </w:rPr>
      </w:pPr>
    </w:p>
    <w:p w14:paraId="2FA0FA4F" w14:textId="77777777" w:rsidR="00032264" w:rsidRDefault="00032264" w:rsidP="00032264">
      <w:pPr>
        <w:rPr>
          <w:rFonts w:ascii="Calibri" w:hAnsi="Calibri" w:cs="Calibri"/>
        </w:rPr>
      </w:pPr>
    </w:p>
    <w:p w14:paraId="4DAF6311" w14:textId="77777777" w:rsidR="00032264" w:rsidRDefault="00032264" w:rsidP="00032264">
      <w:pPr>
        <w:rPr>
          <w:rFonts w:ascii="Calibri" w:hAnsi="Calibri" w:cs="Calibri"/>
        </w:rPr>
      </w:pPr>
    </w:p>
    <w:p w14:paraId="5C78701F" w14:textId="77777777" w:rsidR="00321988" w:rsidRDefault="00321988" w:rsidP="00032264">
      <w:pPr>
        <w:rPr>
          <w:rFonts w:ascii="Calibri" w:hAnsi="Calibri" w:cs="Calibri"/>
        </w:rPr>
      </w:pPr>
    </w:p>
    <w:p w14:paraId="13723326" w14:textId="77777777" w:rsidR="0086196D" w:rsidRDefault="0086196D" w:rsidP="0059214B">
      <w:pPr>
        <w:jc w:val="both"/>
        <w:rPr>
          <w:rFonts w:ascii="Calibri" w:hAnsi="Calibri" w:cs="Calibri"/>
          <w:sz w:val="22"/>
          <w:szCs w:val="22"/>
        </w:rPr>
      </w:pPr>
    </w:p>
    <w:p w14:paraId="1F210323" w14:textId="77777777" w:rsidR="0086196D" w:rsidRDefault="0086196D" w:rsidP="008F63B9">
      <w:pPr>
        <w:rPr>
          <w:rFonts w:ascii="Calibri" w:hAnsi="Calibri" w:cs="Calibri"/>
        </w:rPr>
        <w:sectPr w:rsidR="0086196D" w:rsidSect="00C95BCA">
          <w:headerReference w:type="default" r:id="rId10"/>
          <w:footerReference w:type="default" r:id="rId11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2061"/>
        <w:gridCol w:w="3952"/>
        <w:gridCol w:w="4077"/>
        <w:gridCol w:w="3537"/>
      </w:tblGrid>
      <w:tr w:rsidR="0086196D" w:rsidRPr="00403152" w14:paraId="0D4DA244" w14:textId="77777777" w:rsidTr="008E611A">
        <w:trPr>
          <w:trHeight w:val="1196"/>
          <w:jc w:val="center"/>
        </w:trPr>
        <w:tc>
          <w:tcPr>
            <w:tcW w:w="670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821062" w14:textId="77777777" w:rsidR="0086196D" w:rsidRPr="00403152" w:rsidRDefault="0086196D" w:rsidP="000F68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06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BB620F" w14:textId="77777777" w:rsidR="0086196D" w:rsidRPr="00403152" w:rsidRDefault="0086196D" w:rsidP="000F68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TÉMA</w:t>
            </w:r>
          </w:p>
        </w:tc>
        <w:tc>
          <w:tcPr>
            <w:tcW w:w="39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7ADA6DA" w14:textId="77777777" w:rsidR="0086196D" w:rsidRPr="00403152" w:rsidRDefault="0086196D" w:rsidP="000F68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E6C506" w14:textId="77777777" w:rsidR="0086196D" w:rsidRPr="00403152" w:rsidRDefault="0086196D" w:rsidP="000F68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VÝSTUP</w:t>
            </w:r>
          </w:p>
          <w:p w14:paraId="7F214A1F" w14:textId="77777777" w:rsidR="0086196D" w:rsidRPr="00403152" w:rsidRDefault="0086196D" w:rsidP="008F63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Žák:</w:t>
            </w:r>
          </w:p>
        </w:tc>
        <w:tc>
          <w:tcPr>
            <w:tcW w:w="407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B258A63" w14:textId="77777777" w:rsidR="0086196D" w:rsidRPr="00403152" w:rsidRDefault="0086196D" w:rsidP="000F68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UČIVO</w:t>
            </w:r>
          </w:p>
        </w:tc>
        <w:tc>
          <w:tcPr>
            <w:tcW w:w="353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A3ACD03" w14:textId="77777777" w:rsidR="0086196D" w:rsidRPr="00403152" w:rsidRDefault="0086196D" w:rsidP="000F68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INTEGRACE,</w:t>
            </w:r>
          </w:p>
          <w:p w14:paraId="2CD7A5C9" w14:textId="77777777" w:rsidR="0086196D" w:rsidRPr="00403152" w:rsidRDefault="0086196D" w:rsidP="000F68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MEZIPŘEDMĚTOVÉ VZTAHY,</w:t>
            </w:r>
          </w:p>
          <w:p w14:paraId="67FFE49D" w14:textId="77777777" w:rsidR="0086196D" w:rsidRPr="00403152" w:rsidRDefault="0086196D" w:rsidP="000F68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PRŮŘEZOVÁ TÉMATA,</w:t>
            </w:r>
          </w:p>
          <w:p w14:paraId="5EF237A5" w14:textId="77777777" w:rsidR="0086196D" w:rsidRPr="00403152" w:rsidRDefault="0086196D" w:rsidP="000F68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POZNÁMKY</w:t>
            </w:r>
          </w:p>
        </w:tc>
      </w:tr>
      <w:tr w:rsidR="004730FB" w:rsidRPr="00403152" w14:paraId="2535ADDD" w14:textId="77777777" w:rsidTr="008E611A">
        <w:trPr>
          <w:jc w:val="center"/>
        </w:trPr>
        <w:tc>
          <w:tcPr>
            <w:tcW w:w="67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656BEB3" w14:textId="0A48CF7E" w:rsidR="004730FB" w:rsidRPr="00403152" w:rsidRDefault="004730FB" w:rsidP="004730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5726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(5.)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8DEDB79" w14:textId="77777777" w:rsidR="004730FB" w:rsidRPr="00403152" w:rsidRDefault="004730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Seznámení s prostředím</w:t>
            </w:r>
          </w:p>
        </w:tc>
        <w:tc>
          <w:tcPr>
            <w:tcW w:w="3952" w:type="dxa"/>
            <w:tcBorders>
              <w:top w:val="double" w:sz="4" w:space="0" w:color="auto"/>
              <w:bottom w:val="single" w:sz="4" w:space="0" w:color="auto"/>
            </w:tcBorders>
          </w:tcPr>
          <w:p w14:paraId="1896BA4E" w14:textId="77777777" w:rsidR="004730FB" w:rsidRPr="00403152" w:rsidRDefault="004730FB" w:rsidP="000F68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ovládá a používá techniku a prostř</w:t>
            </w:r>
            <w:r w:rsidR="00E32598" w:rsidRPr="00403152">
              <w:rPr>
                <w:rFonts w:asciiTheme="minorHAnsi" w:hAnsiTheme="minorHAnsi" w:cstheme="minorHAnsi"/>
                <w:sz w:val="22"/>
                <w:szCs w:val="22"/>
              </w:rPr>
              <w:t>edky školní sítě, služby sítě a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ostatní dostupné vybavení v soul</w:t>
            </w:r>
            <w:r w:rsidR="00E32598" w:rsidRPr="00403152">
              <w:rPr>
                <w:rFonts w:asciiTheme="minorHAnsi" w:hAnsiTheme="minorHAnsi" w:cstheme="minorHAnsi"/>
                <w:sz w:val="22"/>
                <w:szCs w:val="22"/>
              </w:rPr>
              <w:t>adu se školním řádem GVM a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obecně závaznými pravidly</w:t>
            </w:r>
          </w:p>
        </w:tc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</w:tcPr>
          <w:p w14:paraId="6975F3DD" w14:textId="28F49A69" w:rsidR="004730FB" w:rsidRPr="00403152" w:rsidRDefault="004730FB" w:rsidP="000F68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přihlašování do školní sítě</w:t>
            </w:r>
          </w:p>
          <w:p w14:paraId="4AD4862F" w14:textId="57F71BB5" w:rsidR="006C05F0" w:rsidRPr="00403152" w:rsidRDefault="006C05F0" w:rsidP="000F68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ovládání výukového programu na psaní hmatovou metodou</w:t>
            </w:r>
          </w:p>
          <w:p w14:paraId="7CF65C07" w14:textId="0612C47F" w:rsidR="004730FB" w:rsidRPr="00403152" w:rsidRDefault="004730FB" w:rsidP="000F68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 xml:space="preserve">školní řád a další pravidla, legislativa ČR v oblasti </w:t>
            </w:r>
            <w:r w:rsidR="00A8366D" w:rsidRPr="00403152">
              <w:rPr>
                <w:rFonts w:asciiTheme="minorHAnsi" w:hAnsiTheme="minorHAnsi" w:cstheme="minorHAnsi"/>
                <w:sz w:val="22"/>
                <w:szCs w:val="22"/>
              </w:rPr>
              <w:t>PEK</w:t>
            </w:r>
          </w:p>
        </w:tc>
        <w:tc>
          <w:tcPr>
            <w:tcW w:w="3537" w:type="dxa"/>
            <w:tcBorders>
              <w:top w:val="double" w:sz="4" w:space="0" w:color="auto"/>
              <w:bottom w:val="single" w:sz="4" w:space="0" w:color="auto"/>
            </w:tcBorders>
          </w:tcPr>
          <w:p w14:paraId="12356378" w14:textId="77777777" w:rsidR="004730FB" w:rsidRPr="00403152" w:rsidRDefault="004730FB" w:rsidP="008F63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ZSV, AJ 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– legislativa ČR</w:t>
            </w: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odborná terminologie, výslovnost, počešťování anglických termínů</w:t>
            </w:r>
          </w:p>
        </w:tc>
      </w:tr>
      <w:tr w:rsidR="004C763F" w:rsidRPr="00403152" w14:paraId="5B0111F1" w14:textId="77777777" w:rsidTr="008E611A">
        <w:trPr>
          <w:jc w:val="center"/>
        </w:trPr>
        <w:tc>
          <w:tcPr>
            <w:tcW w:w="670" w:type="dxa"/>
            <w:vMerge/>
            <w:tcBorders>
              <w:right w:val="double" w:sz="4" w:space="0" w:color="auto"/>
            </w:tcBorders>
          </w:tcPr>
          <w:p w14:paraId="7BBA2CA1" w14:textId="77777777" w:rsidR="004C763F" w:rsidRPr="00403152" w:rsidRDefault="004C763F" w:rsidP="004C76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04F0C95" w14:textId="00EBF317" w:rsidR="004C763F" w:rsidRPr="00403152" w:rsidRDefault="004C763F" w:rsidP="004C76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Psaní hmatovou metodou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14:paraId="76D96C9A" w14:textId="77777777" w:rsidR="004C763F" w:rsidRPr="00403152" w:rsidRDefault="004C763F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ovládá klávesnici počítače hmatovou metodou</w:t>
            </w:r>
          </w:p>
          <w:p w14:paraId="63A27FC7" w14:textId="0E285971" w:rsidR="004C763F" w:rsidRPr="00403152" w:rsidRDefault="004C763F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při psaní minimalizuje počet překlepů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3CFC0F0E" w14:textId="77777777" w:rsidR="004C763F" w:rsidRPr="00403152" w:rsidRDefault="004C763F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výchozí prstoklad</w:t>
            </w:r>
          </w:p>
          <w:p w14:paraId="2CDA5F1C" w14:textId="77777777" w:rsidR="004C763F" w:rsidRPr="00403152" w:rsidRDefault="004C763F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rozložení kláves na klávesnici</w:t>
            </w:r>
          </w:p>
          <w:p w14:paraId="6C0CD25A" w14:textId="507F728A" w:rsidR="004C763F" w:rsidRPr="00403152" w:rsidRDefault="004C763F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ergonomie pracovního místa a pracovního prostředí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4459E8E8" w14:textId="46F39260" w:rsidR="004C763F" w:rsidRPr="00403152" w:rsidRDefault="004C763F" w:rsidP="004C7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 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– stavba těla</w:t>
            </w:r>
          </w:p>
          <w:p w14:paraId="42EEB776" w14:textId="4848DEC7" w:rsidR="004C763F" w:rsidRPr="00403152" w:rsidRDefault="004C763F" w:rsidP="004C76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ČJL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 xml:space="preserve"> – typografická pravidla</w:t>
            </w:r>
          </w:p>
        </w:tc>
      </w:tr>
      <w:tr w:rsidR="004C763F" w:rsidRPr="00403152" w14:paraId="6FD15312" w14:textId="77777777" w:rsidTr="008E611A">
        <w:trPr>
          <w:jc w:val="center"/>
        </w:trPr>
        <w:tc>
          <w:tcPr>
            <w:tcW w:w="670" w:type="dxa"/>
            <w:vMerge/>
            <w:tcBorders>
              <w:right w:val="double" w:sz="4" w:space="0" w:color="auto"/>
            </w:tcBorders>
          </w:tcPr>
          <w:p w14:paraId="46721560" w14:textId="77777777" w:rsidR="004C763F" w:rsidRPr="00403152" w:rsidRDefault="004C763F" w:rsidP="004C76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1AAD327" w14:textId="47C23004" w:rsidR="004C763F" w:rsidRPr="00403152" w:rsidRDefault="004C763F" w:rsidP="004C76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Náležitosti písemností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14:paraId="4BECE74B" w14:textId="77777777" w:rsidR="004C763F" w:rsidRPr="00403152" w:rsidRDefault="004C763F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zná význam a správný způsob psaní zkratek, titulů a adres</w:t>
            </w:r>
          </w:p>
          <w:p w14:paraId="31733963" w14:textId="2D032BF6" w:rsidR="00FC0A99" w:rsidRPr="00403152" w:rsidRDefault="00FC0A99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vypracovává odvolací údaje dopisu v souladu s</w:t>
            </w:r>
            <w:r w:rsidR="003E38ED" w:rsidRPr="0040315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normou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4634E38F" w14:textId="6D98BF80" w:rsidR="004C763F" w:rsidRPr="00403152" w:rsidRDefault="004C763F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tvorba zkratek dle pravidel českého pravopisu</w:t>
            </w:r>
          </w:p>
          <w:p w14:paraId="62B5808C" w14:textId="77777777" w:rsidR="004C763F" w:rsidRPr="00403152" w:rsidRDefault="004C763F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akademické tituly</w:t>
            </w:r>
          </w:p>
          <w:p w14:paraId="05BEC0CB" w14:textId="74157F73" w:rsidR="004C763F" w:rsidRPr="00403152" w:rsidRDefault="004C763F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formulace adres, umístění na obálce, na listu papíru, v</w:t>
            </w:r>
            <w:r w:rsidR="00FC0A99" w:rsidRPr="0040315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předtisku</w:t>
            </w:r>
          </w:p>
          <w:p w14:paraId="2CE8AC7A" w14:textId="6DB84F00" w:rsidR="00FC0A99" w:rsidRPr="00403152" w:rsidRDefault="00FC0A99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svislé odvolací údaje v předtisku</w:t>
            </w:r>
          </w:p>
          <w:p w14:paraId="2C6D69FA" w14:textId="0B6BBFC8" w:rsidR="00FC0A99" w:rsidRPr="00403152" w:rsidRDefault="00FC0A99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tvorba písemností dle normy ČSN</w:t>
            </w:r>
            <w:r w:rsidR="004511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4511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6910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4C3A14DA" w14:textId="77777777" w:rsidR="004C763F" w:rsidRPr="00403152" w:rsidRDefault="004C763F" w:rsidP="004C7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ČJL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 xml:space="preserve"> –pravidla českého pravopisu</w:t>
            </w:r>
          </w:p>
          <w:p w14:paraId="6D409CFD" w14:textId="77777777" w:rsidR="004C763F" w:rsidRPr="00403152" w:rsidRDefault="004C763F" w:rsidP="004C7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ICT 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– ovládání textového editoru</w:t>
            </w:r>
          </w:p>
          <w:p w14:paraId="7C875B95" w14:textId="4AC3C1FE" w:rsidR="004273C1" w:rsidRPr="00403152" w:rsidRDefault="004273C1" w:rsidP="004C76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OSV, MDV</w:t>
            </w:r>
          </w:p>
        </w:tc>
      </w:tr>
      <w:tr w:rsidR="004C763F" w:rsidRPr="00403152" w14:paraId="7A3B026F" w14:textId="77777777" w:rsidTr="005726DB">
        <w:trPr>
          <w:jc w:val="center"/>
        </w:trPr>
        <w:tc>
          <w:tcPr>
            <w:tcW w:w="670" w:type="dxa"/>
            <w:tcBorders>
              <w:bottom w:val="single" w:sz="4" w:space="0" w:color="auto"/>
              <w:right w:val="double" w:sz="4" w:space="0" w:color="auto"/>
            </w:tcBorders>
          </w:tcPr>
          <w:p w14:paraId="175BC4C4" w14:textId="786099A4" w:rsidR="004C763F" w:rsidRPr="00403152" w:rsidRDefault="005726DB" w:rsidP="004C76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(5.)</w:t>
            </w:r>
          </w:p>
        </w:tc>
        <w:tc>
          <w:tcPr>
            <w:tcW w:w="20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983FA3" w14:textId="329CD871" w:rsidR="004C763F" w:rsidRPr="00403152" w:rsidRDefault="004C763F" w:rsidP="004C76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Osobní písemnosti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14:paraId="46284862" w14:textId="77777777" w:rsidR="004C763F" w:rsidRPr="00403152" w:rsidRDefault="004C763F" w:rsidP="004C763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 xml:space="preserve">zpracovává osobní písemnosti v souladu s normou a pravidly typografie </w:t>
            </w:r>
          </w:p>
          <w:p w14:paraId="11C319F1" w14:textId="126DAF92" w:rsidR="004C763F" w:rsidRPr="00403152" w:rsidRDefault="004C763F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zpracovává a prezentuje výsledky své práce s využitím funkcí textového editoru v souladu s grafickými, typografickými a estetickými pravidly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14F530F5" w14:textId="77777777" w:rsidR="004C763F" w:rsidRPr="00403152" w:rsidRDefault="004C763F" w:rsidP="004C763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žádost, životopis, motivační dopis, blahopřání, kondolence</w:t>
            </w:r>
          </w:p>
          <w:p w14:paraId="1D63F455" w14:textId="77777777" w:rsidR="004C763F" w:rsidRPr="00403152" w:rsidRDefault="004C763F" w:rsidP="004C763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nastavení dokumentu, základní formátování textu, záhlaví a zápatí</w:t>
            </w:r>
          </w:p>
          <w:p w14:paraId="5FB51306" w14:textId="722FDB48" w:rsidR="004C763F" w:rsidRPr="00403152" w:rsidRDefault="00FC0A99" w:rsidP="004C763F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tvorba písemností dle normy ČSN</w:t>
            </w:r>
            <w:r w:rsidR="004511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4511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6910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1EA125BE" w14:textId="044EA0F1" w:rsidR="004C763F" w:rsidRPr="00403152" w:rsidRDefault="004C763F" w:rsidP="004C7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ZSV 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 xml:space="preserve">– legislativa ČR </w:t>
            </w:r>
          </w:p>
          <w:p w14:paraId="096C028E" w14:textId="77777777" w:rsidR="00367CF8" w:rsidRPr="00403152" w:rsidRDefault="00367CF8" w:rsidP="00367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ČJL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 xml:space="preserve"> –pravidla českého pravopisu</w:t>
            </w:r>
          </w:p>
          <w:p w14:paraId="42289B78" w14:textId="77777777" w:rsidR="004C763F" w:rsidRPr="00403152" w:rsidRDefault="004C763F" w:rsidP="004C7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ICT 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– ovládání textového editoru</w:t>
            </w:r>
          </w:p>
          <w:p w14:paraId="40A7A393" w14:textId="600C9E72" w:rsidR="004273C1" w:rsidRPr="00403152" w:rsidRDefault="004273C1" w:rsidP="004C76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OSV, VEG</w:t>
            </w:r>
          </w:p>
        </w:tc>
      </w:tr>
      <w:tr w:rsidR="004C763F" w:rsidRPr="00403152" w14:paraId="5CB88F5C" w14:textId="77777777" w:rsidTr="00C95BCA">
        <w:trPr>
          <w:jc w:val="center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19D34" w14:textId="2CF326C2" w:rsidR="004C763F" w:rsidRPr="00403152" w:rsidRDefault="005726DB" w:rsidP="004C76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(5.)</w:t>
            </w:r>
          </w:p>
        </w:tc>
        <w:tc>
          <w:tcPr>
            <w:tcW w:w="20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18D2BF" w14:textId="3509ADF5" w:rsidR="004C763F" w:rsidRPr="00403152" w:rsidRDefault="004C763F" w:rsidP="004C76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Obchodní písemnosti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4" w:space="0" w:color="auto"/>
            </w:tcBorders>
          </w:tcPr>
          <w:p w14:paraId="4F63686B" w14:textId="77777777" w:rsidR="004C763F" w:rsidRPr="00403152" w:rsidRDefault="004C763F" w:rsidP="004C763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zpracovává obchodní písemnosti v souladu s normou a pravidly typografie</w:t>
            </w:r>
          </w:p>
          <w:p w14:paraId="65DD59AF" w14:textId="33A9B799" w:rsidR="004C763F" w:rsidRPr="00403152" w:rsidRDefault="004C763F" w:rsidP="004C763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zpracovává a prezentuje výsledky své práce s využitím funkcí textového editoru v souladu s grafickými, typografickými a estetickými pravidly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10F5438C" w14:textId="77777777" w:rsidR="004C763F" w:rsidRPr="00403152" w:rsidRDefault="004C763F" w:rsidP="004C763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poptávka, nabídka, objednávka, reklamace, urgence, upomínka</w:t>
            </w:r>
          </w:p>
          <w:p w14:paraId="2C2D18F8" w14:textId="273EF789" w:rsidR="004C763F" w:rsidRPr="00403152" w:rsidRDefault="004C763F" w:rsidP="004C763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nastavení dokumentu, základní formátování textu, záhlaví a zápatí</w:t>
            </w:r>
          </w:p>
          <w:p w14:paraId="35AB1724" w14:textId="394D1BB3" w:rsidR="00FC0A99" w:rsidRPr="00403152" w:rsidRDefault="00FC0A99" w:rsidP="004C763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tvorba písemností dle normy ČSN</w:t>
            </w:r>
            <w:r w:rsidR="004511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4511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6910</w:t>
            </w:r>
          </w:p>
          <w:p w14:paraId="26989BAE" w14:textId="48B3B862" w:rsidR="004C763F" w:rsidRPr="00403152" w:rsidRDefault="004C763F" w:rsidP="004C763F">
            <w:pPr>
              <w:ind w:left="4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5923A408" w14:textId="77777777" w:rsidR="004C763F" w:rsidRPr="00403152" w:rsidRDefault="004C763F" w:rsidP="004C7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ZSV 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– legislativa ČR</w:t>
            </w:r>
          </w:p>
          <w:p w14:paraId="0FAAAD0C" w14:textId="77777777" w:rsidR="00367CF8" w:rsidRPr="00403152" w:rsidRDefault="00367CF8" w:rsidP="00367C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ČJL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 xml:space="preserve"> –pravidla českého pravopisu</w:t>
            </w:r>
          </w:p>
          <w:p w14:paraId="18956A0E" w14:textId="77777777" w:rsidR="004C763F" w:rsidRPr="00403152" w:rsidRDefault="004C763F" w:rsidP="004C7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ICT 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– ovládání textového editoru</w:t>
            </w:r>
          </w:p>
          <w:p w14:paraId="47993CA6" w14:textId="37124845" w:rsidR="004273C1" w:rsidRPr="00403152" w:rsidRDefault="004273C1" w:rsidP="004C7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OSV, VEG</w:t>
            </w:r>
          </w:p>
        </w:tc>
      </w:tr>
      <w:tr w:rsidR="008E611A" w:rsidRPr="00403152" w14:paraId="3FE4D1D3" w14:textId="77777777" w:rsidTr="00C95BCA">
        <w:trPr>
          <w:trHeight w:val="1938"/>
          <w:jc w:val="center"/>
        </w:trPr>
        <w:tc>
          <w:tcPr>
            <w:tcW w:w="670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0675E0EC" w14:textId="0722B5D3" w:rsidR="008E611A" w:rsidRPr="00403152" w:rsidRDefault="005726DB" w:rsidP="004C76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(5.)</w:t>
            </w:r>
          </w:p>
        </w:tc>
        <w:tc>
          <w:tcPr>
            <w:tcW w:w="206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734283B7" w14:textId="5DA44AE5" w:rsidR="008E611A" w:rsidRPr="00403152" w:rsidRDefault="008E611A" w:rsidP="004C76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Tabulky</w:t>
            </w:r>
          </w:p>
        </w:tc>
        <w:tc>
          <w:tcPr>
            <w:tcW w:w="3952" w:type="dxa"/>
            <w:tcBorders>
              <w:top w:val="single" w:sz="4" w:space="0" w:color="auto"/>
              <w:bottom w:val="single" w:sz="18" w:space="0" w:color="auto"/>
            </w:tcBorders>
          </w:tcPr>
          <w:p w14:paraId="63437366" w14:textId="379C18C8" w:rsidR="008E611A" w:rsidRPr="00403152" w:rsidRDefault="008E611A" w:rsidP="00367CF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zpracovává tabulky v souladu s normou a pravidly typografie</w:t>
            </w:r>
          </w:p>
          <w:p w14:paraId="59C3F658" w14:textId="04D63F31" w:rsidR="008E611A" w:rsidRPr="00403152" w:rsidRDefault="008E611A" w:rsidP="004C763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zpracovává a prezentuje výsledky své práce s využitím funkcí tabulkového kalkulátoru v souladu s grafickými, typografickými a estetickými pravidly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18" w:space="0" w:color="auto"/>
            </w:tcBorders>
          </w:tcPr>
          <w:p w14:paraId="312DA773" w14:textId="77777777" w:rsidR="008E611A" w:rsidRPr="00403152" w:rsidRDefault="008E611A" w:rsidP="004C763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nastavení sešitu</w:t>
            </w:r>
          </w:p>
          <w:p w14:paraId="3F7DB9B9" w14:textId="77777777" w:rsidR="008E611A" w:rsidRPr="00403152" w:rsidRDefault="008E611A" w:rsidP="004C763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základní formátování buněk</w:t>
            </w:r>
          </w:p>
          <w:p w14:paraId="7151C24C" w14:textId="2B5FD3A3" w:rsidR="008E611A" w:rsidRPr="00403152" w:rsidRDefault="008E611A" w:rsidP="004C763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tvorba tabulek dle normy ČSN</w:t>
            </w:r>
            <w:r w:rsidR="004511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4511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6910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18" w:space="0" w:color="auto"/>
            </w:tcBorders>
          </w:tcPr>
          <w:p w14:paraId="3BBD7F4C" w14:textId="77777777" w:rsidR="008E611A" w:rsidRPr="00403152" w:rsidRDefault="008E611A" w:rsidP="00FC0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>ČJL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 xml:space="preserve"> – typografická pravidla</w:t>
            </w:r>
          </w:p>
          <w:p w14:paraId="68D20619" w14:textId="336320DE" w:rsidR="008E611A" w:rsidRPr="00403152" w:rsidRDefault="008E611A" w:rsidP="00FC0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ICT </w:t>
            </w:r>
            <w:r w:rsidRPr="00403152">
              <w:rPr>
                <w:rFonts w:asciiTheme="minorHAnsi" w:hAnsiTheme="minorHAnsi" w:cstheme="minorHAnsi"/>
                <w:sz w:val="22"/>
                <w:szCs w:val="22"/>
              </w:rPr>
              <w:t>– ovládání tabulkového kalkulátoru</w:t>
            </w:r>
          </w:p>
          <w:p w14:paraId="7CF0BFE8" w14:textId="77777777" w:rsidR="008E611A" w:rsidRPr="00403152" w:rsidRDefault="008E611A" w:rsidP="00FC0A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0E02C" w14:textId="7A6F7BBB" w:rsidR="008E611A" w:rsidRPr="00403152" w:rsidRDefault="008E611A" w:rsidP="004C76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03C992" w14:textId="77777777" w:rsidR="0086196D" w:rsidRDefault="0086196D" w:rsidP="0021346B">
      <w:pPr>
        <w:rPr>
          <w:rFonts w:ascii="Calibri" w:hAnsi="Calibri" w:cs="Calibri"/>
          <w:b/>
        </w:rPr>
      </w:pPr>
    </w:p>
    <w:sectPr w:rsidR="0086196D" w:rsidSect="00C95BCA">
      <w:headerReference w:type="default" r:id="rId12"/>
      <w:footerReference w:type="default" r:id="rId13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4CC2C" w14:textId="77777777" w:rsidR="006B3764" w:rsidRDefault="006B3764">
      <w:r>
        <w:separator/>
      </w:r>
    </w:p>
  </w:endnote>
  <w:endnote w:type="continuationSeparator" w:id="0">
    <w:p w14:paraId="4171451D" w14:textId="77777777" w:rsidR="006B3764" w:rsidRDefault="006B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3E5AF" w14:textId="0B78C50E" w:rsidR="00815A60" w:rsidRPr="00C95BCA" w:rsidRDefault="003D4D14" w:rsidP="00C95BCA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C95BCA">
      <w:rPr>
        <w:rStyle w:val="slostrnky"/>
        <w:rFonts w:ascii="Calibri" w:hAnsi="Calibri" w:cs="Calibri"/>
        <w:bCs/>
      </w:rPr>
      <w:t>E.8.2</w:t>
    </w:r>
    <w:r w:rsidR="00C95BCA">
      <w:rPr>
        <w:rStyle w:val="slostrnky"/>
        <w:rFonts w:ascii="Calibri" w:hAnsi="Calibri" w:cs="Calibri"/>
        <w:bCs/>
      </w:rPr>
      <w:tab/>
    </w:r>
    <w:r w:rsidR="00C95BCA">
      <w:rPr>
        <w:rStyle w:val="slostrnky"/>
        <w:rFonts w:ascii="Calibri" w:hAnsi="Calibri" w:cs="Calibri"/>
        <w:bCs/>
      </w:rPr>
      <w:tab/>
      <w:t xml:space="preserve">Strana </w:t>
    </w:r>
    <w:r w:rsidRPr="00C95BCA">
      <w:rPr>
        <w:rStyle w:val="slostrnky"/>
        <w:rFonts w:ascii="Calibri" w:hAnsi="Calibri" w:cs="Calibri"/>
        <w:bCs/>
      </w:rPr>
      <w:fldChar w:fldCharType="begin"/>
    </w:r>
    <w:r w:rsidRPr="00C95BCA">
      <w:rPr>
        <w:rStyle w:val="slostrnky"/>
        <w:rFonts w:ascii="Calibri" w:hAnsi="Calibri" w:cs="Calibri"/>
        <w:bCs/>
      </w:rPr>
      <w:instrText>PAGE   \* MERGEFORMAT</w:instrText>
    </w:r>
    <w:r w:rsidRPr="00C95BCA">
      <w:rPr>
        <w:rStyle w:val="slostrnky"/>
        <w:rFonts w:ascii="Calibri" w:hAnsi="Calibri" w:cs="Calibri"/>
        <w:bCs/>
      </w:rPr>
      <w:fldChar w:fldCharType="separate"/>
    </w:r>
    <w:r w:rsidRPr="00C95BCA">
      <w:rPr>
        <w:rStyle w:val="slostrnky"/>
        <w:rFonts w:ascii="Calibri" w:hAnsi="Calibri" w:cs="Calibri"/>
        <w:bCs/>
      </w:rPr>
      <w:t>1</w:t>
    </w:r>
    <w:r w:rsidRPr="00C95BCA">
      <w:rPr>
        <w:rStyle w:val="slostrnky"/>
        <w:rFonts w:ascii="Calibri" w:hAnsi="Calibri" w:cs="Calibri"/>
        <w:bCs/>
      </w:rPr>
      <w:fldChar w:fldCharType="end"/>
    </w:r>
    <w:r w:rsidR="00C95BCA">
      <w:rPr>
        <w:rStyle w:val="slostrnky"/>
        <w:rFonts w:ascii="Calibri" w:hAnsi="Calibri" w:cs="Calibri"/>
        <w:bCs/>
      </w:rPr>
      <w:t xml:space="preserve"> z </w:t>
    </w:r>
    <w:r w:rsidR="00C95BCA">
      <w:rPr>
        <w:rStyle w:val="slostrnky"/>
        <w:rFonts w:ascii="Calibri" w:hAnsi="Calibri" w:cs="Calibri"/>
        <w:bCs/>
      </w:rPr>
      <w:fldChar w:fldCharType="begin"/>
    </w:r>
    <w:r w:rsidR="00C95BCA">
      <w:rPr>
        <w:rStyle w:val="slostrnky"/>
        <w:rFonts w:ascii="Calibri" w:hAnsi="Calibri" w:cs="Calibri"/>
        <w:bCs/>
      </w:rPr>
      <w:instrText xml:space="preserve"> NUMPAGES   \* MERGEFORMAT </w:instrText>
    </w:r>
    <w:r w:rsidR="00C95BCA">
      <w:rPr>
        <w:rStyle w:val="slostrnky"/>
        <w:rFonts w:ascii="Calibri" w:hAnsi="Calibri" w:cs="Calibri"/>
        <w:bCs/>
      </w:rPr>
      <w:fldChar w:fldCharType="separate"/>
    </w:r>
    <w:r w:rsidR="00C95BCA">
      <w:rPr>
        <w:rStyle w:val="slostrnky"/>
        <w:rFonts w:ascii="Calibri" w:hAnsi="Calibri" w:cs="Calibri"/>
        <w:bCs/>
        <w:noProof/>
      </w:rPr>
      <w:t>4</w:t>
    </w:r>
    <w:r w:rsidR="00C95BCA">
      <w:rPr>
        <w:rStyle w:val="slostrnky"/>
        <w:rFonts w:ascii="Calibri" w:hAnsi="Calibri" w:cs="Calibri"/>
        <w:bCs/>
      </w:rPr>
      <w:fldChar w:fldCharType="end"/>
    </w:r>
    <w:r w:rsidR="001C057C" w:rsidRPr="00C95BCA">
      <w:rPr>
        <w:rFonts w:ascii="Calibri" w:hAnsi="Calibri" w:cs="Calibri"/>
        <w:b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D3EA" w14:textId="183C9C5F" w:rsidR="003D4D14" w:rsidRPr="00C95BCA" w:rsidRDefault="003D4D14" w:rsidP="003D4D14">
    <w:pPr>
      <w:pStyle w:val="Zpat"/>
      <w:tabs>
        <w:tab w:val="clear" w:pos="9072"/>
        <w:tab w:val="right" w:pos="14317"/>
      </w:tabs>
      <w:rPr>
        <w:rFonts w:ascii="Calibri" w:hAnsi="Calibri" w:cs="Calibri"/>
        <w:bCs/>
        <w:sz w:val="22"/>
        <w:szCs w:val="22"/>
      </w:rPr>
    </w:pPr>
    <w:r w:rsidRPr="00C95BCA">
      <w:rPr>
        <w:rStyle w:val="slostrnky"/>
        <w:rFonts w:ascii="Calibri" w:hAnsi="Calibri" w:cs="Calibri"/>
        <w:bCs/>
        <w:sz w:val="22"/>
        <w:szCs w:val="22"/>
      </w:rPr>
      <w:t>E.8.2</w:t>
    </w:r>
    <w:r w:rsidR="00C95BCA">
      <w:rPr>
        <w:rStyle w:val="slostrnky"/>
        <w:rFonts w:ascii="Calibri" w:hAnsi="Calibri" w:cs="Calibri"/>
        <w:bCs/>
        <w:sz w:val="22"/>
        <w:szCs w:val="22"/>
      </w:rPr>
      <w:tab/>
    </w:r>
    <w:r w:rsidR="00C95BCA">
      <w:rPr>
        <w:rStyle w:val="slostrnky"/>
        <w:rFonts w:ascii="Calibri" w:hAnsi="Calibri" w:cs="Calibri"/>
        <w:bCs/>
        <w:sz w:val="22"/>
        <w:szCs w:val="22"/>
      </w:rPr>
      <w:tab/>
      <w:t xml:space="preserve">Strana </w:t>
    </w:r>
    <w:r w:rsidRPr="00C95BCA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Pr="00C95BCA">
      <w:rPr>
        <w:rStyle w:val="slostrnky"/>
        <w:rFonts w:ascii="Calibri" w:hAnsi="Calibri" w:cs="Calibri"/>
        <w:bCs/>
        <w:sz w:val="22"/>
        <w:szCs w:val="22"/>
      </w:rPr>
      <w:instrText>PAGE   \* MERGEFORMAT</w:instrText>
    </w:r>
    <w:r w:rsidRPr="00C95BCA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Pr="00C95BCA">
      <w:rPr>
        <w:rStyle w:val="slostrnky"/>
        <w:rFonts w:ascii="Calibri" w:hAnsi="Calibri" w:cs="Calibri"/>
        <w:bCs/>
        <w:sz w:val="22"/>
        <w:szCs w:val="22"/>
      </w:rPr>
      <w:t>1</w:t>
    </w:r>
    <w:r w:rsidRPr="00C95BCA">
      <w:rPr>
        <w:rStyle w:val="slostrnky"/>
        <w:rFonts w:ascii="Calibri" w:hAnsi="Calibri" w:cs="Calibri"/>
        <w:bCs/>
        <w:sz w:val="22"/>
        <w:szCs w:val="22"/>
      </w:rPr>
      <w:fldChar w:fldCharType="end"/>
    </w:r>
    <w:r w:rsidR="00C95BCA">
      <w:rPr>
        <w:rStyle w:val="slostrnky"/>
        <w:rFonts w:ascii="Calibri" w:hAnsi="Calibri" w:cs="Calibri"/>
        <w:bCs/>
        <w:sz w:val="22"/>
        <w:szCs w:val="22"/>
      </w:rPr>
      <w:t xml:space="preserve"> z </w:t>
    </w:r>
    <w:r w:rsidR="00C95BCA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="00C95BCA">
      <w:rPr>
        <w:rStyle w:val="slostrnky"/>
        <w:rFonts w:ascii="Calibri" w:hAnsi="Calibri" w:cs="Calibri"/>
        <w:bCs/>
        <w:sz w:val="22"/>
        <w:szCs w:val="22"/>
      </w:rPr>
      <w:instrText xml:space="preserve"> NUMPAGES   \* MERGEFORMAT </w:instrText>
    </w:r>
    <w:r w:rsidR="00C95BCA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="00C95BCA">
      <w:rPr>
        <w:rStyle w:val="slostrnky"/>
        <w:rFonts w:ascii="Calibri" w:hAnsi="Calibri" w:cs="Calibri"/>
        <w:bCs/>
        <w:noProof/>
        <w:sz w:val="22"/>
        <w:szCs w:val="22"/>
      </w:rPr>
      <w:t>4</w:t>
    </w:r>
    <w:r w:rsidR="00C95BCA">
      <w:rPr>
        <w:rStyle w:val="slostrnky"/>
        <w:rFonts w:ascii="Calibri" w:hAnsi="Calibri" w:cs="Calibri"/>
        <w:bCs/>
        <w:sz w:val="22"/>
        <w:szCs w:val="22"/>
      </w:rPr>
      <w:fldChar w:fldCharType="end"/>
    </w:r>
    <w:r w:rsidRPr="00C95BCA">
      <w:rPr>
        <w:rFonts w:ascii="Calibri" w:hAnsi="Calibri" w:cs="Calibri"/>
        <w:b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EDDF5" w14:textId="77777777" w:rsidR="006B3764" w:rsidRDefault="006B3764">
      <w:r>
        <w:separator/>
      </w:r>
    </w:p>
  </w:footnote>
  <w:footnote w:type="continuationSeparator" w:id="0">
    <w:p w14:paraId="44E439F6" w14:textId="77777777" w:rsidR="006B3764" w:rsidRDefault="006B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725DD" w14:textId="77777777" w:rsidR="00461997" w:rsidRDefault="00815A60" w:rsidP="00461997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51397762" w14:textId="77777777" w:rsidR="00D66FA4" w:rsidRDefault="00815A60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0825C0F1" w14:textId="77777777" w:rsidR="00D66FA4" w:rsidRDefault="00D66FA4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7F447BDA" w14:textId="6950E072" w:rsidR="00815A60" w:rsidRDefault="00D66FA4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</w:t>
    </w:r>
    <w:r w:rsidR="00A8366D">
      <w:rPr>
        <w:rFonts w:ascii="Calibri" w:hAnsi="Calibri" w:cs="Calibri"/>
      </w:rPr>
      <w:t>4</w:t>
    </w:r>
    <w:r w:rsidR="00461997">
      <w:rPr>
        <w:rFonts w:ascii="Calibri" w:hAnsi="Calibri" w:cs="Calibri"/>
      </w:rPr>
      <w:tab/>
    </w:r>
    <w:r w:rsidR="00A8366D">
      <w:rPr>
        <w:rFonts w:ascii="Calibri" w:hAnsi="Calibri" w:cs="Calibri"/>
        <w:b/>
      </w:rPr>
      <w:t>Písemná a elektronická komunikace</w:t>
    </w:r>
  </w:p>
  <w:p w14:paraId="0150620B" w14:textId="77777777" w:rsidR="00461997" w:rsidRDefault="00461997" w:rsidP="00461997">
    <w:pPr>
      <w:tabs>
        <w:tab w:val="right" w:pos="9900"/>
      </w:tabs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027D" w14:textId="24964574" w:rsidR="001C057C" w:rsidRPr="00C84A0B" w:rsidRDefault="001C057C" w:rsidP="00C84A0B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C84A0B">
      <w:rPr>
        <w:rFonts w:ascii="Calibri" w:hAnsi="Calibri" w:cs="Calibri"/>
        <w:sz w:val="22"/>
        <w:szCs w:val="22"/>
      </w:rPr>
      <w:t>Školní vzdělávací program (ŠVP)</w:t>
    </w:r>
    <w:r w:rsidRPr="00C84A0B">
      <w:rPr>
        <w:rFonts w:ascii="Calibri" w:hAnsi="Calibri" w:cs="Calibri"/>
        <w:sz w:val="22"/>
        <w:szCs w:val="22"/>
      </w:rPr>
      <w:tab/>
      <w:t>Gymnázium Velké Meziříčí</w:t>
    </w:r>
  </w:p>
  <w:p w14:paraId="79DC2C41" w14:textId="77777777" w:rsidR="001C057C" w:rsidRPr="00C84A0B" w:rsidRDefault="001C057C" w:rsidP="00C84A0B">
    <w:pPr>
      <w:tabs>
        <w:tab w:val="right" w:pos="9900"/>
      </w:tabs>
      <w:rPr>
        <w:rFonts w:ascii="Calibri" w:hAnsi="Calibri" w:cs="Calibri"/>
        <w:sz w:val="22"/>
        <w:szCs w:val="22"/>
      </w:rPr>
    </w:pPr>
    <w:r w:rsidRPr="00C84A0B">
      <w:rPr>
        <w:rFonts w:ascii="Calibri" w:hAnsi="Calibri" w:cs="Calibri"/>
        <w:sz w:val="22"/>
        <w:szCs w:val="22"/>
      </w:rPr>
      <w:t>pro vyšší stupeň osmiletého studia a čtyřleté studium</w:t>
    </w:r>
  </w:p>
  <w:p w14:paraId="609DDB42" w14:textId="318FDB12" w:rsidR="001C057C" w:rsidRPr="00C84A0B" w:rsidRDefault="001C057C" w:rsidP="00C84A0B">
    <w:pPr>
      <w:tabs>
        <w:tab w:val="right" w:pos="14317"/>
      </w:tabs>
      <w:rPr>
        <w:rFonts w:ascii="Calibri" w:hAnsi="Calibri" w:cs="Calibri"/>
        <w:b/>
        <w:sz w:val="22"/>
        <w:szCs w:val="22"/>
      </w:rPr>
    </w:pPr>
    <w:r w:rsidRPr="00C84A0B">
      <w:rPr>
        <w:rFonts w:ascii="Calibri" w:hAnsi="Calibri" w:cs="Calibri"/>
        <w:sz w:val="22"/>
        <w:szCs w:val="22"/>
      </w:rPr>
      <w:t>platný od 1. 9. 2024</w:t>
    </w:r>
    <w:r w:rsidRPr="00C84A0B">
      <w:rPr>
        <w:rFonts w:ascii="Calibri" w:hAnsi="Calibri" w:cs="Calibri"/>
        <w:sz w:val="22"/>
        <w:szCs w:val="22"/>
      </w:rPr>
      <w:tab/>
    </w:r>
    <w:r w:rsidRPr="00C84A0B">
      <w:rPr>
        <w:rFonts w:ascii="Calibri" w:hAnsi="Calibri" w:cs="Calibri"/>
        <w:b/>
        <w:sz w:val="22"/>
        <w:szCs w:val="22"/>
      </w:rPr>
      <w:t>Písemná a elektronická komunikace</w:t>
    </w:r>
  </w:p>
  <w:p w14:paraId="22F15908" w14:textId="77777777" w:rsidR="001C057C" w:rsidRDefault="001C057C" w:rsidP="00461997">
    <w:pPr>
      <w:tabs>
        <w:tab w:val="right" w:pos="9900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50DF0"/>
    <w:multiLevelType w:val="multilevel"/>
    <w:tmpl w:val="E6B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2514882">
    <w:abstractNumId w:val="2"/>
  </w:num>
  <w:num w:numId="2" w16cid:durableId="1077090002">
    <w:abstractNumId w:val="4"/>
  </w:num>
  <w:num w:numId="3" w16cid:durableId="1845122484">
    <w:abstractNumId w:val="7"/>
  </w:num>
  <w:num w:numId="4" w16cid:durableId="801850513">
    <w:abstractNumId w:val="0"/>
  </w:num>
  <w:num w:numId="5" w16cid:durableId="132908628">
    <w:abstractNumId w:val="3"/>
  </w:num>
  <w:num w:numId="6" w16cid:durableId="232355208">
    <w:abstractNumId w:val="5"/>
  </w:num>
  <w:num w:numId="7" w16cid:durableId="1072696170">
    <w:abstractNumId w:val="6"/>
  </w:num>
  <w:num w:numId="8" w16cid:durableId="537010730">
    <w:abstractNumId w:val="13"/>
  </w:num>
  <w:num w:numId="9" w16cid:durableId="1359817360">
    <w:abstractNumId w:val="1"/>
  </w:num>
  <w:num w:numId="10" w16cid:durableId="1696006709">
    <w:abstractNumId w:val="9"/>
  </w:num>
  <w:num w:numId="11" w16cid:durableId="467746247">
    <w:abstractNumId w:val="8"/>
  </w:num>
  <w:num w:numId="12" w16cid:durableId="1146823359">
    <w:abstractNumId w:val="14"/>
  </w:num>
  <w:num w:numId="13" w16cid:durableId="1324092466">
    <w:abstractNumId w:val="10"/>
  </w:num>
  <w:num w:numId="14" w16cid:durableId="1063988290">
    <w:abstractNumId w:val="11"/>
  </w:num>
  <w:num w:numId="15" w16cid:durableId="874352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32264"/>
    <w:rsid w:val="000530E0"/>
    <w:rsid w:val="000820D1"/>
    <w:rsid w:val="000A34AD"/>
    <w:rsid w:val="000E12D1"/>
    <w:rsid w:val="000E4ADA"/>
    <w:rsid w:val="000F6831"/>
    <w:rsid w:val="0012452E"/>
    <w:rsid w:val="0018191C"/>
    <w:rsid w:val="0019253A"/>
    <w:rsid w:val="00193454"/>
    <w:rsid w:val="001969CB"/>
    <w:rsid w:val="001A4733"/>
    <w:rsid w:val="001C057C"/>
    <w:rsid w:val="001D09A0"/>
    <w:rsid w:val="001D3C66"/>
    <w:rsid w:val="00200616"/>
    <w:rsid w:val="0021346B"/>
    <w:rsid w:val="00220556"/>
    <w:rsid w:val="00227303"/>
    <w:rsid w:val="00235B81"/>
    <w:rsid w:val="0029434E"/>
    <w:rsid w:val="002A6332"/>
    <w:rsid w:val="002C4725"/>
    <w:rsid w:val="002F0848"/>
    <w:rsid w:val="002F2F50"/>
    <w:rsid w:val="00321988"/>
    <w:rsid w:val="003445D3"/>
    <w:rsid w:val="00351230"/>
    <w:rsid w:val="003516FC"/>
    <w:rsid w:val="00367CF8"/>
    <w:rsid w:val="00390C9C"/>
    <w:rsid w:val="003953E6"/>
    <w:rsid w:val="003D4D14"/>
    <w:rsid w:val="003E38ED"/>
    <w:rsid w:val="00403152"/>
    <w:rsid w:val="004273C1"/>
    <w:rsid w:val="00431282"/>
    <w:rsid w:val="004446CB"/>
    <w:rsid w:val="00445CAF"/>
    <w:rsid w:val="004511CB"/>
    <w:rsid w:val="00461997"/>
    <w:rsid w:val="004730FB"/>
    <w:rsid w:val="00474253"/>
    <w:rsid w:val="004779B2"/>
    <w:rsid w:val="0049518E"/>
    <w:rsid w:val="004B3DCC"/>
    <w:rsid w:val="004B5022"/>
    <w:rsid w:val="004C763F"/>
    <w:rsid w:val="004F2ECD"/>
    <w:rsid w:val="0056451F"/>
    <w:rsid w:val="005726DB"/>
    <w:rsid w:val="00582C9E"/>
    <w:rsid w:val="0059214B"/>
    <w:rsid w:val="005A454B"/>
    <w:rsid w:val="005C3E24"/>
    <w:rsid w:val="006170AB"/>
    <w:rsid w:val="0063374F"/>
    <w:rsid w:val="006427EE"/>
    <w:rsid w:val="00652DA1"/>
    <w:rsid w:val="0067243B"/>
    <w:rsid w:val="00673B11"/>
    <w:rsid w:val="00684452"/>
    <w:rsid w:val="006B1E2A"/>
    <w:rsid w:val="006B3764"/>
    <w:rsid w:val="006C05F0"/>
    <w:rsid w:val="006E1C52"/>
    <w:rsid w:val="00745C9C"/>
    <w:rsid w:val="00760C44"/>
    <w:rsid w:val="00791E2A"/>
    <w:rsid w:val="007C01C1"/>
    <w:rsid w:val="007E0443"/>
    <w:rsid w:val="007F0F4D"/>
    <w:rsid w:val="007F22CF"/>
    <w:rsid w:val="00815A60"/>
    <w:rsid w:val="00832396"/>
    <w:rsid w:val="008555CA"/>
    <w:rsid w:val="0086196D"/>
    <w:rsid w:val="008A6212"/>
    <w:rsid w:val="008E15FE"/>
    <w:rsid w:val="008E611A"/>
    <w:rsid w:val="008F63B9"/>
    <w:rsid w:val="00900E8B"/>
    <w:rsid w:val="009173FB"/>
    <w:rsid w:val="00924DB5"/>
    <w:rsid w:val="00933794"/>
    <w:rsid w:val="00946357"/>
    <w:rsid w:val="009640BD"/>
    <w:rsid w:val="0097022B"/>
    <w:rsid w:val="0097210A"/>
    <w:rsid w:val="0098701A"/>
    <w:rsid w:val="0099118D"/>
    <w:rsid w:val="009930E2"/>
    <w:rsid w:val="009A17EE"/>
    <w:rsid w:val="009A493C"/>
    <w:rsid w:val="009D4A10"/>
    <w:rsid w:val="009E3159"/>
    <w:rsid w:val="009E564F"/>
    <w:rsid w:val="00A02EE2"/>
    <w:rsid w:val="00A1648C"/>
    <w:rsid w:val="00A269FC"/>
    <w:rsid w:val="00A34EFD"/>
    <w:rsid w:val="00A35F4B"/>
    <w:rsid w:val="00A65971"/>
    <w:rsid w:val="00A6748E"/>
    <w:rsid w:val="00A8366D"/>
    <w:rsid w:val="00A970C1"/>
    <w:rsid w:val="00AA024B"/>
    <w:rsid w:val="00AA34C8"/>
    <w:rsid w:val="00AC530B"/>
    <w:rsid w:val="00AD365E"/>
    <w:rsid w:val="00B01D6C"/>
    <w:rsid w:val="00B230AB"/>
    <w:rsid w:val="00B30D19"/>
    <w:rsid w:val="00B71C43"/>
    <w:rsid w:val="00B84A64"/>
    <w:rsid w:val="00BA0F3B"/>
    <w:rsid w:val="00BE7345"/>
    <w:rsid w:val="00C21006"/>
    <w:rsid w:val="00C31AD9"/>
    <w:rsid w:val="00C35A98"/>
    <w:rsid w:val="00C84A0B"/>
    <w:rsid w:val="00C95BCA"/>
    <w:rsid w:val="00C96108"/>
    <w:rsid w:val="00CA1D78"/>
    <w:rsid w:val="00CB2FAB"/>
    <w:rsid w:val="00CE571D"/>
    <w:rsid w:val="00CF33C8"/>
    <w:rsid w:val="00D22500"/>
    <w:rsid w:val="00D244A3"/>
    <w:rsid w:val="00D277F5"/>
    <w:rsid w:val="00D66FA4"/>
    <w:rsid w:val="00D74955"/>
    <w:rsid w:val="00D94AC9"/>
    <w:rsid w:val="00DC5CD6"/>
    <w:rsid w:val="00DF2DBD"/>
    <w:rsid w:val="00DF32C7"/>
    <w:rsid w:val="00E01FF3"/>
    <w:rsid w:val="00E05A40"/>
    <w:rsid w:val="00E32598"/>
    <w:rsid w:val="00E46C8E"/>
    <w:rsid w:val="00E521DA"/>
    <w:rsid w:val="00EA5056"/>
    <w:rsid w:val="00EB6092"/>
    <w:rsid w:val="00F15F95"/>
    <w:rsid w:val="00F25A59"/>
    <w:rsid w:val="00FB3EC5"/>
    <w:rsid w:val="00FC0A99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EDCCD"/>
  <w15:chartTrackingRefBased/>
  <w15:docId w15:val="{B1C5EC39-09CD-4D89-B0A6-18E977F2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57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025F79-D966-48AE-9C89-DBBF343B9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F64B3-BD00-4BBD-BF56-C29B91D85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76940-0576-4102-9071-332EC63A9F24}">
  <ds:schemaRefs>
    <ds:schemaRef ds:uri="31679f58-37d4-4c59-8e3a-c4a59d7ea70f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1f702a55-1a18-4123-bc33-6e56d0faf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738</Words>
  <Characters>4689</Characters>
  <Application>Microsoft Office Word</Application>
  <DocSecurity>0</DocSecurity>
  <Lines>213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14</cp:revision>
  <cp:lastPrinted>2009-08-27T07:52:00Z</cp:lastPrinted>
  <dcterms:created xsi:type="dcterms:W3CDTF">2024-04-25T10:43:00Z</dcterms:created>
  <dcterms:modified xsi:type="dcterms:W3CDTF">2024-08-16T07:07:00Z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