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2CFD" w14:textId="77777777" w:rsidR="00DC5CD6" w:rsidRPr="00E83FF5" w:rsidRDefault="00DC5CD6" w:rsidP="00DC5CD6">
      <w:pPr>
        <w:jc w:val="center"/>
        <w:rPr>
          <w:rFonts w:ascii="Calibri" w:hAnsi="Calibri" w:cs="Calibri"/>
          <w:b/>
        </w:rPr>
      </w:pPr>
      <w:r w:rsidRPr="00E83FF5">
        <w:rPr>
          <w:rFonts w:ascii="Calibri" w:hAnsi="Calibri" w:cs="Calibri"/>
          <w:b/>
        </w:rPr>
        <w:t>Učební osnovy předmětu</w:t>
      </w:r>
    </w:p>
    <w:p w14:paraId="6C67CD02" w14:textId="77777777" w:rsidR="00F748E7" w:rsidRPr="00E83FF5" w:rsidRDefault="00F748E7" w:rsidP="00DC5CD6">
      <w:pPr>
        <w:jc w:val="center"/>
        <w:rPr>
          <w:rFonts w:ascii="Calibri" w:hAnsi="Calibri" w:cs="Calibri"/>
          <w:b/>
        </w:rPr>
      </w:pPr>
    </w:p>
    <w:p w14:paraId="6530C387" w14:textId="2EDF7974" w:rsidR="00DC5CD6" w:rsidRPr="00E83FF5" w:rsidRDefault="008D1BE4" w:rsidP="00DC5CD6">
      <w:pPr>
        <w:jc w:val="center"/>
        <w:rPr>
          <w:rFonts w:ascii="Calibri" w:hAnsi="Calibri" w:cs="Calibri"/>
          <w:b/>
          <w:sz w:val="36"/>
          <w:szCs w:val="36"/>
        </w:rPr>
      </w:pPr>
      <w:r w:rsidRPr="00E83FF5">
        <w:rPr>
          <w:rFonts w:ascii="Calibri" w:hAnsi="Calibri" w:cs="Calibri"/>
          <w:b/>
          <w:sz w:val="36"/>
          <w:szCs w:val="36"/>
        </w:rPr>
        <w:t>C</w:t>
      </w:r>
      <w:r w:rsidR="008064E1" w:rsidRPr="00E83FF5">
        <w:rPr>
          <w:rFonts w:ascii="Calibri" w:hAnsi="Calibri" w:cs="Calibri"/>
          <w:b/>
          <w:sz w:val="36"/>
          <w:szCs w:val="36"/>
        </w:rPr>
        <w:t>hemie</w:t>
      </w:r>
      <w:r w:rsidR="002518D5" w:rsidRPr="00E83FF5">
        <w:rPr>
          <w:rFonts w:ascii="Calibri" w:hAnsi="Calibri" w:cs="Calibri"/>
          <w:b/>
          <w:sz w:val="36"/>
          <w:szCs w:val="36"/>
        </w:rPr>
        <w:t xml:space="preserve"> (C</w:t>
      </w:r>
      <w:r w:rsidR="00C05B65">
        <w:rPr>
          <w:rFonts w:ascii="Calibri" w:hAnsi="Calibri" w:cs="Calibri"/>
          <w:b/>
          <w:sz w:val="36"/>
          <w:szCs w:val="36"/>
        </w:rPr>
        <w:t>h</w:t>
      </w:r>
      <w:r w:rsidR="002518D5" w:rsidRPr="00E83FF5">
        <w:rPr>
          <w:rFonts w:ascii="Calibri" w:hAnsi="Calibri" w:cs="Calibri"/>
          <w:b/>
          <w:sz w:val="36"/>
          <w:szCs w:val="36"/>
        </w:rPr>
        <w:t>)</w:t>
      </w:r>
    </w:p>
    <w:p w14:paraId="1ACA1159" w14:textId="77777777" w:rsidR="00DC5CD6" w:rsidRPr="00E83FF5" w:rsidRDefault="00DC5CD6" w:rsidP="00DC5CD6">
      <w:pPr>
        <w:rPr>
          <w:rFonts w:ascii="Calibri" w:hAnsi="Calibri" w:cs="Calibri"/>
        </w:rPr>
      </w:pPr>
    </w:p>
    <w:p w14:paraId="55084E1C" w14:textId="77777777" w:rsidR="00DC5CD6" w:rsidRPr="00E83FF5" w:rsidRDefault="00DC5CD6" w:rsidP="004B5022">
      <w:pPr>
        <w:jc w:val="center"/>
        <w:rPr>
          <w:rFonts w:ascii="Calibri" w:hAnsi="Calibri" w:cs="Calibri"/>
          <w:b/>
        </w:rPr>
      </w:pPr>
      <w:r w:rsidRPr="00E83FF5">
        <w:rPr>
          <w:rFonts w:ascii="Calibri" w:hAnsi="Calibri" w:cs="Calibri"/>
          <w:b/>
        </w:rPr>
        <w:t>Charakteristika vyučovacího předmětu</w:t>
      </w:r>
    </w:p>
    <w:p w14:paraId="3AA96CA7" w14:textId="77777777" w:rsidR="00DC5CD6" w:rsidRPr="00E83FF5" w:rsidRDefault="00DC5CD6" w:rsidP="00DC5CD6">
      <w:pPr>
        <w:rPr>
          <w:rFonts w:ascii="Calibri" w:hAnsi="Calibri" w:cs="Calibri"/>
          <w:b/>
        </w:rPr>
      </w:pPr>
    </w:p>
    <w:p w14:paraId="10BA0C67" w14:textId="77777777" w:rsidR="00DC5CD6" w:rsidRPr="00A86921" w:rsidRDefault="00DC5CD6" w:rsidP="004B5022">
      <w:pPr>
        <w:rPr>
          <w:rFonts w:ascii="Calibri" w:hAnsi="Calibri" w:cs="Calibri"/>
          <w:i/>
        </w:rPr>
      </w:pPr>
      <w:r w:rsidRPr="00A86921">
        <w:rPr>
          <w:rFonts w:ascii="Calibri" w:hAnsi="Calibri" w:cs="Calibri"/>
          <w:i/>
        </w:rPr>
        <w:t>Obsahové vymezení předmětu:</w:t>
      </w:r>
    </w:p>
    <w:p w14:paraId="4C7A74B4" w14:textId="17D6D687" w:rsidR="000B7FC0" w:rsidRDefault="008D1BE4" w:rsidP="002518D5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Realizuje obsah</w:t>
      </w:r>
      <w:r w:rsidR="00492002" w:rsidRPr="00A86921">
        <w:rPr>
          <w:rFonts w:ascii="Calibri" w:hAnsi="Calibri" w:cs="Calibri"/>
        </w:rPr>
        <w:t xml:space="preserve"> vzdělávacího oboru Chemie RVP G</w:t>
      </w:r>
      <w:r w:rsidRPr="00A86921">
        <w:rPr>
          <w:rFonts w:ascii="Calibri" w:hAnsi="Calibri" w:cs="Calibri"/>
        </w:rPr>
        <w:t>. Vyučovací předmět Chemie jako jeden z předmětů vyučovací oblasti Člověk a příroda umožňuje žákovi poznávání přírody jako systému, uvědomování si důležitosti přírodovědných poznatků a jejich apl</w:t>
      </w:r>
      <w:r w:rsidR="000F2544" w:rsidRPr="00A86921">
        <w:rPr>
          <w:rFonts w:ascii="Calibri" w:hAnsi="Calibri" w:cs="Calibri"/>
        </w:rPr>
        <w:t>ikaci v praktickém životě.</w:t>
      </w:r>
      <w:r w:rsidRPr="00A86921">
        <w:rPr>
          <w:rFonts w:ascii="Calibri" w:hAnsi="Calibri" w:cs="Calibri"/>
        </w:rPr>
        <w:t xml:space="preserve"> Žák je veden k využívání matematického aparátu při řešení chemických výpočtů. </w:t>
      </w:r>
      <w:r w:rsidR="00944DB9" w:rsidRPr="00A86921">
        <w:rPr>
          <w:rFonts w:ascii="Calibri" w:hAnsi="Calibri" w:cs="Calibri"/>
        </w:rPr>
        <w:t>Ve </w:t>
      </w:r>
      <w:r w:rsidR="000F4D73" w:rsidRPr="00A86921">
        <w:rPr>
          <w:rFonts w:ascii="Calibri" w:hAnsi="Calibri" w:cs="Calibri"/>
        </w:rPr>
        <w:t xml:space="preserve">vyučování </w:t>
      </w:r>
      <w:r w:rsidR="008A4938">
        <w:rPr>
          <w:rFonts w:ascii="Calibri" w:hAnsi="Calibri" w:cs="Calibri"/>
        </w:rPr>
        <w:t xml:space="preserve">předmětu </w:t>
      </w:r>
      <w:r w:rsidR="008064E1" w:rsidRPr="00A86921">
        <w:rPr>
          <w:rFonts w:ascii="Calibri" w:hAnsi="Calibri" w:cs="Calibri"/>
        </w:rPr>
        <w:t>Ch</w:t>
      </w:r>
      <w:r w:rsidR="000F4D73" w:rsidRPr="00A86921">
        <w:rPr>
          <w:rFonts w:ascii="Calibri" w:hAnsi="Calibri" w:cs="Calibri"/>
        </w:rPr>
        <w:t>emi</w:t>
      </w:r>
      <w:r w:rsidR="008A4938">
        <w:rPr>
          <w:rFonts w:ascii="Calibri" w:hAnsi="Calibri" w:cs="Calibri"/>
        </w:rPr>
        <w:t>e</w:t>
      </w:r>
      <w:r w:rsidR="000F4D73" w:rsidRPr="00A86921">
        <w:rPr>
          <w:rFonts w:ascii="Calibri" w:hAnsi="Calibri" w:cs="Calibri"/>
        </w:rPr>
        <w:t xml:space="preserve"> mají žáci získat představu o molekulové stavbě látek a</w:t>
      </w:r>
      <w:r w:rsidR="00721FFF">
        <w:rPr>
          <w:rFonts w:ascii="Calibri" w:hAnsi="Calibri" w:cs="Calibri"/>
        </w:rPr>
        <w:t> </w:t>
      </w:r>
      <w:r w:rsidR="000F4D73" w:rsidRPr="00A86921">
        <w:rPr>
          <w:rFonts w:ascii="Calibri" w:hAnsi="Calibri" w:cs="Calibri"/>
        </w:rPr>
        <w:t>základních chemických, fyzikálně-chemických a biochemických dějích. Důraz</w:t>
      </w:r>
      <w:r w:rsidR="00944DB9" w:rsidRPr="00A86921">
        <w:rPr>
          <w:rFonts w:ascii="Calibri" w:hAnsi="Calibri" w:cs="Calibri"/>
        </w:rPr>
        <w:t xml:space="preserve"> je kladen na souvislosti s </w:t>
      </w:r>
      <w:r w:rsidR="000F4D73" w:rsidRPr="00A86921">
        <w:rPr>
          <w:rFonts w:ascii="Calibri" w:hAnsi="Calibri" w:cs="Calibri"/>
        </w:rPr>
        <w:t>ostatními přírodovědnými předměty a na zásadní vliv chemických dějů na životní prostředí.</w:t>
      </w:r>
    </w:p>
    <w:p w14:paraId="4A9320D4" w14:textId="77777777" w:rsidR="00C955C0" w:rsidRPr="00A86921" w:rsidRDefault="00C955C0" w:rsidP="002518D5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14:paraId="10DBFA74" w14:textId="77777777" w:rsidR="008D1BE4" w:rsidRDefault="00DC2008" w:rsidP="002518D5">
      <w:pPr>
        <w:ind w:left="708"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Do vyučovacího předmětu Chemie je integrována vzdělávací oblast Výchova ke zdraví část Rizika ohrožující zdraví a jejich prevence. </w:t>
      </w:r>
    </w:p>
    <w:p w14:paraId="2496B945" w14:textId="77777777" w:rsidR="00C955C0" w:rsidRPr="00A86921" w:rsidRDefault="00C955C0" w:rsidP="002518D5">
      <w:pPr>
        <w:ind w:left="708"/>
        <w:jc w:val="both"/>
        <w:rPr>
          <w:rFonts w:ascii="Calibri" w:hAnsi="Calibri" w:cs="Calibri"/>
        </w:rPr>
      </w:pPr>
    </w:p>
    <w:p w14:paraId="6223FE8B" w14:textId="27047EFF" w:rsidR="00995D3D" w:rsidRDefault="00995D3D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</w:rPr>
        <w:t>Realizují se t</w:t>
      </w:r>
      <w:r w:rsidR="008064E1" w:rsidRPr="00A86921">
        <w:rPr>
          <w:rFonts w:ascii="Calibri" w:hAnsi="Calibri" w:cs="Calibri"/>
        </w:rPr>
        <w:t>e</w:t>
      </w:r>
      <w:r w:rsidRPr="00A86921">
        <w:rPr>
          <w:rFonts w:ascii="Calibri" w:hAnsi="Calibri" w:cs="Calibri"/>
        </w:rPr>
        <w:t xml:space="preserve">matické okruhy průřezových témat </w:t>
      </w:r>
      <w:r w:rsidRPr="00A86921">
        <w:rPr>
          <w:rFonts w:ascii="Calibri" w:hAnsi="Calibri" w:cs="Calibri"/>
          <w:b/>
        </w:rPr>
        <w:t xml:space="preserve">Osobnostní a sociální výchova </w:t>
      </w:r>
      <w:r w:rsidR="00A80CD1">
        <w:rPr>
          <w:rFonts w:ascii="Calibri" w:hAnsi="Calibri" w:cs="Calibri"/>
          <w:b/>
        </w:rPr>
        <w:t>(OSV)</w:t>
      </w:r>
      <w:r w:rsidRPr="00A86921">
        <w:rPr>
          <w:rFonts w:ascii="Calibri" w:hAnsi="Calibri" w:cs="Calibri"/>
          <w:b/>
        </w:rPr>
        <w:t xml:space="preserve">, Výchova k myšlení v evropských a globálních souvislostech </w:t>
      </w:r>
      <w:r w:rsidR="00C6421B">
        <w:rPr>
          <w:rFonts w:ascii="Calibri" w:hAnsi="Calibri" w:cs="Calibri"/>
          <w:b/>
        </w:rPr>
        <w:t>(VEG)</w:t>
      </w:r>
      <w:r w:rsidRPr="00A86921">
        <w:rPr>
          <w:rFonts w:ascii="Calibri" w:hAnsi="Calibri" w:cs="Calibri"/>
          <w:b/>
        </w:rPr>
        <w:t xml:space="preserve"> a Environmentální výchova </w:t>
      </w:r>
      <w:r w:rsidR="00BC4590">
        <w:rPr>
          <w:rFonts w:ascii="Calibri" w:hAnsi="Calibri" w:cs="Calibri"/>
          <w:b/>
        </w:rPr>
        <w:t>(ENV)</w:t>
      </w:r>
      <w:r w:rsidRPr="00A86921">
        <w:rPr>
          <w:rFonts w:ascii="Calibri" w:hAnsi="Calibri" w:cs="Calibri"/>
          <w:b/>
        </w:rPr>
        <w:t>.</w:t>
      </w:r>
    </w:p>
    <w:p w14:paraId="67AEB4BB" w14:textId="77777777" w:rsidR="00C955C0" w:rsidRPr="00A86921" w:rsidRDefault="00C955C0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</w:rPr>
      </w:pPr>
    </w:p>
    <w:p w14:paraId="1B11A079" w14:textId="06A1C479" w:rsidR="00B125C1" w:rsidRDefault="00651D67" w:rsidP="00651D67">
      <w:pPr>
        <w:autoSpaceDE w:val="0"/>
        <w:autoSpaceDN w:val="0"/>
        <w:adjustRightInd w:val="0"/>
        <w:ind w:left="708"/>
        <w:rPr>
          <w:rFonts w:ascii="Calibri" w:hAnsi="Calibri" w:cs="Calibri"/>
        </w:rPr>
      </w:pPr>
      <w:r w:rsidRPr="00A86921">
        <w:rPr>
          <w:rFonts w:ascii="Calibri" w:hAnsi="Calibri" w:cs="Calibri"/>
        </w:rPr>
        <w:t>P</w:t>
      </w:r>
      <w:r w:rsidR="00B125C1" w:rsidRPr="00A86921">
        <w:rPr>
          <w:rFonts w:ascii="Calibri" w:hAnsi="Calibri" w:cs="Calibri"/>
        </w:rPr>
        <w:t>ředm</w:t>
      </w:r>
      <w:r w:rsidR="000F4D73" w:rsidRPr="00A86921">
        <w:rPr>
          <w:rFonts w:ascii="Calibri" w:hAnsi="Calibri" w:cs="Calibri"/>
        </w:rPr>
        <w:t>ě</w:t>
      </w:r>
      <w:r w:rsidR="00B125C1" w:rsidRPr="00A86921">
        <w:rPr>
          <w:rFonts w:ascii="Calibri" w:hAnsi="Calibri" w:cs="Calibri"/>
        </w:rPr>
        <w:t xml:space="preserve">t </w:t>
      </w:r>
      <w:r w:rsidRPr="00A86921">
        <w:rPr>
          <w:rFonts w:ascii="Calibri" w:hAnsi="Calibri" w:cs="Calibri"/>
        </w:rPr>
        <w:t>doplň</w:t>
      </w:r>
      <w:r w:rsidR="00B125C1" w:rsidRPr="00A86921">
        <w:rPr>
          <w:rFonts w:ascii="Calibri" w:hAnsi="Calibri" w:cs="Calibri"/>
        </w:rPr>
        <w:t>uje volitelný p</w:t>
      </w:r>
      <w:r w:rsidR="000F4D73" w:rsidRPr="00A86921">
        <w:rPr>
          <w:rFonts w:ascii="Calibri" w:hAnsi="Calibri" w:cs="Calibri"/>
        </w:rPr>
        <w:t>ř</w:t>
      </w:r>
      <w:r w:rsidR="00B125C1" w:rsidRPr="00A86921">
        <w:rPr>
          <w:rFonts w:ascii="Calibri" w:hAnsi="Calibri" w:cs="Calibri"/>
        </w:rPr>
        <w:t xml:space="preserve">edmět </w:t>
      </w:r>
      <w:r w:rsidRPr="00A86921">
        <w:rPr>
          <w:rFonts w:ascii="Calibri" w:hAnsi="Calibri" w:cs="Calibri"/>
        </w:rPr>
        <w:t xml:space="preserve">Kapitoly z chemie pro 3. (7.) a 4. (8.) a </w:t>
      </w:r>
      <w:r w:rsidR="00B125C1" w:rsidRPr="00A86921">
        <w:rPr>
          <w:rFonts w:ascii="Calibri" w:hAnsi="Calibri" w:cs="Calibri"/>
        </w:rPr>
        <w:t>Chemický seminá</w:t>
      </w:r>
      <w:r w:rsidR="000F4D73" w:rsidRPr="00A86921">
        <w:rPr>
          <w:rFonts w:ascii="Calibri" w:hAnsi="Calibri" w:cs="Calibri"/>
        </w:rPr>
        <w:t>ř</w:t>
      </w:r>
      <w:r w:rsidR="00B125C1" w:rsidRPr="00A86921">
        <w:rPr>
          <w:rFonts w:ascii="Calibri" w:hAnsi="Calibri" w:cs="Calibri"/>
        </w:rPr>
        <w:t xml:space="preserve"> pro 4. </w:t>
      </w:r>
      <w:r w:rsidR="005851F3" w:rsidRPr="00A86921">
        <w:rPr>
          <w:rFonts w:ascii="Calibri" w:hAnsi="Calibri" w:cs="Calibri"/>
        </w:rPr>
        <w:t xml:space="preserve">(8.) </w:t>
      </w:r>
      <w:r w:rsidR="00B125C1" w:rsidRPr="00A86921">
        <w:rPr>
          <w:rFonts w:ascii="Calibri" w:hAnsi="Calibri" w:cs="Calibri"/>
        </w:rPr>
        <w:t>ro</w:t>
      </w:r>
      <w:r w:rsidR="000F4D73" w:rsidRPr="00A86921">
        <w:rPr>
          <w:rFonts w:ascii="Calibri" w:hAnsi="Calibri" w:cs="Calibri"/>
        </w:rPr>
        <w:t>č</w:t>
      </w:r>
      <w:r w:rsidR="00B125C1" w:rsidRPr="00A86921">
        <w:rPr>
          <w:rFonts w:ascii="Calibri" w:hAnsi="Calibri" w:cs="Calibri"/>
        </w:rPr>
        <w:t>ník</w:t>
      </w:r>
      <w:r w:rsidR="000F4D73" w:rsidRPr="00A86921">
        <w:rPr>
          <w:rFonts w:ascii="Calibri" w:hAnsi="Calibri" w:cs="Calibri"/>
        </w:rPr>
        <w:t xml:space="preserve"> </w:t>
      </w:r>
      <w:r w:rsidR="00B125C1" w:rsidRPr="00A86921">
        <w:rPr>
          <w:rFonts w:ascii="Calibri" w:hAnsi="Calibri" w:cs="Calibri"/>
        </w:rPr>
        <w:t>studia</w:t>
      </w:r>
      <w:r w:rsidR="000F4D73" w:rsidRPr="00A86921">
        <w:rPr>
          <w:rFonts w:ascii="Calibri" w:hAnsi="Calibri" w:cs="Calibri"/>
        </w:rPr>
        <w:t>.</w:t>
      </w:r>
    </w:p>
    <w:p w14:paraId="3F03915A" w14:textId="77777777" w:rsidR="00C955C0" w:rsidRPr="00A86921" w:rsidRDefault="00C955C0" w:rsidP="00651D67">
      <w:pPr>
        <w:autoSpaceDE w:val="0"/>
        <w:autoSpaceDN w:val="0"/>
        <w:adjustRightInd w:val="0"/>
        <w:ind w:left="708"/>
        <w:rPr>
          <w:rFonts w:ascii="Calibri" w:hAnsi="Calibri" w:cs="Calibri"/>
        </w:rPr>
      </w:pPr>
    </w:p>
    <w:p w14:paraId="30D6679B" w14:textId="77777777" w:rsidR="00B125C1" w:rsidRPr="00A86921" w:rsidRDefault="00B125C1" w:rsidP="000F4D73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Maturitní zkoušku lze skládat v rámci profilové </w:t>
      </w:r>
      <w:r w:rsidR="00BD6561" w:rsidRPr="00A86921">
        <w:rPr>
          <w:rFonts w:ascii="Calibri" w:hAnsi="Calibri" w:cs="Calibri"/>
        </w:rPr>
        <w:t>č</w:t>
      </w:r>
      <w:r w:rsidRPr="00A86921">
        <w:rPr>
          <w:rFonts w:ascii="Calibri" w:hAnsi="Calibri" w:cs="Calibri"/>
        </w:rPr>
        <w:t>ásti.</w:t>
      </w:r>
    </w:p>
    <w:p w14:paraId="2C5163A7" w14:textId="77777777" w:rsidR="00DC58C7" w:rsidRPr="00A86921" w:rsidRDefault="00DC58C7" w:rsidP="00B125C1">
      <w:pPr>
        <w:rPr>
          <w:rFonts w:ascii="Calibri" w:hAnsi="Calibri" w:cs="Calibri"/>
        </w:rPr>
      </w:pPr>
    </w:p>
    <w:p w14:paraId="4968B5F0" w14:textId="77777777" w:rsidR="00DC5CD6" w:rsidRPr="00A86921" w:rsidRDefault="00DC5CD6" w:rsidP="004B5022">
      <w:pPr>
        <w:rPr>
          <w:rFonts w:ascii="Calibri" w:hAnsi="Calibri" w:cs="Calibri"/>
          <w:i/>
        </w:rPr>
      </w:pPr>
      <w:r w:rsidRPr="00A86921">
        <w:rPr>
          <w:rFonts w:ascii="Calibri" w:hAnsi="Calibri" w:cs="Calibri"/>
          <w:i/>
        </w:rPr>
        <w:t>Časové vymezení předmětu:</w:t>
      </w:r>
    </w:p>
    <w:p w14:paraId="5118A1D6" w14:textId="54579349" w:rsidR="00B0639D" w:rsidRPr="00A86921" w:rsidRDefault="00B0639D" w:rsidP="002549C9">
      <w:pPr>
        <w:ind w:left="705"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Předmět Chemie je vyučován v 1.</w:t>
      </w:r>
      <w:r w:rsidR="006608B7">
        <w:rPr>
          <w:rFonts w:ascii="Calibri" w:hAnsi="Calibri" w:cs="Calibri"/>
        </w:rPr>
        <w:t xml:space="preserve"> až</w:t>
      </w:r>
      <w:r w:rsidR="008064E1" w:rsidRPr="00A86921">
        <w:rPr>
          <w:rFonts w:ascii="Calibri" w:hAnsi="Calibri" w:cs="Calibri"/>
        </w:rPr>
        <w:t xml:space="preserve"> </w:t>
      </w:r>
      <w:r w:rsidR="00651D67" w:rsidRPr="00A86921">
        <w:rPr>
          <w:rFonts w:ascii="Calibri" w:hAnsi="Calibri" w:cs="Calibri"/>
        </w:rPr>
        <w:t>3</w:t>
      </w:r>
      <w:r w:rsidRPr="00A86921">
        <w:rPr>
          <w:rFonts w:ascii="Calibri" w:hAnsi="Calibri" w:cs="Calibri"/>
        </w:rPr>
        <w:t xml:space="preserve">. ročníku </w:t>
      </w:r>
      <w:r w:rsidR="00492002" w:rsidRPr="00A86921">
        <w:rPr>
          <w:rFonts w:ascii="Calibri" w:hAnsi="Calibri" w:cs="Calibri"/>
        </w:rPr>
        <w:t>čtyřletého studia a v 5.</w:t>
      </w:r>
      <w:r w:rsidR="006608B7">
        <w:rPr>
          <w:rFonts w:ascii="Calibri" w:hAnsi="Calibri" w:cs="Calibri"/>
        </w:rPr>
        <w:t xml:space="preserve"> až</w:t>
      </w:r>
      <w:r w:rsidR="008064E1" w:rsidRPr="00A86921">
        <w:rPr>
          <w:rFonts w:ascii="Calibri" w:hAnsi="Calibri" w:cs="Calibri"/>
        </w:rPr>
        <w:t xml:space="preserve"> </w:t>
      </w:r>
      <w:r w:rsidR="00651D67" w:rsidRPr="00A86921">
        <w:rPr>
          <w:rFonts w:ascii="Calibri" w:hAnsi="Calibri" w:cs="Calibri"/>
        </w:rPr>
        <w:t>7</w:t>
      </w:r>
      <w:r w:rsidR="00492002" w:rsidRPr="00A86921">
        <w:rPr>
          <w:rFonts w:ascii="Calibri" w:hAnsi="Calibri" w:cs="Calibri"/>
        </w:rPr>
        <w:t xml:space="preserve">. ročníku osmiletého studia </w:t>
      </w:r>
      <w:r w:rsidRPr="00A86921">
        <w:rPr>
          <w:rFonts w:ascii="Calibri" w:hAnsi="Calibri" w:cs="Calibri"/>
        </w:rPr>
        <w:t>s následující dotací:</w:t>
      </w:r>
    </w:p>
    <w:p w14:paraId="39056CEE" w14:textId="77777777" w:rsidR="00B0639D" w:rsidRPr="00A86921" w:rsidRDefault="00B0639D" w:rsidP="00167E3F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1.</w:t>
      </w:r>
      <w:r w:rsidR="008064E1" w:rsidRPr="00A86921">
        <w:rPr>
          <w:rFonts w:ascii="Calibri" w:hAnsi="Calibri" w:cs="Calibri"/>
        </w:rPr>
        <w:t xml:space="preserve"> </w:t>
      </w:r>
      <w:r w:rsidR="00492002" w:rsidRPr="00A86921">
        <w:rPr>
          <w:rFonts w:ascii="Calibri" w:hAnsi="Calibri" w:cs="Calibri"/>
        </w:rPr>
        <w:t xml:space="preserve">(5.) </w:t>
      </w:r>
      <w:r w:rsidRPr="00A86921">
        <w:rPr>
          <w:rFonts w:ascii="Calibri" w:hAnsi="Calibri" w:cs="Calibri"/>
        </w:rPr>
        <w:t xml:space="preserve">ročník – 2 h Chemie </w:t>
      </w:r>
    </w:p>
    <w:p w14:paraId="2030A64D" w14:textId="0616201E" w:rsidR="00B0639D" w:rsidRPr="00A86921" w:rsidRDefault="00B0639D" w:rsidP="00167E3F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2.</w:t>
      </w:r>
      <w:r w:rsidR="008064E1" w:rsidRPr="00A86921">
        <w:rPr>
          <w:rFonts w:ascii="Calibri" w:hAnsi="Calibri" w:cs="Calibri"/>
        </w:rPr>
        <w:t xml:space="preserve"> </w:t>
      </w:r>
      <w:r w:rsidR="00492002" w:rsidRPr="00A86921">
        <w:rPr>
          <w:rFonts w:ascii="Calibri" w:hAnsi="Calibri" w:cs="Calibri"/>
        </w:rPr>
        <w:t>(6.)</w:t>
      </w:r>
      <w:r w:rsidR="002416CA">
        <w:rPr>
          <w:rFonts w:ascii="Calibri" w:hAnsi="Calibri" w:cs="Calibri"/>
        </w:rPr>
        <w:t xml:space="preserve"> </w:t>
      </w:r>
      <w:r w:rsidRPr="00A86921">
        <w:rPr>
          <w:rFonts w:ascii="Calibri" w:hAnsi="Calibri" w:cs="Calibri"/>
        </w:rPr>
        <w:t>ročník – 2 h Chemie</w:t>
      </w:r>
      <w:r w:rsidR="00A86921">
        <w:rPr>
          <w:rFonts w:ascii="Calibri" w:hAnsi="Calibri" w:cs="Calibri"/>
        </w:rPr>
        <w:t xml:space="preserve"> </w:t>
      </w:r>
    </w:p>
    <w:p w14:paraId="0568A886" w14:textId="5D22679F" w:rsidR="00B0639D" w:rsidRPr="00A86921" w:rsidRDefault="00B0639D" w:rsidP="00446252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rPr>
          <w:rFonts w:ascii="Calibri" w:hAnsi="Calibri" w:cs="Calibri"/>
        </w:rPr>
      </w:pPr>
      <w:r w:rsidRPr="00A86921">
        <w:rPr>
          <w:rFonts w:ascii="Calibri" w:hAnsi="Calibri" w:cs="Calibri"/>
        </w:rPr>
        <w:t>3.</w:t>
      </w:r>
      <w:r w:rsidR="008064E1" w:rsidRPr="00A86921">
        <w:rPr>
          <w:rFonts w:ascii="Calibri" w:hAnsi="Calibri" w:cs="Calibri"/>
        </w:rPr>
        <w:t xml:space="preserve"> </w:t>
      </w:r>
      <w:r w:rsidR="00492002" w:rsidRPr="00A86921">
        <w:rPr>
          <w:rFonts w:ascii="Calibri" w:hAnsi="Calibri" w:cs="Calibri"/>
        </w:rPr>
        <w:t>(7.)</w:t>
      </w:r>
      <w:r w:rsidRPr="00A86921">
        <w:rPr>
          <w:rFonts w:ascii="Calibri" w:hAnsi="Calibri" w:cs="Calibri"/>
        </w:rPr>
        <w:t xml:space="preserve"> ročník –</w:t>
      </w:r>
      <w:r w:rsidR="00492002" w:rsidRPr="00A86921">
        <w:rPr>
          <w:rFonts w:ascii="Calibri" w:hAnsi="Calibri" w:cs="Calibri"/>
        </w:rPr>
        <w:t xml:space="preserve"> </w:t>
      </w:r>
      <w:r w:rsidR="0003622F">
        <w:rPr>
          <w:rFonts w:ascii="Calibri" w:hAnsi="Calibri" w:cs="Calibri"/>
        </w:rPr>
        <w:t>3</w:t>
      </w:r>
      <w:r w:rsidR="00DC2008" w:rsidRPr="00A86921">
        <w:rPr>
          <w:rFonts w:ascii="Calibri" w:hAnsi="Calibri" w:cs="Calibri"/>
        </w:rPr>
        <w:t xml:space="preserve"> </w:t>
      </w:r>
      <w:r w:rsidRPr="00A86921">
        <w:rPr>
          <w:rFonts w:ascii="Calibri" w:hAnsi="Calibri" w:cs="Calibri"/>
        </w:rPr>
        <w:t>h Chemie</w:t>
      </w:r>
      <w:r w:rsidR="00492002" w:rsidRPr="00A86921">
        <w:rPr>
          <w:rFonts w:ascii="Calibri" w:hAnsi="Calibri" w:cs="Calibri"/>
        </w:rPr>
        <w:t>,</w:t>
      </w:r>
      <w:r w:rsidR="000F2544" w:rsidRPr="00A86921">
        <w:rPr>
          <w:rFonts w:ascii="Calibri" w:hAnsi="Calibri" w:cs="Calibri"/>
        </w:rPr>
        <w:t xml:space="preserve"> </w:t>
      </w:r>
      <w:r w:rsidR="00492002" w:rsidRPr="00A86921">
        <w:rPr>
          <w:rFonts w:ascii="Calibri" w:hAnsi="Calibri" w:cs="Calibri"/>
        </w:rPr>
        <w:t>z</w:t>
      </w:r>
      <w:r w:rsidR="004E7507">
        <w:rPr>
          <w:rFonts w:ascii="Calibri" w:hAnsi="Calibri" w:cs="Calibri"/>
        </w:rPr>
        <w:t> </w:t>
      </w:r>
      <w:r w:rsidR="00492002" w:rsidRPr="00A86921">
        <w:rPr>
          <w:rFonts w:ascii="Calibri" w:hAnsi="Calibri" w:cs="Calibri"/>
        </w:rPr>
        <w:t>toho</w:t>
      </w:r>
      <w:r w:rsidR="004E7507">
        <w:rPr>
          <w:rFonts w:ascii="Calibri" w:hAnsi="Calibri" w:cs="Calibri"/>
        </w:rPr>
        <w:t xml:space="preserve"> 0,05 h</w:t>
      </w:r>
      <w:r w:rsidR="000E4A08">
        <w:rPr>
          <w:rFonts w:ascii="Calibri" w:hAnsi="Calibri" w:cs="Calibri"/>
        </w:rPr>
        <w:t xml:space="preserve"> </w:t>
      </w:r>
      <w:proofErr w:type="gramStart"/>
      <w:r w:rsidR="000E4A08">
        <w:rPr>
          <w:rFonts w:ascii="Calibri" w:hAnsi="Calibri" w:cs="Calibri"/>
        </w:rPr>
        <w:t>tvoří</w:t>
      </w:r>
      <w:proofErr w:type="gramEnd"/>
      <w:r w:rsidR="000E4A08">
        <w:rPr>
          <w:rFonts w:ascii="Calibri" w:hAnsi="Calibri" w:cs="Calibri"/>
        </w:rPr>
        <w:t xml:space="preserve"> </w:t>
      </w:r>
      <w:r w:rsidR="0059221D">
        <w:rPr>
          <w:rFonts w:ascii="Calibri" w:hAnsi="Calibri" w:cs="Calibri"/>
        </w:rPr>
        <w:t xml:space="preserve">integrace </w:t>
      </w:r>
      <w:r w:rsidR="00562BEF">
        <w:rPr>
          <w:rFonts w:ascii="Calibri" w:hAnsi="Calibri" w:cs="Calibri"/>
        </w:rPr>
        <w:t>vzdělávací oblasti Výchova ke zdraví a</w:t>
      </w:r>
      <w:r w:rsidR="00492002" w:rsidRPr="00A86921">
        <w:rPr>
          <w:rFonts w:ascii="Calibri" w:hAnsi="Calibri" w:cs="Calibri"/>
        </w:rPr>
        <w:t xml:space="preserve"> 1 hodina</w:t>
      </w:r>
      <w:r w:rsidR="00562BEF">
        <w:rPr>
          <w:rFonts w:ascii="Calibri" w:hAnsi="Calibri" w:cs="Calibri"/>
        </w:rPr>
        <w:t xml:space="preserve"> je</w:t>
      </w:r>
      <w:r w:rsidR="00492002" w:rsidRPr="00A86921">
        <w:rPr>
          <w:rFonts w:ascii="Calibri" w:hAnsi="Calibri" w:cs="Calibri"/>
        </w:rPr>
        <w:t xml:space="preserve"> vyčleněna na laboratorní práce</w:t>
      </w:r>
    </w:p>
    <w:p w14:paraId="339CEE99" w14:textId="77777777" w:rsidR="00212003" w:rsidRPr="00A86921" w:rsidRDefault="00212003" w:rsidP="00212003">
      <w:pPr>
        <w:pStyle w:val="Odstavecseseznamem"/>
        <w:ind w:left="993"/>
        <w:contextualSpacing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1161F6" w:rsidRPr="00A86921" w14:paraId="05E36265" w14:textId="77777777" w:rsidTr="00750020">
        <w:trPr>
          <w:jc w:val="center"/>
        </w:trPr>
        <w:tc>
          <w:tcPr>
            <w:tcW w:w="2927" w:type="dxa"/>
          </w:tcPr>
          <w:p w14:paraId="7356AE56" w14:textId="77777777" w:rsidR="001161F6" w:rsidRPr="00A86921" w:rsidRDefault="001161F6" w:rsidP="0091635D">
            <w:pPr>
              <w:rPr>
                <w:rFonts w:ascii="Calibri" w:hAnsi="Calibri" w:cs="Calibri"/>
                <w:b/>
              </w:rPr>
            </w:pPr>
            <w:r w:rsidRPr="00A86921"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168" w:type="dxa"/>
          </w:tcPr>
          <w:p w14:paraId="5F6B049D" w14:textId="77777777" w:rsidR="001161F6" w:rsidRPr="00A86921" w:rsidRDefault="001161F6" w:rsidP="0091635D">
            <w:pPr>
              <w:jc w:val="center"/>
              <w:rPr>
                <w:rFonts w:ascii="Calibri" w:hAnsi="Calibri" w:cs="Calibri"/>
                <w:b/>
              </w:rPr>
            </w:pPr>
            <w:r w:rsidRPr="00A86921">
              <w:rPr>
                <w:rFonts w:ascii="Calibri" w:hAnsi="Calibri" w:cs="Calibri"/>
                <w:b/>
              </w:rPr>
              <w:t>1. (5.)</w:t>
            </w:r>
          </w:p>
        </w:tc>
        <w:tc>
          <w:tcPr>
            <w:tcW w:w="1260" w:type="dxa"/>
          </w:tcPr>
          <w:p w14:paraId="279CE01E" w14:textId="77777777" w:rsidR="001161F6" w:rsidRPr="00A86921" w:rsidRDefault="001161F6" w:rsidP="0091635D">
            <w:pPr>
              <w:jc w:val="center"/>
              <w:rPr>
                <w:rFonts w:ascii="Calibri" w:hAnsi="Calibri" w:cs="Calibri"/>
                <w:b/>
              </w:rPr>
            </w:pPr>
            <w:r w:rsidRPr="00A86921">
              <w:rPr>
                <w:rFonts w:ascii="Calibri" w:hAnsi="Calibri" w:cs="Calibri"/>
                <w:b/>
              </w:rPr>
              <w:t>2. (6.)</w:t>
            </w:r>
          </w:p>
        </w:tc>
        <w:tc>
          <w:tcPr>
            <w:tcW w:w="1260" w:type="dxa"/>
          </w:tcPr>
          <w:p w14:paraId="484E93A6" w14:textId="77777777" w:rsidR="001161F6" w:rsidRPr="00A86921" w:rsidRDefault="001161F6" w:rsidP="0091635D">
            <w:pPr>
              <w:jc w:val="center"/>
              <w:rPr>
                <w:rFonts w:ascii="Calibri" w:hAnsi="Calibri" w:cs="Calibri"/>
                <w:b/>
              </w:rPr>
            </w:pPr>
            <w:r w:rsidRPr="00A86921">
              <w:rPr>
                <w:rFonts w:ascii="Calibri" w:hAnsi="Calibri" w:cs="Calibri"/>
                <w:b/>
              </w:rPr>
              <w:t>3. (7.)</w:t>
            </w:r>
          </w:p>
        </w:tc>
        <w:tc>
          <w:tcPr>
            <w:tcW w:w="1260" w:type="dxa"/>
          </w:tcPr>
          <w:p w14:paraId="09831C5A" w14:textId="77777777" w:rsidR="001161F6" w:rsidRPr="00A86921" w:rsidRDefault="001161F6" w:rsidP="0091635D">
            <w:pPr>
              <w:jc w:val="center"/>
              <w:rPr>
                <w:rFonts w:ascii="Calibri" w:hAnsi="Calibri" w:cs="Calibri"/>
                <w:b/>
              </w:rPr>
            </w:pPr>
            <w:r w:rsidRPr="00A86921">
              <w:rPr>
                <w:rFonts w:ascii="Calibri" w:hAnsi="Calibri" w:cs="Calibri"/>
                <w:b/>
              </w:rPr>
              <w:t>4. (8.)</w:t>
            </w:r>
          </w:p>
        </w:tc>
      </w:tr>
      <w:tr w:rsidR="001161F6" w:rsidRPr="00A86921" w14:paraId="5481155D" w14:textId="77777777" w:rsidTr="00750020">
        <w:trPr>
          <w:jc w:val="center"/>
        </w:trPr>
        <w:tc>
          <w:tcPr>
            <w:tcW w:w="2927" w:type="dxa"/>
          </w:tcPr>
          <w:p w14:paraId="7F426AEB" w14:textId="77777777" w:rsidR="001161F6" w:rsidRPr="00A86921" w:rsidRDefault="001161F6" w:rsidP="0091635D">
            <w:pPr>
              <w:rPr>
                <w:rFonts w:ascii="Calibri" w:hAnsi="Calibri" w:cs="Calibri"/>
                <w:b/>
              </w:rPr>
            </w:pPr>
            <w:r w:rsidRPr="00A86921"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168" w:type="dxa"/>
          </w:tcPr>
          <w:p w14:paraId="320CBC59" w14:textId="000FC119" w:rsidR="001161F6" w:rsidRPr="00A86921" w:rsidRDefault="00212003" w:rsidP="0091635D">
            <w:pPr>
              <w:jc w:val="center"/>
              <w:rPr>
                <w:rFonts w:ascii="Calibri" w:hAnsi="Calibri" w:cs="Calibri"/>
              </w:rPr>
            </w:pPr>
            <w:r w:rsidRPr="00A86921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</w:tcPr>
          <w:p w14:paraId="2DA2694A" w14:textId="0FD47C41" w:rsidR="001161F6" w:rsidRPr="00A86921" w:rsidRDefault="00212003" w:rsidP="0091635D">
            <w:pPr>
              <w:jc w:val="center"/>
              <w:rPr>
                <w:rFonts w:ascii="Calibri" w:hAnsi="Calibri" w:cs="Calibri"/>
              </w:rPr>
            </w:pPr>
            <w:r w:rsidRPr="00A86921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</w:tcPr>
          <w:p w14:paraId="4AAE163F" w14:textId="743C56EF" w:rsidR="001161F6" w:rsidRPr="00A86921" w:rsidRDefault="00913FA9" w:rsidP="0091635D">
            <w:pPr>
              <w:jc w:val="center"/>
              <w:rPr>
                <w:rFonts w:ascii="Calibri" w:hAnsi="Calibri" w:cs="Calibri"/>
              </w:rPr>
            </w:pPr>
            <w:r w:rsidRPr="00A86921"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</w:tcPr>
          <w:p w14:paraId="13984AFA" w14:textId="77777777" w:rsidR="001161F6" w:rsidRPr="00A86921" w:rsidRDefault="001161F6" w:rsidP="0091635D">
            <w:pPr>
              <w:jc w:val="center"/>
              <w:rPr>
                <w:rFonts w:ascii="Calibri" w:hAnsi="Calibri" w:cs="Calibri"/>
              </w:rPr>
            </w:pPr>
            <w:r w:rsidRPr="00A86921">
              <w:rPr>
                <w:rFonts w:ascii="Calibri" w:hAnsi="Calibri" w:cs="Calibri"/>
              </w:rPr>
              <w:t>0</w:t>
            </w:r>
          </w:p>
        </w:tc>
      </w:tr>
    </w:tbl>
    <w:p w14:paraId="1ACF6FA1" w14:textId="77777777" w:rsidR="00DC5CD6" w:rsidRPr="00A86921" w:rsidRDefault="00DC5CD6" w:rsidP="00DC5CD6">
      <w:pPr>
        <w:rPr>
          <w:rFonts w:ascii="Calibri" w:hAnsi="Calibri" w:cs="Calibri"/>
          <w:i/>
        </w:rPr>
      </w:pPr>
      <w:r w:rsidRPr="00A86921">
        <w:rPr>
          <w:rFonts w:ascii="Calibri" w:hAnsi="Calibri" w:cs="Calibri"/>
          <w:i/>
        </w:rPr>
        <w:tab/>
      </w:r>
      <w:r w:rsidRPr="00A86921">
        <w:rPr>
          <w:rFonts w:ascii="Calibri" w:hAnsi="Calibri" w:cs="Calibri"/>
          <w:i/>
        </w:rPr>
        <w:tab/>
      </w:r>
    </w:p>
    <w:p w14:paraId="22FA4097" w14:textId="77777777" w:rsidR="00DC5CD6" w:rsidRPr="00A86921" w:rsidRDefault="00DC5CD6" w:rsidP="004B5022">
      <w:pPr>
        <w:rPr>
          <w:rFonts w:ascii="Calibri" w:hAnsi="Calibri" w:cs="Calibri"/>
          <w:i/>
        </w:rPr>
      </w:pPr>
      <w:r w:rsidRPr="00A86921">
        <w:rPr>
          <w:rFonts w:ascii="Calibri" w:hAnsi="Calibri" w:cs="Calibri"/>
          <w:i/>
        </w:rPr>
        <w:t>Organizační vymezení předmětu:</w:t>
      </w:r>
    </w:p>
    <w:p w14:paraId="325BF66A" w14:textId="2D60CA22" w:rsidR="000F4D73" w:rsidRDefault="00B0639D" w:rsidP="00B0639D">
      <w:pPr>
        <w:ind w:left="708"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Pro výuku je k dispozici odborná učebna vybavená didaktickou technikou a chemická laboratoř. </w:t>
      </w:r>
      <w:r w:rsidR="00BD6561" w:rsidRPr="00A86921">
        <w:rPr>
          <w:rFonts w:ascii="Calibri" w:hAnsi="Calibri" w:cs="Calibri"/>
        </w:rPr>
        <w:t>V</w:t>
      </w:r>
      <w:r w:rsidR="008064E1" w:rsidRPr="00A86921">
        <w:rPr>
          <w:rFonts w:ascii="Calibri" w:hAnsi="Calibri" w:cs="Calibri"/>
        </w:rPr>
        <w:t>e</w:t>
      </w:r>
      <w:r w:rsidR="00BD6561" w:rsidRPr="00A86921">
        <w:rPr>
          <w:rFonts w:ascii="Calibri" w:hAnsi="Calibri" w:cs="Calibri"/>
        </w:rPr>
        <w:t xml:space="preserve"> 3. ročníku jsou</w:t>
      </w:r>
      <w:r w:rsidR="008064E1" w:rsidRPr="00A86921">
        <w:rPr>
          <w:rFonts w:ascii="Calibri" w:hAnsi="Calibri" w:cs="Calibri"/>
        </w:rPr>
        <w:t xml:space="preserve"> jednou za dva týdny vyčleněny dvě hodiny</w:t>
      </w:r>
      <w:r w:rsidR="00BD6561" w:rsidRPr="00A86921">
        <w:rPr>
          <w:rFonts w:ascii="Calibri" w:hAnsi="Calibri" w:cs="Calibri"/>
        </w:rPr>
        <w:t xml:space="preserve"> na laboratorní cvičení, třída se dělí na skupiny. Náplň laboratorních cvičení je volena</w:t>
      </w:r>
      <w:r w:rsidR="000B7FC0" w:rsidRPr="00A86921">
        <w:rPr>
          <w:rFonts w:ascii="Calibri" w:hAnsi="Calibri" w:cs="Calibri"/>
        </w:rPr>
        <w:t xml:space="preserve"> dle dostupnosti chemikálií a v </w:t>
      </w:r>
      <w:r w:rsidR="00BD6561" w:rsidRPr="00A86921">
        <w:rPr>
          <w:rFonts w:ascii="Calibri" w:hAnsi="Calibri" w:cs="Calibri"/>
        </w:rPr>
        <w:t xml:space="preserve">souladu </w:t>
      </w:r>
      <w:r w:rsidR="00944DB9" w:rsidRPr="00A86921">
        <w:rPr>
          <w:rFonts w:ascii="Calibri" w:hAnsi="Calibri" w:cs="Calibri"/>
        </w:rPr>
        <w:t>s </w:t>
      </w:r>
      <w:r w:rsidR="00BD6561" w:rsidRPr="00A86921">
        <w:rPr>
          <w:rFonts w:ascii="Calibri" w:hAnsi="Calibri" w:cs="Calibri"/>
        </w:rPr>
        <w:t xml:space="preserve">předpisy bezpečnosti práce a laboratorním řádem. Žák je veden k aplikaci svých </w:t>
      </w:r>
      <w:r w:rsidR="00BD6561" w:rsidRPr="00A86921">
        <w:rPr>
          <w:rFonts w:ascii="Calibri" w:hAnsi="Calibri" w:cs="Calibri"/>
        </w:rPr>
        <w:lastRenderedPageBreak/>
        <w:t xml:space="preserve">znalostí při provádění laboratorních prací, k rozvíjení </w:t>
      </w:r>
      <w:r w:rsidR="008064E1" w:rsidRPr="00A86921">
        <w:rPr>
          <w:rFonts w:ascii="Calibri" w:hAnsi="Calibri" w:cs="Calibri"/>
        </w:rPr>
        <w:t xml:space="preserve">schopnosti </w:t>
      </w:r>
      <w:r w:rsidR="00BD6561" w:rsidRPr="00A86921">
        <w:rPr>
          <w:rFonts w:ascii="Calibri" w:hAnsi="Calibri" w:cs="Calibri"/>
        </w:rPr>
        <w:t>experimentovat, vyvozovat z experimentů závěry a ty pak ústně i písemně interpretovat.</w:t>
      </w:r>
    </w:p>
    <w:p w14:paraId="280E27E8" w14:textId="77777777" w:rsidR="00C955C0" w:rsidRPr="00A86921" w:rsidRDefault="00C955C0" w:rsidP="00B0639D">
      <w:pPr>
        <w:ind w:left="708"/>
        <w:jc w:val="both"/>
        <w:rPr>
          <w:rFonts w:ascii="Calibri" w:hAnsi="Calibri" w:cs="Calibri"/>
        </w:rPr>
      </w:pPr>
    </w:p>
    <w:p w14:paraId="0D091BD9" w14:textId="77777777" w:rsidR="00B0639D" w:rsidRPr="00A86921" w:rsidRDefault="00B0639D" w:rsidP="008F2C0C">
      <w:pPr>
        <w:keepNext/>
        <w:ind w:left="709"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Ve výuce jsou ve vhodném poměru zastoupeny klasické metody výuky i metody moderní. Jedná se především o:</w:t>
      </w:r>
    </w:p>
    <w:p w14:paraId="317E176B" w14:textId="77777777" w:rsidR="00B0639D" w:rsidRPr="00A86921" w:rsidRDefault="00B0639D" w:rsidP="008F2C0C">
      <w:pPr>
        <w:pStyle w:val="Odstavecseseznamem"/>
        <w:keepNext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výkladové hodiny</w:t>
      </w:r>
    </w:p>
    <w:p w14:paraId="4D553791" w14:textId="77777777" w:rsidR="00B0639D" w:rsidRPr="00A86921" w:rsidRDefault="00B0639D" w:rsidP="008F2C0C">
      <w:pPr>
        <w:pStyle w:val="Odstavecseseznamem"/>
        <w:keepNext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samostudium</w:t>
      </w:r>
    </w:p>
    <w:p w14:paraId="59418B64" w14:textId="77777777" w:rsidR="00B0639D" w:rsidRPr="00A86921" w:rsidRDefault="00B0639D" w:rsidP="008F2C0C">
      <w:pPr>
        <w:pStyle w:val="Odstavecseseznamem"/>
        <w:keepNext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samostatné i týmové projekty</w:t>
      </w:r>
    </w:p>
    <w:p w14:paraId="428D73BD" w14:textId="77777777" w:rsidR="00B0639D" w:rsidRPr="00A86921" w:rsidRDefault="00B0639D" w:rsidP="008F2C0C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prezentace vlastních názorů v </w:t>
      </w:r>
      <w:proofErr w:type="gramStart"/>
      <w:r w:rsidRPr="00A86921">
        <w:rPr>
          <w:rFonts w:ascii="Calibri" w:hAnsi="Calibri" w:cs="Calibri"/>
        </w:rPr>
        <w:t>diskuzi</w:t>
      </w:r>
      <w:proofErr w:type="gramEnd"/>
    </w:p>
    <w:p w14:paraId="479DEF87" w14:textId="77777777" w:rsidR="00B0639D" w:rsidRPr="00A86921" w:rsidRDefault="00B0639D" w:rsidP="008F2C0C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exkurze</w:t>
      </w:r>
    </w:p>
    <w:p w14:paraId="10FAEE08" w14:textId="77777777" w:rsidR="00B0639D" w:rsidRPr="00A86921" w:rsidRDefault="00B0639D" w:rsidP="008F2C0C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chemické počítačové programy</w:t>
      </w:r>
    </w:p>
    <w:p w14:paraId="058A502C" w14:textId="77777777" w:rsidR="00B0639D" w:rsidRPr="00A86921" w:rsidRDefault="00B0639D" w:rsidP="008F2C0C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video</w:t>
      </w:r>
    </w:p>
    <w:p w14:paraId="2632625B" w14:textId="77777777" w:rsidR="00B0639D" w:rsidRPr="00A86921" w:rsidRDefault="00B0639D" w:rsidP="008F2C0C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prezentace</w:t>
      </w:r>
    </w:p>
    <w:p w14:paraId="75F403A3" w14:textId="77777777" w:rsidR="00B0639D" w:rsidRPr="00A86921" w:rsidRDefault="00B0639D" w:rsidP="00C05B65">
      <w:pPr>
        <w:pStyle w:val="Odstavecseseznamem"/>
        <w:numPr>
          <w:ilvl w:val="0"/>
          <w:numId w:val="15"/>
        </w:numPr>
        <w:tabs>
          <w:tab w:val="clear" w:pos="2130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laboratorní práce</w:t>
      </w:r>
    </w:p>
    <w:p w14:paraId="2D3C8877" w14:textId="77777777" w:rsidR="000F2544" w:rsidRPr="00A86921" w:rsidRDefault="000F2544" w:rsidP="00C05B65">
      <w:pPr>
        <w:ind w:firstLine="708"/>
        <w:rPr>
          <w:rFonts w:ascii="Calibri" w:hAnsi="Calibri" w:cs="Calibri"/>
          <w:i/>
        </w:rPr>
      </w:pPr>
    </w:p>
    <w:p w14:paraId="064C07A3" w14:textId="77777777" w:rsidR="00140DFB" w:rsidRPr="00A86921" w:rsidRDefault="00DC5CD6" w:rsidP="00C05B65">
      <w:pPr>
        <w:rPr>
          <w:rFonts w:ascii="Calibri" w:hAnsi="Calibri" w:cs="Calibri"/>
          <w:i/>
        </w:rPr>
      </w:pPr>
      <w:r w:rsidRPr="00A86921">
        <w:rPr>
          <w:rFonts w:ascii="Calibri" w:hAnsi="Calibri" w:cs="Calibri"/>
          <w:i/>
        </w:rPr>
        <w:t>Výchovné a vzdělávací strategie:</w:t>
      </w:r>
    </w:p>
    <w:p w14:paraId="2DCDB9DA" w14:textId="77777777" w:rsidR="00140DFB" w:rsidRPr="00A86921" w:rsidRDefault="00140DFB" w:rsidP="00C05B65">
      <w:pPr>
        <w:jc w:val="both"/>
        <w:rPr>
          <w:rFonts w:ascii="Calibri" w:hAnsi="Calibri" w:cs="Calibri"/>
          <w:b/>
        </w:rPr>
      </w:pPr>
    </w:p>
    <w:p w14:paraId="485FBE88" w14:textId="77777777" w:rsidR="00FF5C71" w:rsidRPr="00A86921" w:rsidRDefault="00FF5C71" w:rsidP="00C05B65">
      <w:pPr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  <w:b/>
        </w:rPr>
        <w:t>Kompetence k učení</w:t>
      </w:r>
    </w:p>
    <w:p w14:paraId="1C1D352F" w14:textId="77777777" w:rsidR="00FF5C71" w:rsidRPr="00A86921" w:rsidRDefault="00FF5C71" w:rsidP="00C05B65">
      <w:p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Žák:</w:t>
      </w:r>
    </w:p>
    <w:p w14:paraId="278E1462" w14:textId="77777777" w:rsidR="006A4C0F" w:rsidRPr="00A86921" w:rsidRDefault="006A4C0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používá vhodnou literaturu (časopisy, odborné publikace, populárně naučnou literaturu) </w:t>
      </w:r>
      <w:r w:rsidR="00F748E7" w:rsidRPr="00A86921">
        <w:rPr>
          <w:rFonts w:ascii="Calibri" w:hAnsi="Calibri" w:cs="Calibri"/>
        </w:rPr>
        <w:t>a </w:t>
      </w:r>
      <w:r w:rsidRPr="00A86921">
        <w:rPr>
          <w:rFonts w:ascii="Calibri" w:hAnsi="Calibri" w:cs="Calibri"/>
        </w:rPr>
        <w:t>periodickou soustavu prvků, internet</w:t>
      </w:r>
    </w:p>
    <w:p w14:paraId="10B0B1F2" w14:textId="77777777" w:rsidR="006A4C0F" w:rsidRPr="00A86921" w:rsidRDefault="006A4C0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využívá počítačových programů</w:t>
      </w:r>
    </w:p>
    <w:p w14:paraId="65A7492F" w14:textId="77777777" w:rsidR="006A4C0F" w:rsidRPr="00A86921" w:rsidRDefault="006A4C0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získané poznatky umí třídit a prezentovat</w:t>
      </w:r>
    </w:p>
    <w:p w14:paraId="5DAF79B9" w14:textId="663332F5" w:rsidR="006A4C0F" w:rsidRPr="00A86921" w:rsidRDefault="006A4C0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účastní se soutěží a olympiád, porovnává své znalosti s jinými žáky a </w:t>
      </w:r>
      <w:proofErr w:type="gramStart"/>
      <w:r w:rsidRPr="00A86921">
        <w:rPr>
          <w:rFonts w:ascii="Calibri" w:hAnsi="Calibri" w:cs="Calibri"/>
        </w:rPr>
        <w:t>učí</w:t>
      </w:r>
      <w:proofErr w:type="gramEnd"/>
      <w:r w:rsidRPr="00A86921">
        <w:rPr>
          <w:rFonts w:ascii="Calibri" w:hAnsi="Calibri" w:cs="Calibri"/>
        </w:rPr>
        <w:t xml:space="preserve"> se sebehodnocení</w:t>
      </w:r>
    </w:p>
    <w:p w14:paraId="2FDD8C65" w14:textId="77777777" w:rsidR="006A4C0F" w:rsidRPr="00A86921" w:rsidRDefault="006A4C0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poznatky získané ve výuce využívá</w:t>
      </w:r>
      <w:r w:rsidR="000F2544" w:rsidRPr="00A86921">
        <w:rPr>
          <w:rFonts w:ascii="Calibri" w:hAnsi="Calibri" w:cs="Calibri"/>
        </w:rPr>
        <w:t xml:space="preserve"> v běžném životě</w:t>
      </w:r>
    </w:p>
    <w:p w14:paraId="615FBE87" w14:textId="77777777" w:rsidR="00944DB9" w:rsidRPr="00A86921" w:rsidRDefault="00944DB9" w:rsidP="00C05B65">
      <w:pPr>
        <w:jc w:val="both"/>
        <w:rPr>
          <w:rFonts w:ascii="Calibri" w:hAnsi="Calibri" w:cs="Calibri"/>
          <w:b/>
        </w:rPr>
      </w:pPr>
    </w:p>
    <w:p w14:paraId="311D37F5" w14:textId="77777777" w:rsidR="00FF5C71" w:rsidRPr="00A86921" w:rsidRDefault="00FF5C71" w:rsidP="00C05B65">
      <w:pPr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  <w:b/>
        </w:rPr>
        <w:t>Kompetence k řešení problémů</w:t>
      </w:r>
    </w:p>
    <w:p w14:paraId="48F86F98" w14:textId="77777777" w:rsidR="00FF5C71" w:rsidRPr="00A86921" w:rsidRDefault="00FF5C71" w:rsidP="00C05B65">
      <w:p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Žák:</w:t>
      </w:r>
    </w:p>
    <w:p w14:paraId="7DDDFFE5" w14:textId="77777777" w:rsidR="001900EF" w:rsidRPr="00A86921" w:rsidRDefault="001900E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je schopen objevit a formulovat problém</w:t>
      </w:r>
    </w:p>
    <w:p w14:paraId="48AEE0B0" w14:textId="77777777" w:rsidR="001900EF" w:rsidRPr="00A86921" w:rsidRDefault="001900E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navrhuje netradiční způsoby řešení problémů</w:t>
      </w:r>
    </w:p>
    <w:p w14:paraId="77EE9A5F" w14:textId="77777777" w:rsidR="001900EF" w:rsidRPr="00A86921" w:rsidRDefault="001900E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využívá samostatné, tvořivé a logické myšlení</w:t>
      </w:r>
    </w:p>
    <w:p w14:paraId="17A537EF" w14:textId="77777777" w:rsidR="001900EF" w:rsidRPr="00A86921" w:rsidRDefault="001900EF" w:rsidP="00C05B65">
      <w:pPr>
        <w:numPr>
          <w:ilvl w:val="0"/>
          <w:numId w:val="42"/>
        </w:numPr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</w:rPr>
        <w:t>je schopen v diskusi obhájit své postoje a postupy při řešení praktických úkolů</w:t>
      </w:r>
    </w:p>
    <w:p w14:paraId="385F8465" w14:textId="1A5CCA0D" w:rsidR="00F26EBC" w:rsidRPr="00A86921" w:rsidRDefault="00A86921" w:rsidP="00C05B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366F5DA" w14:textId="08346672" w:rsidR="00FF5C71" w:rsidRPr="00A86921" w:rsidRDefault="00FF5C71" w:rsidP="00C05B65">
      <w:pPr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  <w:b/>
        </w:rPr>
        <w:t>Kompetence komunikativní</w:t>
      </w:r>
    </w:p>
    <w:p w14:paraId="5FF279E5" w14:textId="77777777" w:rsidR="00FF5C71" w:rsidRPr="00A86921" w:rsidRDefault="00FF5C71" w:rsidP="00C05B65">
      <w:p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Žák:</w:t>
      </w:r>
    </w:p>
    <w:p w14:paraId="743B2DE4" w14:textId="77777777" w:rsidR="00F26EBC" w:rsidRPr="00A86921" w:rsidRDefault="00F26EBC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je schopen komunikovat při ústním i písemném zkoušení, při přednesu referátů, během diskusí, reaguje na dotazy vyučujícího nebo spolužáků</w:t>
      </w:r>
    </w:p>
    <w:p w14:paraId="1D5C6CA8" w14:textId="42620961" w:rsidR="001900EF" w:rsidRPr="00A86921" w:rsidRDefault="001900EF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zpracovává referáty, které t</w:t>
      </w:r>
      <w:r w:rsidR="000B758F">
        <w:rPr>
          <w:rFonts w:ascii="Calibri" w:hAnsi="Calibri" w:cs="Calibri"/>
        </w:rPr>
        <w:t>e</w:t>
      </w:r>
      <w:r w:rsidRPr="00A86921">
        <w:rPr>
          <w:rFonts w:ascii="Calibri" w:hAnsi="Calibri" w:cs="Calibri"/>
        </w:rPr>
        <w:t>maticky předcházejí, navazují nebo doplňují učivo, tyto referáty prezentuje před celou třídou</w:t>
      </w:r>
    </w:p>
    <w:p w14:paraId="7DC12100" w14:textId="77777777" w:rsidR="00F26EBC" w:rsidRPr="00A86921" w:rsidRDefault="00F26EBC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používá s porozuměním odbornou</w:t>
      </w:r>
      <w:r w:rsidR="00FF5C71" w:rsidRPr="00A86921">
        <w:rPr>
          <w:rFonts w:ascii="Calibri" w:hAnsi="Calibri" w:cs="Calibri"/>
        </w:rPr>
        <w:t xml:space="preserve"> </w:t>
      </w:r>
      <w:r w:rsidRPr="00A86921">
        <w:rPr>
          <w:rFonts w:ascii="Calibri" w:hAnsi="Calibri" w:cs="Calibri"/>
        </w:rPr>
        <w:t>chemickou terminologii,</w:t>
      </w:r>
      <w:r w:rsidR="00FF5C71" w:rsidRPr="00A86921">
        <w:rPr>
          <w:rFonts w:ascii="Calibri" w:hAnsi="Calibri" w:cs="Calibri"/>
        </w:rPr>
        <w:t xml:space="preserve"> symbolická a grafická vyjádření</w:t>
      </w:r>
      <w:r w:rsidRPr="00A86921">
        <w:rPr>
          <w:rFonts w:ascii="Calibri" w:hAnsi="Calibri" w:cs="Calibri"/>
        </w:rPr>
        <w:t xml:space="preserve"> chemických dějů</w:t>
      </w:r>
    </w:p>
    <w:p w14:paraId="751BF123" w14:textId="77777777" w:rsidR="00FF5C71" w:rsidRPr="00A86921" w:rsidRDefault="00FF5C71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efektivně využívá</w:t>
      </w:r>
      <w:r w:rsidR="00F26EBC" w:rsidRPr="00A86921">
        <w:rPr>
          <w:rFonts w:ascii="Calibri" w:hAnsi="Calibri" w:cs="Calibri"/>
        </w:rPr>
        <w:t xml:space="preserve"> moderní informační technologie při zpracování referátů a laboratorních prací (prezentace, e-mail)</w:t>
      </w:r>
    </w:p>
    <w:p w14:paraId="4BFEBA89" w14:textId="77777777" w:rsidR="00FF5C71" w:rsidRPr="00A86921" w:rsidRDefault="00FF5C71" w:rsidP="00C05B65">
      <w:pPr>
        <w:jc w:val="both"/>
        <w:rPr>
          <w:rFonts w:ascii="Calibri" w:hAnsi="Calibri" w:cs="Calibri"/>
          <w:b/>
        </w:rPr>
      </w:pPr>
    </w:p>
    <w:p w14:paraId="0646E620" w14:textId="57D9520F" w:rsidR="00FF5C71" w:rsidRPr="00A86921" w:rsidRDefault="00FF5C71" w:rsidP="00014C32">
      <w:pPr>
        <w:keepNext/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  <w:b/>
        </w:rPr>
        <w:lastRenderedPageBreak/>
        <w:t>Kompetence sociální a personální</w:t>
      </w:r>
    </w:p>
    <w:p w14:paraId="68F7109F" w14:textId="77777777" w:rsidR="005A2B10" w:rsidRPr="00A86921" w:rsidRDefault="00FF5C71" w:rsidP="00014C32">
      <w:pPr>
        <w:keepNext/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Žák:</w:t>
      </w:r>
    </w:p>
    <w:p w14:paraId="69458A09" w14:textId="77777777" w:rsidR="005A2B10" w:rsidRPr="00A86921" w:rsidRDefault="005A2B10" w:rsidP="00014C32">
      <w:pPr>
        <w:keepNext/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si osvojuje zásady dobré týmové práce</w:t>
      </w:r>
    </w:p>
    <w:p w14:paraId="2BCD7927" w14:textId="77777777" w:rsidR="005A2B10" w:rsidRPr="00A86921" w:rsidRDefault="005A2B10" w:rsidP="00014C32">
      <w:pPr>
        <w:keepNext/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se </w:t>
      </w:r>
      <w:proofErr w:type="gramStart"/>
      <w:r w:rsidRPr="00A86921">
        <w:rPr>
          <w:rFonts w:ascii="Calibri" w:hAnsi="Calibri" w:cs="Calibri"/>
        </w:rPr>
        <w:t>učí</w:t>
      </w:r>
      <w:proofErr w:type="gramEnd"/>
      <w:r w:rsidRPr="00A86921">
        <w:rPr>
          <w:rFonts w:ascii="Calibri" w:hAnsi="Calibri" w:cs="Calibri"/>
        </w:rPr>
        <w:t xml:space="preserve"> toleranci a respektu k názoru jiných lidí, netoleruje projevy neúcty, nadřazenosti</w:t>
      </w:r>
    </w:p>
    <w:p w14:paraId="04AD86A4" w14:textId="77777777" w:rsidR="005A2B10" w:rsidRPr="00A86921" w:rsidRDefault="005A2B10" w:rsidP="00014C32">
      <w:pPr>
        <w:keepNext/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odhaduje důsledky svého jednání a chování v různých situacích</w:t>
      </w:r>
    </w:p>
    <w:p w14:paraId="10130145" w14:textId="77777777" w:rsidR="005A2B10" w:rsidRPr="00A86921" w:rsidRDefault="005A2B10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si na základě výuky </w:t>
      </w:r>
      <w:proofErr w:type="gramStart"/>
      <w:r w:rsidRPr="00A86921">
        <w:rPr>
          <w:rFonts w:ascii="Calibri" w:hAnsi="Calibri" w:cs="Calibri"/>
        </w:rPr>
        <w:t>vytváří</w:t>
      </w:r>
      <w:proofErr w:type="gramEnd"/>
      <w:r w:rsidRPr="00A86921">
        <w:rPr>
          <w:rFonts w:ascii="Calibri" w:hAnsi="Calibri" w:cs="Calibri"/>
        </w:rPr>
        <w:t xml:space="preserve"> povědomí o základních hodnotách lidského života</w:t>
      </w:r>
    </w:p>
    <w:p w14:paraId="6E6B34DB" w14:textId="77777777" w:rsidR="00A86921" w:rsidRDefault="00A86921" w:rsidP="00C05B65">
      <w:pPr>
        <w:jc w:val="both"/>
        <w:rPr>
          <w:rFonts w:ascii="Calibri" w:hAnsi="Calibri" w:cs="Calibri"/>
          <w:b/>
        </w:rPr>
      </w:pPr>
    </w:p>
    <w:p w14:paraId="442476AD" w14:textId="0AEAD7F3" w:rsidR="00FF5C71" w:rsidRPr="00A86921" w:rsidRDefault="00FF5C71" w:rsidP="00C05B65">
      <w:pPr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  <w:b/>
        </w:rPr>
        <w:t>Kompetence občansk</w:t>
      </w:r>
      <w:r w:rsidR="005606EC" w:rsidRPr="00A86921">
        <w:rPr>
          <w:rFonts w:ascii="Calibri" w:hAnsi="Calibri" w:cs="Calibri"/>
          <w:b/>
        </w:rPr>
        <w:t>é</w:t>
      </w:r>
    </w:p>
    <w:p w14:paraId="45E9B70B" w14:textId="77777777" w:rsidR="00FF5C71" w:rsidRPr="00A86921" w:rsidRDefault="000F2544" w:rsidP="00C05B65">
      <w:p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Ž</w:t>
      </w:r>
      <w:r w:rsidR="00FF5C71" w:rsidRPr="00A86921">
        <w:rPr>
          <w:rFonts w:ascii="Calibri" w:hAnsi="Calibri" w:cs="Calibri"/>
        </w:rPr>
        <w:t>ák:</w:t>
      </w:r>
    </w:p>
    <w:p w14:paraId="322005ED" w14:textId="0E45E30B" w:rsidR="005A2B10" w:rsidRPr="00A86921" w:rsidRDefault="005A2B10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dbá na bezpečnost práce v laboratoři, je</w:t>
      </w:r>
      <w:r w:rsidR="00A86921">
        <w:rPr>
          <w:rFonts w:ascii="Calibri" w:hAnsi="Calibri" w:cs="Calibri"/>
        </w:rPr>
        <w:t xml:space="preserve"> </w:t>
      </w:r>
      <w:r w:rsidRPr="00A86921">
        <w:rPr>
          <w:rFonts w:ascii="Calibri" w:hAnsi="Calibri" w:cs="Calibri"/>
        </w:rPr>
        <w:t>zodpovědný za bezpečný průběh pokusu, je zodpovědný za zdraví své i ostatních</w:t>
      </w:r>
    </w:p>
    <w:p w14:paraId="11902247" w14:textId="2A23C47C" w:rsidR="005A2B10" w:rsidRPr="00A86921" w:rsidRDefault="005A2B10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je veden k odmítavému postoji k drogám, alkoholu, kouření a zneužívání léků</w:t>
      </w:r>
    </w:p>
    <w:p w14:paraId="617FB4B7" w14:textId="39359852" w:rsidR="005A2B10" w:rsidRPr="00A86921" w:rsidRDefault="003F4103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zpracovává</w:t>
      </w:r>
      <w:r w:rsidR="005A2B10" w:rsidRPr="00A86921">
        <w:rPr>
          <w:rFonts w:ascii="Calibri" w:hAnsi="Calibri" w:cs="Calibri"/>
        </w:rPr>
        <w:t xml:space="preserve"> úkoly a laboratorní </w:t>
      </w:r>
      <w:r w:rsidRPr="00A86921">
        <w:rPr>
          <w:rFonts w:ascii="Calibri" w:hAnsi="Calibri" w:cs="Calibri"/>
        </w:rPr>
        <w:t>práce formou práce ve skupinách</w:t>
      </w:r>
    </w:p>
    <w:p w14:paraId="7B44AFC9" w14:textId="5B985134" w:rsidR="00FF5C71" w:rsidRPr="00A86921" w:rsidRDefault="00FF5C71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informovaně zvažuje </w:t>
      </w:r>
      <w:r w:rsidR="003F4103" w:rsidRPr="00A86921">
        <w:rPr>
          <w:rFonts w:ascii="Calibri" w:hAnsi="Calibri" w:cs="Calibri"/>
        </w:rPr>
        <w:t>možnosti rozvoje i zneužití chemie</w:t>
      </w:r>
    </w:p>
    <w:p w14:paraId="1518B406" w14:textId="77777777" w:rsidR="003F4103" w:rsidRPr="00A86921" w:rsidRDefault="003F4103" w:rsidP="00C05B65">
      <w:pPr>
        <w:ind w:left="360"/>
        <w:jc w:val="both"/>
        <w:rPr>
          <w:rFonts w:ascii="Calibri" w:hAnsi="Calibri" w:cs="Calibri"/>
        </w:rPr>
      </w:pPr>
    </w:p>
    <w:p w14:paraId="6FBF0359" w14:textId="7D1E92BE" w:rsidR="00FF5C71" w:rsidRPr="00A86921" w:rsidRDefault="00FF5C71" w:rsidP="00C05B65">
      <w:pPr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  <w:b/>
        </w:rPr>
        <w:t xml:space="preserve">Kompetence </w:t>
      </w:r>
      <w:r w:rsidR="00872289">
        <w:rPr>
          <w:rFonts w:ascii="Calibri" w:hAnsi="Calibri" w:cs="Calibri"/>
          <w:b/>
        </w:rPr>
        <w:t xml:space="preserve">k </w:t>
      </w:r>
      <w:r w:rsidRPr="00A86921">
        <w:rPr>
          <w:rFonts w:ascii="Calibri" w:hAnsi="Calibri" w:cs="Calibri"/>
          <w:b/>
        </w:rPr>
        <w:t>podnikavosti</w:t>
      </w:r>
    </w:p>
    <w:p w14:paraId="0DF05DE1" w14:textId="77777777" w:rsidR="00FF5C71" w:rsidRPr="00A86921" w:rsidRDefault="00FF5C71" w:rsidP="00C05B65">
      <w:p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Žák:</w:t>
      </w:r>
    </w:p>
    <w:p w14:paraId="594E2D9E" w14:textId="77777777" w:rsidR="003F4103" w:rsidRPr="00A86921" w:rsidRDefault="003F4103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při laboratorních pracích a při zpracováv</w:t>
      </w:r>
      <w:r w:rsidR="000F2544" w:rsidRPr="00A86921">
        <w:rPr>
          <w:rFonts w:ascii="Calibri" w:hAnsi="Calibri" w:cs="Calibri"/>
        </w:rPr>
        <w:t xml:space="preserve">ání laboratorních protokolů </w:t>
      </w:r>
      <w:r w:rsidRPr="00A86921">
        <w:rPr>
          <w:rFonts w:ascii="Calibri" w:hAnsi="Calibri" w:cs="Calibri"/>
        </w:rPr>
        <w:t>si osvojuje základní pracovní dovednosti</w:t>
      </w:r>
    </w:p>
    <w:p w14:paraId="2738FF09" w14:textId="77777777" w:rsidR="003F4103" w:rsidRPr="00A86921" w:rsidRDefault="003F4103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dbá na bezpečnost práce a dodržení přesných pracovních postupů</w:t>
      </w:r>
    </w:p>
    <w:p w14:paraId="509CC0AE" w14:textId="77777777" w:rsidR="003F4103" w:rsidRPr="00A86921" w:rsidRDefault="003F4103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 xml:space="preserve">rozvíjí svou osobnost i odbornost systematickou a pečlivou prací </w:t>
      </w:r>
    </w:p>
    <w:p w14:paraId="2898A6D5" w14:textId="77777777" w:rsidR="003F4103" w:rsidRPr="00A86921" w:rsidRDefault="003F4103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aktivně a tvořivě přistupuje k plnění zadaných úkolů</w:t>
      </w:r>
    </w:p>
    <w:p w14:paraId="03450822" w14:textId="5161CDB7" w:rsidR="00944DB9" w:rsidRPr="00A86921" w:rsidRDefault="00FF5C71" w:rsidP="00C05B65">
      <w:pPr>
        <w:numPr>
          <w:ilvl w:val="0"/>
          <w:numId w:val="42"/>
        </w:numPr>
        <w:jc w:val="both"/>
        <w:rPr>
          <w:rFonts w:ascii="Calibri" w:hAnsi="Calibri" w:cs="Calibri"/>
        </w:rPr>
      </w:pPr>
      <w:r w:rsidRPr="00A86921">
        <w:rPr>
          <w:rFonts w:ascii="Calibri" w:hAnsi="Calibri" w:cs="Calibri"/>
        </w:rPr>
        <w:t>cílevědomě, zodpovědně a s ohledem na své osobní předpoklady a možnosti se rozhoduje o</w:t>
      </w:r>
      <w:r w:rsidR="00FD041C">
        <w:rPr>
          <w:rFonts w:ascii="Calibri" w:hAnsi="Calibri" w:cs="Calibri"/>
        </w:rPr>
        <w:t> </w:t>
      </w:r>
      <w:r w:rsidRPr="00A86921">
        <w:rPr>
          <w:rFonts w:ascii="Calibri" w:hAnsi="Calibri" w:cs="Calibri"/>
        </w:rPr>
        <w:t>dalším vzděláván</w:t>
      </w:r>
      <w:r w:rsidR="003F4103" w:rsidRPr="00A86921">
        <w:rPr>
          <w:rFonts w:ascii="Calibri" w:hAnsi="Calibri" w:cs="Calibri"/>
        </w:rPr>
        <w:t>í a budoucím profesním zaměření</w:t>
      </w:r>
    </w:p>
    <w:p w14:paraId="0A55B029" w14:textId="77777777" w:rsidR="00944DB9" w:rsidRDefault="00944DB9" w:rsidP="00944DB9">
      <w:pPr>
        <w:spacing w:after="120"/>
        <w:ind w:left="360"/>
        <w:jc w:val="both"/>
        <w:sectPr w:rsidR="00944DB9" w:rsidSect="00D976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361" w:right="1021" w:bottom="1134" w:left="1021" w:header="709" w:footer="709" w:gutter="0"/>
          <w:cols w:space="708"/>
          <w:docGrid w:linePitch="360"/>
        </w:sectPr>
      </w:pPr>
    </w:p>
    <w:p w14:paraId="71DF4432" w14:textId="77777777" w:rsidR="008A352D" w:rsidRPr="00E83FF5" w:rsidRDefault="008A352D" w:rsidP="008A352D">
      <w:pPr>
        <w:rPr>
          <w:rFonts w:ascii="Calibri" w:hAnsi="Calibri" w:cs="Calibri"/>
          <w:sz w:val="22"/>
          <w:szCs w:val="22"/>
        </w:rPr>
      </w:pPr>
    </w:p>
    <w:p w14:paraId="2F25EDFE" w14:textId="77777777" w:rsidR="008A352D" w:rsidRPr="00E83FF5" w:rsidRDefault="008A352D" w:rsidP="001134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2100"/>
        <w:gridCol w:w="4016"/>
        <w:gridCol w:w="4195"/>
        <w:gridCol w:w="3121"/>
      </w:tblGrid>
      <w:tr w:rsidR="00D9498E" w:rsidRPr="00D9498E" w14:paraId="33E7F5B1" w14:textId="77777777" w:rsidTr="00EF11B9">
        <w:trPr>
          <w:trHeight w:val="1196"/>
          <w:jc w:val="center"/>
        </w:trPr>
        <w:tc>
          <w:tcPr>
            <w:tcW w:w="86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35C46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Roč.</w:t>
            </w:r>
          </w:p>
        </w:tc>
        <w:tc>
          <w:tcPr>
            <w:tcW w:w="210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57E19E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01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9772B5C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C754C5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390BD612" w14:textId="77777777" w:rsidR="0078497B" w:rsidRPr="00D9498E" w:rsidRDefault="0078497B" w:rsidP="009163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19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620357A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12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B040FD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40BA288A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40B20F13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09F916AF" w14:textId="77777777" w:rsidR="0078497B" w:rsidRPr="00D9498E" w:rsidRDefault="0078497B" w:rsidP="009163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85092B" w:rsidRPr="00D9498E" w14:paraId="3E7C049C" w14:textId="77777777" w:rsidTr="00EF11B9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95107" w14:textId="64ACF371" w:rsidR="0085092B" w:rsidRPr="00D9498E" w:rsidRDefault="0085092B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0423D2" w14:textId="77777777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Obecná chemie</w:t>
            </w:r>
          </w:p>
          <w:p w14:paraId="356277A6" w14:textId="56F2EEA5" w:rsidR="0085092B" w:rsidRPr="00D9498E" w:rsidRDefault="0085092B" w:rsidP="0066478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14:paraId="66ECF6F1" w14:textId="27B78D8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R, S – věty</w:t>
            </w:r>
          </w:p>
          <w:p w14:paraId="2BCA77EF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zařadí chemii mezi přírodní vědy</w:t>
            </w:r>
          </w:p>
          <w:p w14:paraId="1167D362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uvede význam chemie v průmyslu</w:t>
            </w:r>
          </w:p>
          <w:p w14:paraId="77031671" w14:textId="78D4C5AA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využívá odbornou terminologii při popisu a vysvětlování chemických dějů</w:t>
            </w:r>
          </w:p>
          <w:p w14:paraId="4304EDDF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pracuje se základními pojmy (směs, roztok, …)</w:t>
            </w:r>
          </w:p>
          <w:p w14:paraId="2F265C0E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připraví roztok o potřebném složení</w:t>
            </w:r>
          </w:p>
          <w:p w14:paraId="6DA648F8" w14:textId="329D990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provádí chemické výpočty a uplatňuje je při řešení praktických chemických problémů</w:t>
            </w:r>
          </w:p>
          <w:p w14:paraId="666F9F07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základní principy pro tvorbu chemických vzorců</w:t>
            </w:r>
          </w:p>
          <w:p w14:paraId="7ADC3206" w14:textId="12A98358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provádí chemické výpočty a uplatňuje je při řešení praktických problémů</w:t>
            </w:r>
          </w:p>
          <w:p w14:paraId="52BDAC82" w14:textId="1E6EA50E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yužívá poznatky o složení atomu při řešení úloh týkajících se jádra, radioaktivity a částicové struktury látek</w:t>
            </w:r>
          </w:p>
          <w:p w14:paraId="607CAC65" w14:textId="2262896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souvislost základních charakteristik atomových orbitalů s hodnotami kvantových čísel a pravidly pro obsazování orbitalů elektrony</w:t>
            </w:r>
          </w:p>
          <w:p w14:paraId="3DE5FBD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elektronovou konfiguraci atomů a iontů různých prvků</w:t>
            </w:r>
          </w:p>
          <w:p w14:paraId="3AFA66C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klasifikuje prvky podle obecných znaků</w:t>
            </w:r>
          </w:p>
          <w:p w14:paraId="3344CE2F" w14:textId="343796C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lastRenderedPageBreak/>
              <w:t>vysvětlí vztah elektronové konfigurace a postavení prvku v PSP</w:t>
            </w:r>
          </w:p>
          <w:p w14:paraId="71A6B345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předvídá vlastnosti prvků a jejich chování v chemických procesech na základě poznatků o PSP</w:t>
            </w:r>
          </w:p>
          <w:p w14:paraId="4043DFC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objasní vznik chemické vazby na jednoduchých i složitějších molekulách</w:t>
            </w:r>
          </w:p>
          <w:p w14:paraId="22482F2F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využívá znalostí o chemických vazbách k předvídání některých fyzikálně-chemických vlastností látek a jejich chování v chemických reakcích</w:t>
            </w:r>
          </w:p>
          <w:p w14:paraId="31F23236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popisuje kinetiku chemických reakcí</w:t>
            </w:r>
          </w:p>
          <w:p w14:paraId="337D1071" w14:textId="13321968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uvede příklady využití katalyzátorů a</w:t>
            </w:r>
            <w:r w:rsidR="004A33B1">
              <w:rPr>
                <w:rFonts w:ascii="Calibri" w:hAnsi="Calibri" w:cs="Calibri"/>
                <w:sz w:val="22"/>
                <w:szCs w:val="22"/>
              </w:rPr>
              <w:t> 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enzymů v chemických a potravinářských výrobách </w:t>
            </w:r>
          </w:p>
          <w:p w14:paraId="1330AED0" w14:textId="4EFB74EB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zhodnotí surovinové zdroje prvků a jejich sloučenin</w:t>
            </w:r>
          </w:p>
          <w:p w14:paraId="4DAF1F14" w14:textId="5D0C3B0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chemickými reakcemi přípravu a</w:t>
            </w:r>
            <w:r w:rsidR="004A33B1">
              <w:rPr>
                <w:rFonts w:ascii="Calibri" w:hAnsi="Calibri" w:cs="Calibri"/>
                <w:sz w:val="22"/>
                <w:szCs w:val="22"/>
              </w:rPr>
              <w:t> 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výrobu vodíku a kyslíku</w:t>
            </w:r>
          </w:p>
          <w:p w14:paraId="23FFA8D2" w14:textId="07FC0C8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 xml:space="preserve">popíše vlastnosti prvků a jejich sloučenin 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7DAC3019" w14:textId="67D3EE23" w:rsidR="0085092B" w:rsidRPr="00C72B9C" w:rsidRDefault="00C72B9C" w:rsidP="0003429D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ezpečnost práce v chemii</w:t>
            </w:r>
          </w:p>
          <w:p w14:paraId="0520B830" w14:textId="31716BF4" w:rsidR="0085092B" w:rsidRPr="00C72B9C" w:rsidRDefault="00C72B9C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hemie jako přírodní věda</w:t>
            </w:r>
          </w:p>
          <w:p w14:paraId="616504E8" w14:textId="32E97BBB" w:rsidR="005E632C" w:rsidRPr="00C72B9C" w:rsidRDefault="00C72B9C" w:rsidP="005E632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k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lasifikace a struktura látek</w:t>
            </w:r>
          </w:p>
          <w:p w14:paraId="4A788D10" w14:textId="77777777" w:rsidR="001F6CA7" w:rsidRPr="00C72B9C" w:rsidRDefault="0085092B" w:rsidP="001F6CA7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chemicky čistá látka, prvek, sloučenina</w:t>
            </w:r>
            <w:r w:rsidR="001F6CA7" w:rsidRPr="00C72B9C">
              <w:rPr>
                <w:rFonts w:ascii="Calibri" w:hAnsi="Calibri" w:cs="Calibri"/>
                <w:sz w:val="22"/>
                <w:szCs w:val="22"/>
              </w:rPr>
              <w:t>,</w:t>
            </w:r>
            <w:r w:rsidRPr="00C72B9C">
              <w:rPr>
                <w:rFonts w:ascii="Calibri" w:hAnsi="Calibri" w:cs="Calibri"/>
                <w:sz w:val="22"/>
                <w:szCs w:val="22"/>
              </w:rPr>
              <w:t xml:space="preserve"> …</w:t>
            </w:r>
          </w:p>
          <w:p w14:paraId="60C879CB" w14:textId="67EE85DF" w:rsidR="0085092B" w:rsidRPr="00C72B9C" w:rsidRDefault="0085092B" w:rsidP="0085092B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roztoky, složení roztoků</w:t>
            </w:r>
          </w:p>
          <w:p w14:paraId="05F543CE" w14:textId="25C88FED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ázvosloví anorganických sloučenin</w:t>
            </w:r>
          </w:p>
          <w:p w14:paraId="2F5F2B33" w14:textId="13D01911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v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eličiny a výpočty v chemii </w:t>
            </w:r>
          </w:p>
          <w:p w14:paraId="1B4BB3A3" w14:textId="095E4DCD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s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tavba atomu </w:t>
            </w:r>
          </w:p>
          <w:p w14:paraId="2E9D5B22" w14:textId="5B8E0F7D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e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lektronový obal</w:t>
            </w:r>
          </w:p>
          <w:p w14:paraId="16CB57C1" w14:textId="1A6FC63F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p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eriodická soustava prvků (skupiny, periody, elektronová konfigurace)</w:t>
            </w:r>
          </w:p>
          <w:p w14:paraId="365ED6F4" w14:textId="3E7F33A9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hemická vazba </w:t>
            </w:r>
          </w:p>
          <w:p w14:paraId="18F1450F" w14:textId="2B6FE4BA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hemické reakce</w:t>
            </w:r>
          </w:p>
          <w:p w14:paraId="07CF1F47" w14:textId="551057E3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z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áklady termodynamiky</w:t>
            </w:r>
          </w:p>
          <w:p w14:paraId="2FEF90AE" w14:textId="341F6BA1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z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áklady reakční kinetiky</w:t>
            </w:r>
          </w:p>
          <w:p w14:paraId="1F0A1537" w14:textId="0C0D2A64" w:rsidR="0085092B" w:rsidRPr="00C72B9C" w:rsidRDefault="00C72B9C" w:rsidP="00CA2639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v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odík, kyslík a sloučeniny vodíku a</w:t>
            </w:r>
            <w:r w:rsidRPr="00C72B9C">
              <w:rPr>
                <w:rFonts w:ascii="Calibri" w:hAnsi="Calibri" w:cs="Calibri"/>
                <w:sz w:val="22"/>
                <w:szCs w:val="22"/>
              </w:rPr>
              <w:t> 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kyslíku</w:t>
            </w:r>
          </w:p>
          <w:p w14:paraId="694E1DEE" w14:textId="5491124C" w:rsidR="0085092B" w:rsidRPr="00C72B9C" w:rsidRDefault="0085092B" w:rsidP="00CA263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412D109D" w14:textId="77777777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EVN (Životní prostředí regionu a České republiky) </w:t>
            </w:r>
          </w:p>
          <w:p w14:paraId="5BAB6E96" w14:textId="77777777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EVN (Člověk a životní prostředí)</w:t>
            </w:r>
          </w:p>
          <w:p w14:paraId="78E33E82" w14:textId="77777777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(Sociální komunikace)</w:t>
            </w:r>
          </w:p>
          <w:p w14:paraId="40E1FB83" w14:textId="77777777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(Spolupráce a soutěž)</w:t>
            </w:r>
          </w:p>
          <w:p w14:paraId="387A94DA" w14:textId="77777777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(Seberegulace, organizační dovednosti a efektivní řešení problémů)</w:t>
            </w:r>
          </w:p>
          <w:p w14:paraId="299B793E" w14:textId="77777777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VEG (Žijeme v Evropě) 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– Bohuslav Brauner</w:t>
            </w:r>
          </w:p>
          <w:p w14:paraId="10850CAC" w14:textId="177A16EF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 – látka, těleso, fyzikální veličiny, částicové složení látek (molekuly, atomy, jádra), radioaktivita, jaderné reakce, jaderný reaktor a jaderná energetika, kvantová čísla, termodynamika, hustota vody při 4 </w:t>
            </w:r>
            <w:r w:rsidRPr="00D9498E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C, tvorba laboratorního protokolu </w:t>
            </w:r>
          </w:p>
          <w:p w14:paraId="6BC55589" w14:textId="2388E44E" w:rsidR="0085092B" w:rsidRPr="002212B6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2212B6">
              <w:rPr>
                <w:rFonts w:ascii="Calibri" w:hAnsi="Calibri" w:cs="Calibri"/>
                <w:sz w:val="22"/>
                <w:szCs w:val="22"/>
              </w:rPr>
              <w:t xml:space="preserve">procenta, vztah přímé úměrnosti, funkční vztah </w:t>
            </w:r>
            <w:r w:rsidR="00D247E2" w:rsidRPr="002212B6">
              <w:rPr>
                <w:rFonts w:ascii="Calibri" w:hAnsi="Calibri" w:cs="Calibri"/>
                <w:sz w:val="22"/>
                <w:szCs w:val="22"/>
              </w:rPr>
              <w:t xml:space="preserve">vyjádřený </w:t>
            </w:r>
            <w:r w:rsidRPr="002212B6">
              <w:rPr>
                <w:rFonts w:ascii="Calibri" w:hAnsi="Calibri" w:cs="Calibri"/>
                <w:sz w:val="22"/>
                <w:szCs w:val="22"/>
              </w:rPr>
              <w:t xml:space="preserve">tabulkou, grafem </w:t>
            </w:r>
          </w:p>
          <w:p w14:paraId="687A7908" w14:textId="7B37D799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2212B6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2212B6">
              <w:rPr>
                <w:rFonts w:ascii="Calibri" w:hAnsi="Calibri" w:cs="Calibri"/>
                <w:sz w:val="22"/>
                <w:szCs w:val="22"/>
              </w:rPr>
              <w:t xml:space="preserve"> – dýchací soustava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, voda, hustota vody při 4 </w:t>
            </w:r>
            <w:r w:rsidRPr="00D9498E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D9498E">
              <w:rPr>
                <w:rFonts w:ascii="Calibri" w:hAnsi="Calibri" w:cs="Calibri"/>
                <w:sz w:val="22"/>
                <w:szCs w:val="22"/>
              </w:rPr>
              <w:t>C, tvorba laboratorního protokolu</w:t>
            </w:r>
          </w:p>
          <w:p w14:paraId="4538639F" w14:textId="285701E5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 – voda, hydrosféra, litosféra,</w:t>
            </w:r>
          </w:p>
          <w:p w14:paraId="195A7660" w14:textId="2127F173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lastRenderedPageBreak/>
              <w:t>atmosféra, rozmístění jaderných elektráren na mapě Evropy</w:t>
            </w:r>
          </w:p>
        </w:tc>
      </w:tr>
      <w:tr w:rsidR="0085092B" w:rsidRPr="00D9498E" w14:paraId="0D9B6E90" w14:textId="77777777" w:rsidTr="00EF11B9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96002" w14:textId="33F97398" w:rsidR="0085092B" w:rsidRPr="00D9498E" w:rsidRDefault="0085092B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C53373" w14:textId="03D45BC6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Obecná chemie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14:paraId="04D16E56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vztah pro disociační konstantu kyselin a zásad</w:t>
            </w:r>
          </w:p>
          <w:p w14:paraId="3A53A3F6" w14:textId="63FB264E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využívá poznatky o hydrolýze k rozdělení roztoků solí na kyselé, neutrální a zásadité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0C6F1BB3" w14:textId="6531AC38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eorie kyselin a zásad </w:t>
            </w:r>
          </w:p>
          <w:p w14:paraId="1D866384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zavedení základních pojmů </w:t>
            </w:r>
          </w:p>
          <w:p w14:paraId="47A48F5A" w14:textId="0ABD4F0C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pH </w:t>
            </w:r>
            <w:r w:rsidR="00592CD9" w:rsidRPr="00D9498E">
              <w:rPr>
                <w:rFonts w:ascii="Calibri" w:hAnsi="Calibri" w:cs="Calibri"/>
                <w:sz w:val="22"/>
                <w:szCs w:val="22"/>
              </w:rPr>
              <w:t>–</w:t>
            </w:r>
            <w:r w:rsidRPr="00C72B9C">
              <w:rPr>
                <w:rFonts w:ascii="Calibri" w:hAnsi="Calibri" w:cs="Calibri"/>
                <w:sz w:val="22"/>
                <w:szCs w:val="22"/>
              </w:rPr>
              <w:t xml:space="preserve"> definice </w:t>
            </w:r>
          </w:p>
          <w:p w14:paraId="35C5DE66" w14:textId="1FF0756F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acidobazické indikátory, hydrolýza solí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02F1B438" w14:textId="72186631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 – logaritmus</w:t>
            </w:r>
          </w:p>
        </w:tc>
      </w:tr>
      <w:tr w:rsidR="0085092B" w:rsidRPr="00D9498E" w14:paraId="5A402AB2" w14:textId="77777777" w:rsidTr="00EF11B9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D2FDB" w14:textId="77777777" w:rsidR="0085092B" w:rsidRPr="00D9498E" w:rsidRDefault="0085092B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51AF1E" w14:textId="60E8B23A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Anorganická chemie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14:paraId="5A0A42FF" w14:textId="67163D48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charakterizuje významné zástupce prvků a jejich sloučenin, zhodnotí jejich surovinové zdroje, využití v praxi a vliv na životní prostředí</w:t>
            </w:r>
          </w:p>
          <w:p w14:paraId="1374E043" w14:textId="0C403C13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charakterizuje významné zástupce prvků a jejich sloučeniny</w:t>
            </w:r>
          </w:p>
          <w:p w14:paraId="05CC3246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vysvětlí chemické vlastnosti kovů vyplývající z </w:t>
            </w:r>
            <w:proofErr w:type="spellStart"/>
            <w:r w:rsidRPr="00D9498E">
              <w:rPr>
                <w:rFonts w:ascii="Calibri" w:hAnsi="Calibri" w:cs="Calibri"/>
                <w:sz w:val="22"/>
                <w:szCs w:val="22"/>
              </w:rPr>
              <w:t>Beketovovy</w:t>
            </w:r>
            <w:proofErr w:type="spell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řady kovů</w:t>
            </w:r>
          </w:p>
          <w:p w14:paraId="02212F20" w14:textId="55882CA4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zhodnotí jejich surovinové zdroje a využití v praxi</w:t>
            </w:r>
          </w:p>
          <w:p w14:paraId="4E19A009" w14:textId="0C2FC9B1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chemickými vzorci významné sloučeniny d-prvků a koordinační sloučeniny</w:t>
            </w:r>
          </w:p>
          <w:p w14:paraId="481D6911" w14:textId="74CF33E6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zhodnotí surovinové zdroje a využití v</w:t>
            </w:r>
            <w:r w:rsidR="004A33B1">
              <w:rPr>
                <w:rFonts w:ascii="Calibri" w:hAnsi="Calibri" w:cs="Calibri"/>
                <w:sz w:val="22"/>
                <w:szCs w:val="22"/>
              </w:rPr>
              <w:t> 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praxi</w:t>
            </w:r>
          </w:p>
          <w:p w14:paraId="34B7BB1C" w14:textId="2B547BF5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výroby kovů chemickými reakcemi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27845605" w14:textId="77777777" w:rsidR="0085092B" w:rsidRPr="00C72B9C" w:rsidRDefault="0085092B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p-prvky (vzácné plyny, halogeny, chalkogeny,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pentely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tetrely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triely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AE4B8F0" w14:textId="0768AE6A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elektronová konfigurace, výskyt, fyzikální a chemické vlastnosti, příprava, použití</w:t>
            </w:r>
          </w:p>
          <w:p w14:paraId="53978EBA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sloučeniny významných prvků</w:t>
            </w:r>
          </w:p>
          <w:p w14:paraId="784B509B" w14:textId="751703FE" w:rsidR="0085092B" w:rsidRPr="00C72B9C" w:rsidRDefault="0085092B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lastRenderedPageBreak/>
              <w:t>s</w:t>
            </w:r>
            <w:r w:rsidR="00C72B9C">
              <w:rPr>
                <w:rFonts w:ascii="Calibri" w:hAnsi="Calibri" w:cs="Calibri"/>
                <w:sz w:val="22"/>
                <w:szCs w:val="22"/>
              </w:rPr>
              <w:t>-</w:t>
            </w:r>
            <w:r w:rsidRPr="00C72B9C">
              <w:rPr>
                <w:rFonts w:ascii="Calibri" w:hAnsi="Calibri" w:cs="Calibri"/>
                <w:sz w:val="22"/>
                <w:szCs w:val="22"/>
              </w:rPr>
              <w:t>prvky (alkalické kovy a kovy II. A skupiny)</w:t>
            </w:r>
          </w:p>
          <w:p w14:paraId="135409B8" w14:textId="4C07197E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výskyt, vlastnosti, významné sloučeniny, výroba</w:t>
            </w:r>
          </w:p>
          <w:p w14:paraId="1A0593B7" w14:textId="1B5C6E0B" w:rsidR="0085092B" w:rsidRPr="00C72B9C" w:rsidRDefault="0085092B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2B9C">
              <w:rPr>
                <w:rFonts w:ascii="Calibri" w:hAnsi="Calibri" w:cs="Calibri"/>
                <w:sz w:val="22"/>
                <w:szCs w:val="22"/>
              </w:rPr>
              <w:t>d- a</w:t>
            </w:r>
            <w:proofErr w:type="gram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 f-prvky</w:t>
            </w:r>
          </w:p>
          <w:p w14:paraId="63008BF9" w14:textId="0BF18CF3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řechodné kovy</w:t>
            </w:r>
          </w:p>
          <w:p w14:paraId="2706CE03" w14:textId="5CE054C8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společné vlastnosti d-prvků, výskyt</w:t>
            </w:r>
          </w:p>
          <w:p w14:paraId="4B1A1AE9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výroby: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Fe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Zn,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Cr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Mn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Hg</w:t>
            </w:r>
            <w:proofErr w:type="spellEnd"/>
          </w:p>
          <w:p w14:paraId="438743F9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použití významných kovů a jejich sloučenin</w:t>
            </w:r>
          </w:p>
          <w:p w14:paraId="0791F745" w14:textId="37476D71" w:rsidR="0085092B" w:rsidRPr="00C72B9C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uran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7011978E" w14:textId="25278943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OSV (Seberegulace, organizační dovednosti a efektivní řešení problémů)</w:t>
            </w:r>
          </w:p>
          <w:p w14:paraId="2D7C9346" w14:textId="39C59961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(Spolupráce a soutěž)</w:t>
            </w:r>
          </w:p>
          <w:p w14:paraId="43204DC7" w14:textId="00B88984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EVN (Člověk a životní prostředí)</w:t>
            </w:r>
          </w:p>
          <w:p w14:paraId="49549C4A" w14:textId="77777777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(Sociální komunikace)</w:t>
            </w:r>
          </w:p>
          <w:p w14:paraId="4DFCAA49" w14:textId="6AD33F46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F </w:t>
            </w:r>
            <w:r w:rsidRPr="00D9498E">
              <w:rPr>
                <w:rFonts w:ascii="Calibri" w:hAnsi="Calibri" w:cs="Calibri"/>
                <w:bCs/>
                <w:sz w:val="22"/>
                <w:szCs w:val="22"/>
              </w:rPr>
              <w:t>– elektrolýza, polovodiče</w:t>
            </w:r>
          </w:p>
          <w:p w14:paraId="1EE90A20" w14:textId="77777777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D </w:t>
            </w:r>
            <w:r w:rsidRPr="00D9498E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doba železná</w:t>
            </w:r>
          </w:p>
          <w:p w14:paraId="05C7BA3B" w14:textId="77777777" w:rsidR="0085092B" w:rsidRPr="00D9498E" w:rsidRDefault="0085092B" w:rsidP="0085092B">
            <w:pPr>
              <w:pStyle w:val="Odstavecseseznamem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092B" w:rsidRPr="00D9498E" w14:paraId="3B8A476C" w14:textId="77777777" w:rsidTr="00EF11B9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2D085" w14:textId="50DD1167" w:rsidR="0085092B" w:rsidRPr="00D9498E" w:rsidRDefault="0085092B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F660B2" w14:textId="4BF16C11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Organická chemie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14:paraId="07CBA53E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zhodnotí vlastnosti atomu uhlíku významné pro strukturu organických sloučenin</w:t>
            </w:r>
          </w:p>
          <w:p w14:paraId="2A8EDF9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klasifikuje organické reakce podle změny struktury reaktantů</w:t>
            </w:r>
          </w:p>
          <w:p w14:paraId="0CCDA253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 xml:space="preserve">aplikuje pravidla systematického názvosloví organické chemie </w:t>
            </w:r>
          </w:p>
          <w:p w14:paraId="47D908F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podstatu radikálové substituce</w:t>
            </w:r>
          </w:p>
          <w:p w14:paraId="6C38E7A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chemickými reakcemi halogenaci, nitraci, sulfonaci, dehydrogenaci alkanů</w:t>
            </w:r>
          </w:p>
          <w:p w14:paraId="4D46465D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analyzuje strukturu alkenů</w:t>
            </w:r>
          </w:p>
          <w:p w14:paraId="1C062EDC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9498E"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geometrické izomery alkenů</w:t>
            </w:r>
          </w:p>
          <w:p w14:paraId="344075EE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podstatu adičních, oxidačních, polymeračních reakcí</w:t>
            </w:r>
          </w:p>
          <w:p w14:paraId="3E46AA27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analyzuje strukturu alkynů</w:t>
            </w:r>
          </w:p>
          <w:p w14:paraId="37FA6014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a zapíše podstatu adičních reakcí</w:t>
            </w:r>
          </w:p>
          <w:p w14:paraId="4EE87976" w14:textId="7EBE9D53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charakterizuje využití acetylenu v praxi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543E9085" w14:textId="6F1E751C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vod do organické chemie </w:t>
            </w:r>
          </w:p>
          <w:p w14:paraId="7F3B1C59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vývoj, význam </w:t>
            </w:r>
          </w:p>
          <w:p w14:paraId="19BB80F7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struktura organických sloučenin</w:t>
            </w:r>
          </w:p>
          <w:p w14:paraId="494F364F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typy vazeb, typy vzorců, izomerie</w:t>
            </w:r>
          </w:p>
          <w:p w14:paraId="7EE33F79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klasifikace organických sloučenin</w:t>
            </w:r>
          </w:p>
          <w:p w14:paraId="6F070FCC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organické reakce</w:t>
            </w:r>
          </w:p>
          <w:p w14:paraId="02CF7B7D" w14:textId="71141D64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rozdělení uhlovodíků podle typu vazby a typu řetězce</w:t>
            </w:r>
          </w:p>
          <w:p w14:paraId="6CC12407" w14:textId="039E40CC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lkany a cykloalkany</w:t>
            </w:r>
          </w:p>
          <w:p w14:paraId="48901489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názvosloví, konstituční, řetězová izomerie</w:t>
            </w:r>
          </w:p>
          <w:p w14:paraId="5A709D37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fyzikální a chemické vlastnosti </w:t>
            </w:r>
          </w:p>
          <w:p w14:paraId="2D4C31D4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příprava alkanů a cykloalkanů, významné sloučeniny </w:t>
            </w:r>
          </w:p>
          <w:p w14:paraId="508E90FB" w14:textId="554B7E20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lkeny</w:t>
            </w:r>
          </w:p>
          <w:p w14:paraId="085CC30E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názvosloví, geometrická izomerie </w:t>
            </w:r>
          </w:p>
          <w:p w14:paraId="69B3A9B4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příprava alkenů</w:t>
            </w:r>
          </w:p>
          <w:p w14:paraId="1E9F33F9" w14:textId="7D7D7B1E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chemické vlastnosti </w:t>
            </w:r>
          </w:p>
          <w:p w14:paraId="5C999E0A" w14:textId="46823832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lkyny</w:t>
            </w:r>
          </w:p>
          <w:p w14:paraId="0C50C385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názvosloví</w:t>
            </w:r>
          </w:p>
          <w:p w14:paraId="11698FA6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chemické vlastnosti (adice, oxidace)</w:t>
            </w:r>
          </w:p>
          <w:p w14:paraId="19B88DFA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lastRenderedPageBreak/>
              <w:t>příprava a výroba acetylenu</w:t>
            </w:r>
          </w:p>
          <w:p w14:paraId="582B6BE9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acetylidy</w:t>
            </w:r>
          </w:p>
          <w:p w14:paraId="478873D1" w14:textId="14D7BD69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průmyslové využití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58CFEB7F" w14:textId="760D41BC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 – kombinatorika (izomerie)</w:t>
            </w:r>
          </w:p>
        </w:tc>
      </w:tr>
      <w:tr w:rsidR="0085092B" w:rsidRPr="00D9498E" w14:paraId="23F90DF2" w14:textId="77777777" w:rsidTr="00EF11B9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2BD5F" w14:textId="41CC9E3F" w:rsidR="0085092B" w:rsidRPr="00D9498E" w:rsidRDefault="0085092B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87B5C3" w14:textId="61DFAE1A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Organická chemie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14:paraId="5D2705C4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aromatický charakter</w:t>
            </w:r>
          </w:p>
          <w:p w14:paraId="3D1526BD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 xml:space="preserve">popíše vlastnosti </w:t>
            </w:r>
            <w:proofErr w:type="spellStart"/>
            <w:r w:rsidRPr="00D9498E">
              <w:rPr>
                <w:rFonts w:ascii="Calibri" w:hAnsi="Calibri" w:cs="Calibri"/>
                <w:sz w:val="22"/>
                <w:szCs w:val="22"/>
              </w:rPr>
              <w:t>arenů</w:t>
            </w:r>
            <w:proofErr w:type="spell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a jejich praktické využití</w:t>
            </w:r>
          </w:p>
          <w:p w14:paraId="2F0E2501" w14:textId="0092DC12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aplikuje znalosti základních mechanismů organických reakcí na konkrétní příklady</w:t>
            </w:r>
          </w:p>
          <w:p w14:paraId="4CAE6E5B" w14:textId="6AC52A1D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rozčlení deriváty uhlovodíků do základních skupin podle charakteristické funkční skupiny</w:t>
            </w:r>
          </w:p>
          <w:p w14:paraId="6FB71ADB" w14:textId="647FB02B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charakterizuje základní skupiny organických sloučenin a jejich významné zástupce, zhodnotí jejich surovinové zdroje, využití v praxi a vliv na životní prostředí, reakce, názvosloví</w:t>
            </w:r>
          </w:p>
          <w:p w14:paraId="5E8E29E9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charakterizuje základní zástupce</w:t>
            </w:r>
          </w:p>
          <w:p w14:paraId="0EEAAE48" w14:textId="4D5C998E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9498E"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oxidaci primárních a sekundárních alkoholů</w:t>
            </w:r>
          </w:p>
          <w:p w14:paraId="5C2CC371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9498E"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adiční, oxidační a redoxní reakce</w:t>
            </w:r>
          </w:p>
          <w:p w14:paraId="3C52A43C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využití v praxi</w:t>
            </w:r>
          </w:p>
          <w:p w14:paraId="49737800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9498E"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 w:rsidRPr="00D9498E">
              <w:rPr>
                <w:rFonts w:ascii="Calibri" w:hAnsi="Calibri" w:cs="Calibri"/>
                <w:sz w:val="22"/>
                <w:szCs w:val="22"/>
              </w:rPr>
              <w:t>, pojmenuje a zapíše karboxylové kyseliny</w:t>
            </w:r>
          </w:p>
          <w:p w14:paraId="6DCF688C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typické reakce</w:t>
            </w:r>
          </w:p>
          <w:p w14:paraId="6D0E5F63" w14:textId="459805AE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zhodnotí využití kyselin v praxi</w:t>
            </w:r>
          </w:p>
          <w:p w14:paraId="5B6E5365" w14:textId="4F5EB983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charakterizuje základní skupiny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derivátů karboxylových kyselin</w:t>
            </w:r>
          </w:p>
          <w:p w14:paraId="58B9A4C1" w14:textId="14C0B73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typické reakce na jejich přípravu</w:t>
            </w:r>
          </w:p>
          <w:p w14:paraId="64F26770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 xml:space="preserve">vysvětlí princip polymerace </w:t>
            </w:r>
          </w:p>
          <w:p w14:paraId="42772009" w14:textId="7FE32EBB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vznik plastů a kaučuků z monomerních jednotek</w:t>
            </w:r>
          </w:p>
          <w:p w14:paraId="6454C1EB" w14:textId="6F14C5C5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lastRenderedPageBreak/>
              <w:t>zhodnotí jejich využití v praxi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57859367" w14:textId="3BCC826B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reny</w:t>
            </w:r>
          </w:p>
          <w:p w14:paraId="3A74B32E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názvosloví a klasifikace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arenů</w:t>
            </w:r>
            <w:proofErr w:type="spellEnd"/>
          </w:p>
          <w:p w14:paraId="2A0AC09B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delokalizace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 elektronů, aromatický charakter</w:t>
            </w:r>
          </w:p>
          <w:p w14:paraId="798BCC6D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chemické vlastnosti (substituce, adice, oxidace)</w:t>
            </w:r>
          </w:p>
          <w:p w14:paraId="032E74CD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průmyslové využití</w:t>
            </w:r>
          </w:p>
          <w:p w14:paraId="2843920C" w14:textId="337AC73D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droje uhlovodíků (ropa, zemní plyn, uhlí)</w:t>
            </w:r>
          </w:p>
          <w:p w14:paraId="4346AB55" w14:textId="4042E8D6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alogenderiváty</w:t>
            </w:r>
          </w:p>
          <w:p w14:paraId="0927A59D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názvosloví, fyzikální a chemické vlastnosti, příprava, použití</w:t>
            </w:r>
          </w:p>
          <w:p w14:paraId="51092152" w14:textId="29AB80FF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usíkaté deriváty (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itrosloučeniny, aminy)</w:t>
            </w:r>
          </w:p>
          <w:p w14:paraId="2B7C2C9A" w14:textId="4DCD71C3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názvosloví, příprava, vlastnosti, použití</w:t>
            </w:r>
          </w:p>
          <w:p w14:paraId="55C7D195" w14:textId="2DCA708C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yslíkaté deriváty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ydroxysloučeniny</w:t>
            </w:r>
            <w:proofErr w:type="spellEnd"/>
            <w:r w:rsidR="0085092B" w:rsidRPr="00C72B9C">
              <w:rPr>
                <w:rFonts w:ascii="Calibri" w:hAnsi="Calibri" w:cs="Calibri"/>
                <w:sz w:val="22"/>
                <w:szCs w:val="22"/>
              </w:rPr>
              <w:t>, ethery, karbonylové sloučeniny, karboxylové kyseliny)</w:t>
            </w:r>
          </w:p>
          <w:p w14:paraId="6DC01F76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názvosloví, příprava, výroba</w:t>
            </w:r>
          </w:p>
          <w:p w14:paraId="7E83E601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fyzikální a chemické vlastnosti</w:t>
            </w:r>
          </w:p>
          <w:p w14:paraId="251BA32F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použití</w:t>
            </w:r>
          </w:p>
          <w:p w14:paraId="05C232AD" w14:textId="1AB59134" w:rsidR="0085092B" w:rsidRPr="00C72B9C" w:rsidRDefault="0085092B" w:rsidP="0085092B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výroba a použití významných kyselin</w:t>
            </w:r>
          </w:p>
          <w:p w14:paraId="6806DF95" w14:textId="77777777" w:rsidR="00BE3959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eriváty karboxylových kyselin </w:t>
            </w:r>
          </w:p>
          <w:p w14:paraId="061ED052" w14:textId="34F28F6C" w:rsidR="0085092B" w:rsidRPr="00C72B9C" w:rsidRDefault="0085092B" w:rsidP="00BE3959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funkční a substituční</w:t>
            </w:r>
          </w:p>
          <w:p w14:paraId="672A997A" w14:textId="2F8401DD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soli, estery, anhydridy, halogenidy, amidy</w:t>
            </w:r>
          </w:p>
          <w:p w14:paraId="684EC64B" w14:textId="24C4A27F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halogenkyseliny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ketokyseliny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 xml:space="preserve">, aminokyseliny, 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hydroxykyseliny</w:t>
            </w:r>
            <w:proofErr w:type="spellEnd"/>
          </w:p>
          <w:p w14:paraId="311A1772" w14:textId="17BD27EB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rganokovové sloučeniny</w:t>
            </w:r>
          </w:p>
          <w:p w14:paraId="51022EFA" w14:textId="7E406DBA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yntetické makromolekulární látky</w:t>
            </w:r>
          </w:p>
          <w:p w14:paraId="22A04A89" w14:textId="4DF69F8F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lastRenderedPageBreak/>
              <w:t>charakteristika, klasifikace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19AD3256" w14:textId="4467FEA3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EVN (Člověk a životní prostředí, Životní prostředí regionu a</w:t>
            </w:r>
            <w:r w:rsidR="004A33B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České republiky)</w:t>
            </w:r>
          </w:p>
          <w:p w14:paraId="15C63733" w14:textId="2B9833CC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(Sociální komunikace)</w:t>
            </w:r>
          </w:p>
          <w:p w14:paraId="6E4D0414" w14:textId="190C66C5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OSV (Seberegulace, organizační dovednosti a efektivní řešení problémů) 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– laboratorní práce</w:t>
            </w:r>
          </w:p>
          <w:p w14:paraId="645E7913" w14:textId="77777777" w:rsidR="0085092B" w:rsidRPr="00D9498E" w:rsidRDefault="0085092B" w:rsidP="0085092B">
            <w:pPr>
              <w:pStyle w:val="Odstavecseseznamem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OSV (Spolupráce a soutěž)</w:t>
            </w:r>
          </w:p>
          <w:p w14:paraId="1757B1EF" w14:textId="77777777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D9498E">
              <w:rPr>
                <w:rFonts w:ascii="Calibri" w:hAnsi="Calibri" w:cs="Calibri"/>
                <w:sz w:val="22"/>
                <w:szCs w:val="22"/>
              </w:rPr>
              <w:t xml:space="preserve"> – činnost motoru</w:t>
            </w:r>
          </w:p>
          <w:p w14:paraId="7A582E67" w14:textId="0FD6FD07" w:rsidR="0085092B" w:rsidRPr="00D9498E" w:rsidRDefault="0085092B" w:rsidP="0085092B">
            <w:pPr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B </w:t>
            </w:r>
            <w:r w:rsidRPr="00D9498E">
              <w:rPr>
                <w:rFonts w:ascii="Calibri" w:hAnsi="Calibri" w:cs="Calibri"/>
                <w:bCs/>
                <w:sz w:val="22"/>
                <w:szCs w:val="22"/>
              </w:rPr>
              <w:t>– e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kologie – halogenderiváty (freony), ozonosféra</w:t>
            </w:r>
          </w:p>
        </w:tc>
      </w:tr>
      <w:tr w:rsidR="0085092B" w:rsidRPr="00D9498E" w14:paraId="381D027C" w14:textId="77777777" w:rsidTr="00FC38F0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8BF61" w14:textId="77777777" w:rsidR="0085092B" w:rsidRPr="00D9498E" w:rsidRDefault="0085092B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F2A423" w14:textId="3D7D4AA8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>Chemie přírodních látek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14:paraId="0AA5F3E3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objasní strukturu a funkci sloučenin nezbytných pro důležité chemické procesy probíhající v organismech</w:t>
            </w:r>
          </w:p>
          <w:p w14:paraId="1B8A11AD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zapíše vznik jednoduchého tuku</w:t>
            </w:r>
          </w:p>
          <w:p w14:paraId="1AD4D4E5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proces zmýdelnění a prací účinky mýdla</w:t>
            </w:r>
          </w:p>
          <w:p w14:paraId="5434D0FF" w14:textId="74B8E3D0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uvede příklady vosků a složitých tuků a</w:t>
            </w:r>
            <w:r w:rsidR="00FC38F0">
              <w:rPr>
                <w:rFonts w:ascii="Calibri" w:hAnsi="Calibri" w:cs="Calibri"/>
                <w:sz w:val="22"/>
                <w:szCs w:val="22"/>
              </w:rPr>
              <w:t> 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zhodnotí jejich význam</w:t>
            </w:r>
          </w:p>
          <w:p w14:paraId="0942BADB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objasní strukturu a funkci sacharidů</w:t>
            </w:r>
          </w:p>
          <w:p w14:paraId="60070C78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9498E"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základní monosacharidy</w:t>
            </w:r>
          </w:p>
          <w:p w14:paraId="0976382E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používá cyklické vzorce sacharidů</w:t>
            </w:r>
          </w:p>
          <w:p w14:paraId="1755F55C" w14:textId="75CC4393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podstatu redukujících a neredukujících cukrů</w:t>
            </w:r>
          </w:p>
          <w:p w14:paraId="776C1D04" w14:textId="15DDC70A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zhodnotí význam sacharidů</w:t>
            </w:r>
          </w:p>
          <w:p w14:paraId="09A20A88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funkci a strukturu bílkovin</w:t>
            </w:r>
          </w:p>
          <w:p w14:paraId="287AC26C" w14:textId="77777777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vysvětlí podstatu denaturace bílkovin</w:t>
            </w:r>
          </w:p>
          <w:p w14:paraId="018F9987" w14:textId="3EA22C79" w:rsidR="0085092B" w:rsidRPr="00D9498E" w:rsidRDefault="0085092B" w:rsidP="0085092B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princip deaminace AMK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444C6D10" w14:textId="0FD86256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 xml:space="preserve">ipidy </w:t>
            </w:r>
          </w:p>
          <w:p w14:paraId="4300DA73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charakteristika, vlastnosti, význam</w:t>
            </w:r>
          </w:p>
          <w:p w14:paraId="12C958B4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rozdělení (</w:t>
            </w:r>
            <w:proofErr w:type="spellStart"/>
            <w:r w:rsidRPr="00C72B9C">
              <w:rPr>
                <w:rFonts w:ascii="Calibri" w:hAnsi="Calibri" w:cs="Calibri"/>
                <w:sz w:val="22"/>
                <w:szCs w:val="22"/>
              </w:rPr>
              <w:t>acylglyceroly</w:t>
            </w:r>
            <w:proofErr w:type="spellEnd"/>
            <w:r w:rsidRPr="00C72B9C">
              <w:rPr>
                <w:rFonts w:ascii="Calibri" w:hAnsi="Calibri" w:cs="Calibri"/>
                <w:sz w:val="22"/>
                <w:szCs w:val="22"/>
              </w:rPr>
              <w:t>, vosky, složité lipidy)</w:t>
            </w:r>
          </w:p>
          <w:p w14:paraId="53407FEA" w14:textId="13055BCD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hydrolýza tuků – kyselá a zásaditá (detergenty)</w:t>
            </w:r>
          </w:p>
          <w:p w14:paraId="6C7828D2" w14:textId="0EDCF5AF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acharidy (cukry)</w:t>
            </w:r>
          </w:p>
          <w:p w14:paraId="58C2E0F2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výskyt a vznik v přírodě</w:t>
            </w:r>
          </w:p>
          <w:p w14:paraId="473C8A0B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význam, klasifikace</w:t>
            </w:r>
          </w:p>
          <w:p w14:paraId="78889193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lineární a cyklické formy základních monosacharidů</w:t>
            </w:r>
          </w:p>
          <w:p w14:paraId="4B90D9B3" w14:textId="1FF9D170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 xml:space="preserve">chemické vlastnosti </w:t>
            </w:r>
          </w:p>
          <w:p w14:paraId="0EFC78A7" w14:textId="567EFD3D" w:rsidR="0085092B" w:rsidRPr="00C72B9C" w:rsidRDefault="00C72B9C" w:rsidP="00C72B9C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ílkoviny (proteiny)</w:t>
            </w:r>
          </w:p>
          <w:p w14:paraId="06AD633B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charakteristika a biologický význam</w:t>
            </w:r>
          </w:p>
          <w:p w14:paraId="44C489A1" w14:textId="77777777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aminokyseliny, peptidy</w:t>
            </w:r>
          </w:p>
          <w:p w14:paraId="40332C8E" w14:textId="410E34C2" w:rsidR="0085092B" w:rsidRPr="00C72B9C" w:rsidRDefault="0085092B" w:rsidP="00C72B9C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struktura a rozdělení bílkovin</w:t>
            </w:r>
          </w:p>
          <w:p w14:paraId="7D01761A" w14:textId="5AF24392" w:rsidR="0085092B" w:rsidRPr="00C72B9C" w:rsidRDefault="00C72B9C" w:rsidP="00FC38F0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85092B" w:rsidRPr="00C72B9C">
              <w:rPr>
                <w:rFonts w:ascii="Calibri" w:hAnsi="Calibri" w:cs="Calibri"/>
                <w:sz w:val="22"/>
                <w:szCs w:val="22"/>
              </w:rPr>
              <w:t>ukleové kyseliny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3C1CCE24" w14:textId="45B5C1F8" w:rsidR="0085092B" w:rsidRPr="00D9498E" w:rsidRDefault="0085092B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98E">
              <w:rPr>
                <w:rFonts w:ascii="Calibri" w:hAnsi="Calibri" w:cs="Calibri"/>
                <w:b/>
                <w:sz w:val="22"/>
                <w:szCs w:val="22"/>
              </w:rPr>
              <w:t xml:space="preserve">B </w:t>
            </w:r>
            <w:r w:rsidRPr="00D9498E">
              <w:rPr>
                <w:rFonts w:ascii="Calibri" w:hAnsi="Calibri" w:cs="Calibri"/>
                <w:sz w:val="22"/>
                <w:szCs w:val="22"/>
              </w:rPr>
              <w:t>– biologie člověka, genetika</w:t>
            </w:r>
          </w:p>
        </w:tc>
      </w:tr>
      <w:tr w:rsidR="00FC38F0" w:rsidRPr="00D9498E" w14:paraId="6B4BE8BC" w14:textId="77777777" w:rsidTr="00EF11B9">
        <w:trPr>
          <w:jc w:val="center"/>
        </w:trPr>
        <w:tc>
          <w:tcPr>
            <w:tcW w:w="865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3CF71F4F" w14:textId="77777777" w:rsidR="00FC38F0" w:rsidRPr="00D9498E" w:rsidRDefault="00FC38F0" w:rsidP="008509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6F78DB42" w14:textId="77777777" w:rsidR="00FC38F0" w:rsidRPr="00D9498E" w:rsidRDefault="00FC38F0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18" w:space="0" w:color="auto"/>
            </w:tcBorders>
          </w:tcPr>
          <w:p w14:paraId="7CCF6C7A" w14:textId="77777777" w:rsidR="00FC38F0" w:rsidRPr="00D9498E" w:rsidRDefault="00FC38F0" w:rsidP="00FC38F0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D9498E">
              <w:rPr>
                <w:rFonts w:ascii="Calibri" w:hAnsi="Calibri" w:cs="Calibri"/>
                <w:sz w:val="22"/>
                <w:szCs w:val="22"/>
              </w:rPr>
              <w:t>popíše složení základní stavební jednotky</w:t>
            </w:r>
          </w:p>
          <w:p w14:paraId="0A8070B6" w14:textId="3C818A5E" w:rsidR="00FC38F0" w:rsidRPr="00D9498E" w:rsidRDefault="00FC38F0" w:rsidP="00FC38F0">
            <w:pPr>
              <w:numPr>
                <w:ilvl w:val="0"/>
                <w:numId w:val="3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9498E">
              <w:rPr>
                <w:rFonts w:ascii="Calibri" w:hAnsi="Calibri" w:cs="Calibri"/>
                <w:sz w:val="22"/>
                <w:szCs w:val="22"/>
              </w:rPr>
              <w:t>rozliší</w:t>
            </w:r>
            <w:proofErr w:type="gramEnd"/>
            <w:r w:rsidRPr="00D9498E">
              <w:rPr>
                <w:rFonts w:ascii="Calibri" w:hAnsi="Calibri" w:cs="Calibri"/>
                <w:sz w:val="22"/>
                <w:szCs w:val="22"/>
              </w:rPr>
              <w:t xml:space="preserve"> složení DNA a RNA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18" w:space="0" w:color="auto"/>
            </w:tcBorders>
          </w:tcPr>
          <w:p w14:paraId="6FAD693D" w14:textId="77777777" w:rsidR="00FC38F0" w:rsidRPr="00C72B9C" w:rsidRDefault="00FC38F0" w:rsidP="00FC38F0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charakteristika a biologický význam nukleových kyselin</w:t>
            </w:r>
          </w:p>
          <w:p w14:paraId="46F882B9" w14:textId="77777777" w:rsidR="00FC38F0" w:rsidRDefault="00FC38F0" w:rsidP="00FC38F0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2B9C">
              <w:rPr>
                <w:rFonts w:ascii="Calibri" w:hAnsi="Calibri" w:cs="Calibri"/>
                <w:sz w:val="22"/>
                <w:szCs w:val="22"/>
              </w:rPr>
              <w:t>nukleotid, nukleosid, ATP</w:t>
            </w:r>
          </w:p>
          <w:p w14:paraId="7C70A1CC" w14:textId="03BEBA2A" w:rsidR="00FC38F0" w:rsidRPr="00FC38F0" w:rsidRDefault="00FC38F0" w:rsidP="00FC38F0">
            <w:pPr>
              <w:numPr>
                <w:ilvl w:val="1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C38F0">
              <w:rPr>
                <w:rFonts w:ascii="Calibri" w:hAnsi="Calibri" w:cs="Calibri"/>
                <w:sz w:val="22"/>
                <w:szCs w:val="22"/>
              </w:rPr>
              <w:t>struktura DNA, RNA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18" w:space="0" w:color="auto"/>
            </w:tcBorders>
          </w:tcPr>
          <w:p w14:paraId="07FC0B58" w14:textId="77777777" w:rsidR="00FC38F0" w:rsidRPr="00D9498E" w:rsidRDefault="00FC38F0" w:rsidP="008509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9B1BDAC" w14:textId="77777777" w:rsidR="008A352D" w:rsidRPr="00E83FF5" w:rsidRDefault="008A352D" w:rsidP="00113474">
      <w:pPr>
        <w:rPr>
          <w:rFonts w:ascii="Calibri" w:hAnsi="Calibri" w:cs="Calibri"/>
          <w:sz w:val="22"/>
          <w:szCs w:val="22"/>
        </w:rPr>
      </w:pPr>
    </w:p>
    <w:sectPr w:rsidR="008A352D" w:rsidRPr="00E83FF5" w:rsidSect="00A7381D">
      <w:headerReference w:type="default" r:id="rId17"/>
      <w:footerReference w:type="default" r:id="rId18"/>
      <w:pgSz w:w="16838" w:h="11906" w:orient="landscape" w:code="9"/>
      <w:pgMar w:top="1021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6057" w14:textId="77777777" w:rsidR="00237189" w:rsidRDefault="00237189">
      <w:r>
        <w:separator/>
      </w:r>
    </w:p>
  </w:endnote>
  <w:endnote w:type="continuationSeparator" w:id="0">
    <w:p w14:paraId="57257255" w14:textId="77777777" w:rsidR="00237189" w:rsidRDefault="00237189">
      <w:r>
        <w:continuationSeparator/>
      </w:r>
    </w:p>
  </w:endnote>
  <w:endnote w:type="continuationNotice" w:id="1">
    <w:p w14:paraId="61818AE8" w14:textId="77777777" w:rsidR="00237189" w:rsidRDefault="00237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00CF" w14:textId="77777777" w:rsidR="007842C7" w:rsidRDefault="00784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87E3" w14:textId="77777777" w:rsidR="005B5A59" w:rsidRDefault="005B5A59">
    <w:pPr>
      <w:pStyle w:val="Zpat"/>
      <w:rPr>
        <w:b/>
      </w:rPr>
    </w:pPr>
  </w:p>
  <w:p w14:paraId="5631E93A" w14:textId="4F51A281" w:rsidR="005B5A59" w:rsidRPr="00F748E7" w:rsidRDefault="005B5A59" w:rsidP="000B7FC0">
    <w:pPr>
      <w:pStyle w:val="Zpat"/>
      <w:tabs>
        <w:tab w:val="clear" w:pos="9072"/>
        <w:tab w:val="right" w:pos="9781"/>
      </w:tabs>
      <w:rPr>
        <w:b/>
      </w:rPr>
    </w:pPr>
    <w:r w:rsidRPr="00F748E7">
      <w:rPr>
        <w:b/>
      </w:rPr>
      <w:t>E.3.2</w:t>
    </w:r>
    <w:r w:rsidR="00D97688">
      <w:rPr>
        <w:rFonts w:ascii="Calibri" w:hAnsi="Calibri" w:cs="Calibri"/>
        <w:bCs/>
      </w:rPr>
      <w:tab/>
    </w:r>
    <w:r w:rsidR="00D97688">
      <w:rPr>
        <w:rFonts w:ascii="Calibri" w:hAnsi="Calibri" w:cs="Calibri"/>
        <w:bCs/>
      </w:rPr>
      <w:tab/>
      <w:t xml:space="preserve">Strana </w:t>
    </w:r>
    <w:r w:rsidRPr="00F748E7">
      <w:fldChar w:fldCharType="begin"/>
    </w:r>
    <w:r w:rsidRPr="00F748E7">
      <w:instrText xml:space="preserve"> PAGE   \* MERGEFORMAT </w:instrText>
    </w:r>
    <w:r w:rsidRPr="00F748E7">
      <w:fldChar w:fldCharType="separate"/>
    </w:r>
    <w:r w:rsidR="00497844">
      <w:rPr>
        <w:noProof/>
      </w:rPr>
      <w:t>iii</w:t>
    </w:r>
    <w:r w:rsidRPr="00F748E7">
      <w:fldChar w:fldCharType="end"/>
    </w:r>
    <w:r w:rsidR="00D97688">
      <w:rPr>
        <w:rFonts w:ascii="Calibri" w:hAnsi="Calibri" w:cs="Calibri"/>
        <w:bCs/>
      </w:rPr>
      <w:t xml:space="preserve"> z </w:t>
    </w:r>
    <w:r w:rsidR="00D97688">
      <w:rPr>
        <w:rFonts w:ascii="Calibri" w:hAnsi="Calibri" w:cs="Calibri"/>
        <w:bCs/>
      </w:rPr>
      <w:fldChar w:fldCharType="begin"/>
    </w:r>
    <w:r w:rsidR="00D97688">
      <w:rPr>
        <w:rFonts w:ascii="Calibri" w:hAnsi="Calibri" w:cs="Calibri"/>
        <w:bCs/>
      </w:rPr>
      <w:instrText xml:space="preserve"> NUMPAGES   \* MERGEFORMAT </w:instrText>
    </w:r>
    <w:r w:rsidR="00D97688">
      <w:rPr>
        <w:rFonts w:ascii="Calibri" w:hAnsi="Calibri" w:cs="Calibri"/>
        <w:bCs/>
      </w:rPr>
      <w:fldChar w:fldCharType="separate"/>
    </w:r>
    <w:r w:rsidR="00D97688">
      <w:rPr>
        <w:rFonts w:ascii="Calibri" w:hAnsi="Calibri" w:cs="Calibri"/>
        <w:bCs/>
        <w:noProof/>
      </w:rPr>
      <w:t>8</w:t>
    </w:r>
    <w:r w:rsidR="00D97688">
      <w:rPr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0A01" w14:textId="77777777" w:rsidR="007842C7" w:rsidRDefault="007842C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7207" w14:textId="0E2B5804" w:rsidR="000B7FC0" w:rsidRPr="00F748E7" w:rsidRDefault="000B7FC0" w:rsidP="000B7FC0">
    <w:pPr>
      <w:pStyle w:val="Zpat"/>
      <w:tabs>
        <w:tab w:val="clear" w:pos="9072"/>
        <w:tab w:val="right" w:pos="14175"/>
      </w:tabs>
      <w:rPr>
        <w:b/>
      </w:rPr>
    </w:pPr>
    <w:r w:rsidRPr="00F748E7">
      <w:rPr>
        <w:b/>
      </w:rPr>
      <w:t>E.3.2</w:t>
    </w:r>
    <w:r w:rsidR="00A7381D">
      <w:rPr>
        <w:rFonts w:ascii="Calibri" w:hAnsi="Calibri" w:cs="Calibri"/>
        <w:bCs/>
        <w:sz w:val="22"/>
        <w:szCs w:val="22"/>
      </w:rPr>
      <w:tab/>
    </w:r>
    <w:r w:rsidR="00A7381D">
      <w:rPr>
        <w:rFonts w:ascii="Calibri" w:hAnsi="Calibri" w:cs="Calibri"/>
        <w:bCs/>
        <w:sz w:val="22"/>
        <w:szCs w:val="22"/>
      </w:rPr>
      <w:tab/>
      <w:t xml:space="preserve">Strana </w:t>
    </w:r>
    <w:r w:rsidRPr="00F748E7">
      <w:fldChar w:fldCharType="begin"/>
    </w:r>
    <w:r w:rsidRPr="00F748E7">
      <w:instrText xml:space="preserve"> PAGE   \* MERGEFORMAT </w:instrText>
    </w:r>
    <w:r w:rsidRPr="00F748E7">
      <w:fldChar w:fldCharType="separate"/>
    </w:r>
    <w:r w:rsidR="00497844">
      <w:rPr>
        <w:noProof/>
      </w:rPr>
      <w:t>xiii</w:t>
    </w:r>
    <w:r w:rsidRPr="00F748E7">
      <w:fldChar w:fldCharType="end"/>
    </w:r>
    <w:r w:rsidR="00A7381D">
      <w:rPr>
        <w:rFonts w:ascii="Calibri" w:hAnsi="Calibri" w:cs="Calibri"/>
        <w:bCs/>
        <w:sz w:val="22"/>
        <w:szCs w:val="22"/>
      </w:rPr>
      <w:t xml:space="preserve"> z </w:t>
    </w:r>
    <w:r w:rsidR="00A7381D">
      <w:rPr>
        <w:rFonts w:ascii="Calibri" w:hAnsi="Calibri" w:cs="Calibri"/>
        <w:bCs/>
        <w:sz w:val="22"/>
        <w:szCs w:val="22"/>
      </w:rPr>
      <w:fldChar w:fldCharType="begin"/>
    </w:r>
    <w:r w:rsidR="00A7381D">
      <w:rPr>
        <w:rFonts w:ascii="Calibri" w:hAnsi="Calibri" w:cs="Calibri"/>
        <w:bCs/>
        <w:sz w:val="22"/>
        <w:szCs w:val="22"/>
      </w:rPr>
      <w:instrText xml:space="preserve"> NUMPAGES   \* MERGEFORMAT </w:instrText>
    </w:r>
    <w:r w:rsidR="00A7381D">
      <w:rPr>
        <w:rFonts w:ascii="Calibri" w:hAnsi="Calibri" w:cs="Calibri"/>
        <w:bCs/>
        <w:sz w:val="22"/>
        <w:szCs w:val="22"/>
      </w:rPr>
      <w:fldChar w:fldCharType="separate"/>
    </w:r>
    <w:r w:rsidR="00A7381D">
      <w:rPr>
        <w:rFonts w:ascii="Calibri" w:hAnsi="Calibri" w:cs="Calibri"/>
        <w:bCs/>
        <w:noProof/>
        <w:sz w:val="22"/>
        <w:szCs w:val="22"/>
      </w:rPr>
      <w:t>8</w:t>
    </w:r>
    <w:r w:rsidR="00A7381D">
      <w:rPr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D507" w14:textId="77777777" w:rsidR="00237189" w:rsidRDefault="00237189">
      <w:r>
        <w:separator/>
      </w:r>
    </w:p>
  </w:footnote>
  <w:footnote w:type="continuationSeparator" w:id="0">
    <w:p w14:paraId="5D49CBB3" w14:textId="77777777" w:rsidR="00237189" w:rsidRDefault="00237189">
      <w:r>
        <w:continuationSeparator/>
      </w:r>
    </w:p>
  </w:footnote>
  <w:footnote w:type="continuationNotice" w:id="1">
    <w:p w14:paraId="0B760F3F" w14:textId="77777777" w:rsidR="00237189" w:rsidRDefault="00237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8392" w14:textId="77777777" w:rsidR="007842C7" w:rsidRDefault="00784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363A" w14:textId="77777777" w:rsidR="00617232" w:rsidRPr="00DD6883" w:rsidRDefault="00617232" w:rsidP="00D20325">
    <w:pPr>
      <w:tabs>
        <w:tab w:val="right" w:pos="9855"/>
        <w:tab w:val="right" w:pos="14317"/>
      </w:tabs>
      <w:rPr>
        <w:rFonts w:ascii="Calibri" w:hAnsi="Calibri" w:cs="Calibri"/>
      </w:rPr>
    </w:pPr>
    <w:r w:rsidRPr="00DD6883">
      <w:rPr>
        <w:rFonts w:ascii="Calibri" w:hAnsi="Calibri" w:cs="Calibri"/>
      </w:rPr>
      <w:t>Školní vzdělávací program (ŠVP)</w:t>
    </w:r>
    <w:r w:rsidRPr="00DD6883">
      <w:rPr>
        <w:rFonts w:ascii="Calibri" w:hAnsi="Calibri" w:cs="Calibri"/>
      </w:rPr>
      <w:tab/>
      <w:t>Gymnázium Velké Meziříčí</w:t>
    </w:r>
  </w:p>
  <w:p w14:paraId="20B02863" w14:textId="77777777" w:rsidR="00617232" w:rsidRPr="00DD6883" w:rsidRDefault="00617232" w:rsidP="00D818FD">
    <w:pPr>
      <w:pBdr>
        <w:bottom w:val="single" w:sz="4" w:space="1" w:color="auto"/>
      </w:pBdr>
      <w:tabs>
        <w:tab w:val="right" w:pos="9841"/>
      </w:tabs>
      <w:rPr>
        <w:rFonts w:ascii="Calibri" w:hAnsi="Calibri" w:cs="Calibri"/>
      </w:rPr>
    </w:pPr>
    <w:r w:rsidRPr="00DD6883">
      <w:rPr>
        <w:rFonts w:ascii="Calibri" w:hAnsi="Calibri" w:cs="Calibri"/>
      </w:rPr>
      <w:t>pro vyšší stupeň osmiletého studia a pro čtyřleté studium</w:t>
    </w:r>
  </w:p>
  <w:p w14:paraId="210A2539" w14:textId="77777777" w:rsidR="00617232" w:rsidRPr="00DD6883" w:rsidRDefault="00617232" w:rsidP="00617232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</w:p>
  <w:p w14:paraId="1D42CB95" w14:textId="45AA8B8B" w:rsidR="00617232" w:rsidRPr="00DD6883" w:rsidRDefault="00617232" w:rsidP="00023CAF">
    <w:pPr>
      <w:pBdr>
        <w:bottom w:val="single" w:sz="4" w:space="1" w:color="auto"/>
      </w:pBdr>
      <w:tabs>
        <w:tab w:val="right" w:pos="9855"/>
        <w:tab w:val="right" w:pos="14317"/>
      </w:tabs>
      <w:rPr>
        <w:rFonts w:ascii="Calibri" w:hAnsi="Calibri" w:cs="Calibri"/>
      </w:rPr>
    </w:pPr>
    <w:r w:rsidRPr="00DD6883">
      <w:rPr>
        <w:rFonts w:ascii="Calibri" w:hAnsi="Calibri" w:cs="Calibri"/>
      </w:rPr>
      <w:t>platný od 1. 9. 2024</w:t>
    </w:r>
    <w:r w:rsidRPr="00DD6883">
      <w:rPr>
        <w:rFonts w:ascii="Calibri" w:hAnsi="Calibri" w:cs="Calibri"/>
      </w:rPr>
      <w:tab/>
    </w:r>
    <w:r w:rsidR="00023CAF">
      <w:rPr>
        <w:rFonts w:ascii="Calibri" w:hAnsi="Calibri" w:cs="Calibri"/>
        <w:b/>
      </w:rPr>
      <w:t>Chemie</w:t>
    </w:r>
  </w:p>
  <w:p w14:paraId="2789818C" w14:textId="77777777" w:rsidR="005B5A59" w:rsidRPr="00617232" w:rsidRDefault="005B5A59" w:rsidP="006172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05F0" w14:textId="77777777" w:rsidR="007842C7" w:rsidRDefault="007842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7372" w14:textId="77F4E418" w:rsidR="00E76C6C" w:rsidRPr="00DD6883" w:rsidRDefault="00E76C6C" w:rsidP="00E76C6C">
    <w:pPr>
      <w:tabs>
        <w:tab w:val="right" w:pos="14317"/>
      </w:tabs>
      <w:rPr>
        <w:rFonts w:ascii="Calibri" w:hAnsi="Calibri" w:cs="Calibri"/>
      </w:rPr>
    </w:pPr>
    <w:r w:rsidRPr="00DD6883">
      <w:rPr>
        <w:rFonts w:ascii="Calibri" w:hAnsi="Calibri" w:cs="Calibri"/>
      </w:rPr>
      <w:t>Školní vzdělávací program (ŠVP)</w:t>
    </w:r>
    <w:r w:rsidRPr="00DD6883">
      <w:rPr>
        <w:rFonts w:ascii="Calibri" w:hAnsi="Calibri" w:cs="Calibri"/>
      </w:rPr>
      <w:tab/>
      <w:t>Gymnázium Velké Meziříčí</w:t>
    </w:r>
  </w:p>
  <w:p w14:paraId="3A30C325" w14:textId="77777777" w:rsidR="00E76C6C" w:rsidRPr="00DD6883" w:rsidRDefault="00E76C6C" w:rsidP="00E76C6C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  <w:r w:rsidRPr="00DD6883">
      <w:rPr>
        <w:rFonts w:ascii="Calibri" w:hAnsi="Calibri" w:cs="Calibri"/>
      </w:rPr>
      <w:t>pro vyšší stupeň osmiletého studia a pro čtyřleté studium</w:t>
    </w:r>
  </w:p>
  <w:p w14:paraId="56E24066" w14:textId="7E763D2F" w:rsidR="00E76C6C" w:rsidRPr="00DD6883" w:rsidRDefault="00E76C6C" w:rsidP="00E76C6C">
    <w:pPr>
      <w:pBdr>
        <w:bottom w:val="single" w:sz="4" w:space="1" w:color="auto"/>
      </w:pBdr>
      <w:tabs>
        <w:tab w:val="right" w:pos="14317"/>
      </w:tabs>
      <w:rPr>
        <w:rFonts w:ascii="Calibri" w:hAnsi="Calibri" w:cs="Calibri"/>
      </w:rPr>
    </w:pPr>
    <w:r w:rsidRPr="00DD6883">
      <w:rPr>
        <w:rFonts w:ascii="Calibri" w:hAnsi="Calibri" w:cs="Calibri"/>
      </w:rPr>
      <w:t>platný od 1. 9. 2024</w:t>
    </w:r>
    <w:r w:rsidRPr="00DD6883">
      <w:rPr>
        <w:rFonts w:ascii="Calibri" w:hAnsi="Calibri" w:cs="Calibri"/>
      </w:rPr>
      <w:tab/>
    </w:r>
    <w:r>
      <w:rPr>
        <w:rFonts w:ascii="Calibri" w:hAnsi="Calibri" w:cs="Calibri"/>
        <w:b/>
      </w:rPr>
      <w:t>Chemie</w:t>
    </w:r>
  </w:p>
  <w:p w14:paraId="06B93074" w14:textId="77777777" w:rsidR="005B5A59" w:rsidRPr="00E76C6C" w:rsidRDefault="005B5A59" w:rsidP="00E76C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957"/>
    <w:multiLevelType w:val="hybridMultilevel"/>
    <w:tmpl w:val="22964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B54D91"/>
    <w:multiLevelType w:val="hybridMultilevel"/>
    <w:tmpl w:val="3A38E1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232A"/>
    <w:multiLevelType w:val="hybridMultilevel"/>
    <w:tmpl w:val="C3366C04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0D5AED"/>
    <w:multiLevelType w:val="hybridMultilevel"/>
    <w:tmpl w:val="DAACAEA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40C"/>
    <w:multiLevelType w:val="hybridMultilevel"/>
    <w:tmpl w:val="662E6BB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C4A6936"/>
    <w:multiLevelType w:val="hybridMultilevel"/>
    <w:tmpl w:val="21FC238C"/>
    <w:lvl w:ilvl="0" w:tplc="C8286422">
      <w:start w:val="1"/>
      <w:numFmt w:val="bullet"/>
      <w:lvlText w:val=""/>
      <w:lvlJc w:val="left"/>
      <w:pPr>
        <w:tabs>
          <w:tab w:val="num" w:pos="874"/>
        </w:tabs>
        <w:ind w:left="87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8144D06"/>
    <w:multiLevelType w:val="hybridMultilevel"/>
    <w:tmpl w:val="63809C4E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C8286422">
      <w:start w:val="1"/>
      <w:numFmt w:val="bullet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153226"/>
    <w:multiLevelType w:val="hybridMultilevel"/>
    <w:tmpl w:val="3A007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32D26"/>
    <w:multiLevelType w:val="multilevel"/>
    <w:tmpl w:val="E7567B6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38FD"/>
    <w:multiLevelType w:val="hybridMultilevel"/>
    <w:tmpl w:val="ECFE7474"/>
    <w:lvl w:ilvl="0" w:tplc="7D42D188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</w:rPr>
    </w:lvl>
    <w:lvl w:ilvl="1" w:tplc="EF3A393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348C2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76B96"/>
    <w:multiLevelType w:val="hybridMultilevel"/>
    <w:tmpl w:val="2D6278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E54DA"/>
    <w:multiLevelType w:val="hybridMultilevel"/>
    <w:tmpl w:val="B48C0EDC"/>
    <w:lvl w:ilvl="0" w:tplc="064A94F2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EA348C28">
      <w:start w:val="6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45144182"/>
    <w:multiLevelType w:val="hybridMultilevel"/>
    <w:tmpl w:val="BCCA448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C4197"/>
    <w:multiLevelType w:val="hybridMultilevel"/>
    <w:tmpl w:val="E7648016"/>
    <w:lvl w:ilvl="0" w:tplc="EA348C28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304E1"/>
    <w:multiLevelType w:val="multilevel"/>
    <w:tmpl w:val="7640098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61D71"/>
    <w:multiLevelType w:val="hybridMultilevel"/>
    <w:tmpl w:val="3F10A9E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D1EF1"/>
    <w:multiLevelType w:val="hybridMultilevel"/>
    <w:tmpl w:val="245AF4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46FEA"/>
    <w:multiLevelType w:val="multilevel"/>
    <w:tmpl w:val="CF3CB3D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B158E"/>
    <w:multiLevelType w:val="hybridMultilevel"/>
    <w:tmpl w:val="CAA47646"/>
    <w:lvl w:ilvl="0" w:tplc="0405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EA348C28">
      <w:start w:val="6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F4E0A"/>
    <w:multiLevelType w:val="multilevel"/>
    <w:tmpl w:val="C3366C04"/>
    <w:lvl w:ilvl="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B95132"/>
    <w:multiLevelType w:val="multilevel"/>
    <w:tmpl w:val="CAA4764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F393E"/>
    <w:multiLevelType w:val="hybridMultilevel"/>
    <w:tmpl w:val="5B8EC8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0583C"/>
    <w:multiLevelType w:val="hybridMultilevel"/>
    <w:tmpl w:val="7DAE0B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5527CD"/>
    <w:multiLevelType w:val="multilevel"/>
    <w:tmpl w:val="8760E8A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749562">
    <w:abstractNumId w:val="5"/>
  </w:num>
  <w:num w:numId="2" w16cid:durableId="791097486">
    <w:abstractNumId w:val="12"/>
  </w:num>
  <w:num w:numId="3" w16cid:durableId="2051756115">
    <w:abstractNumId w:val="21"/>
  </w:num>
  <w:num w:numId="4" w16cid:durableId="921334376">
    <w:abstractNumId w:val="2"/>
  </w:num>
  <w:num w:numId="5" w16cid:durableId="1310400111">
    <w:abstractNumId w:val="7"/>
  </w:num>
  <w:num w:numId="6" w16cid:durableId="1358038845">
    <w:abstractNumId w:val="15"/>
  </w:num>
  <w:num w:numId="7" w16cid:durableId="1685470823">
    <w:abstractNumId w:val="16"/>
  </w:num>
  <w:num w:numId="8" w16cid:durableId="815419514">
    <w:abstractNumId w:val="32"/>
  </w:num>
  <w:num w:numId="9" w16cid:durableId="736786083">
    <w:abstractNumId w:val="4"/>
  </w:num>
  <w:num w:numId="10" w16cid:durableId="691221461">
    <w:abstractNumId w:val="25"/>
  </w:num>
  <w:num w:numId="11" w16cid:durableId="625818987">
    <w:abstractNumId w:val="23"/>
  </w:num>
  <w:num w:numId="12" w16cid:durableId="49159438">
    <w:abstractNumId w:val="34"/>
  </w:num>
  <w:num w:numId="13" w16cid:durableId="1377968753">
    <w:abstractNumId w:val="26"/>
  </w:num>
  <w:num w:numId="14" w16cid:durableId="1960258260">
    <w:abstractNumId w:val="29"/>
  </w:num>
  <w:num w:numId="15" w16cid:durableId="1149514423">
    <w:abstractNumId w:val="8"/>
  </w:num>
  <w:num w:numId="16" w16cid:durableId="1354385637">
    <w:abstractNumId w:val="35"/>
  </w:num>
  <w:num w:numId="17" w16cid:durableId="8302930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00899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9659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216447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9773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53160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326836">
    <w:abstractNumId w:val="17"/>
  </w:num>
  <w:num w:numId="24" w16cid:durableId="591857447">
    <w:abstractNumId w:val="24"/>
  </w:num>
  <w:num w:numId="25" w16cid:durableId="645739625">
    <w:abstractNumId w:val="9"/>
  </w:num>
  <w:num w:numId="26" w16cid:durableId="1465778235">
    <w:abstractNumId w:val="3"/>
  </w:num>
  <w:num w:numId="27" w16cid:durableId="2093551266">
    <w:abstractNumId w:val="20"/>
  </w:num>
  <w:num w:numId="28" w16cid:durableId="201092599">
    <w:abstractNumId w:val="10"/>
  </w:num>
  <w:num w:numId="29" w16cid:durableId="2084180275">
    <w:abstractNumId w:val="30"/>
  </w:num>
  <w:num w:numId="30" w16cid:durableId="1921482121">
    <w:abstractNumId w:val="6"/>
  </w:num>
  <w:num w:numId="31" w16cid:durableId="943269486">
    <w:abstractNumId w:val="22"/>
  </w:num>
  <w:num w:numId="32" w16cid:durableId="122820205">
    <w:abstractNumId w:val="27"/>
  </w:num>
  <w:num w:numId="33" w16cid:durableId="407046124">
    <w:abstractNumId w:val="19"/>
  </w:num>
  <w:num w:numId="34" w16cid:durableId="736781509">
    <w:abstractNumId w:val="0"/>
  </w:num>
  <w:num w:numId="35" w16cid:durableId="730037721">
    <w:abstractNumId w:val="33"/>
  </w:num>
  <w:num w:numId="36" w16cid:durableId="1137844432">
    <w:abstractNumId w:val="28"/>
  </w:num>
  <w:num w:numId="37" w16cid:durableId="198514192">
    <w:abstractNumId w:val="31"/>
  </w:num>
  <w:num w:numId="38" w16cid:durableId="435365885">
    <w:abstractNumId w:val="18"/>
  </w:num>
  <w:num w:numId="39" w16cid:durableId="1333414824">
    <w:abstractNumId w:val="36"/>
  </w:num>
  <w:num w:numId="40" w16cid:durableId="1090665618">
    <w:abstractNumId w:val="14"/>
  </w:num>
  <w:num w:numId="41" w16cid:durableId="1655453199">
    <w:abstractNumId w:val="11"/>
  </w:num>
  <w:num w:numId="42" w16cid:durableId="199821569">
    <w:abstractNumId w:val="1"/>
  </w:num>
  <w:num w:numId="43" w16cid:durableId="1676297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0258B"/>
    <w:rsid w:val="000059D9"/>
    <w:rsid w:val="00014C32"/>
    <w:rsid w:val="000175FE"/>
    <w:rsid w:val="0002197D"/>
    <w:rsid w:val="00023CAF"/>
    <w:rsid w:val="00025517"/>
    <w:rsid w:val="00032264"/>
    <w:rsid w:val="0003429D"/>
    <w:rsid w:val="0003622F"/>
    <w:rsid w:val="00037061"/>
    <w:rsid w:val="000530E0"/>
    <w:rsid w:val="0006621B"/>
    <w:rsid w:val="00073384"/>
    <w:rsid w:val="000820D1"/>
    <w:rsid w:val="000A34AD"/>
    <w:rsid w:val="000B758F"/>
    <w:rsid w:val="000B7FC0"/>
    <w:rsid w:val="000E12D1"/>
    <w:rsid w:val="000E4A08"/>
    <w:rsid w:val="000E7912"/>
    <w:rsid w:val="000F2544"/>
    <w:rsid w:val="000F4D73"/>
    <w:rsid w:val="000F63B1"/>
    <w:rsid w:val="00102D0B"/>
    <w:rsid w:val="00113474"/>
    <w:rsid w:val="00116190"/>
    <w:rsid w:val="001161F6"/>
    <w:rsid w:val="00124990"/>
    <w:rsid w:val="00133B12"/>
    <w:rsid w:val="001404F6"/>
    <w:rsid w:val="00140DFB"/>
    <w:rsid w:val="00167E3F"/>
    <w:rsid w:val="00172896"/>
    <w:rsid w:val="00173A22"/>
    <w:rsid w:val="00174EB5"/>
    <w:rsid w:val="0018191C"/>
    <w:rsid w:val="00182F3B"/>
    <w:rsid w:val="0018464F"/>
    <w:rsid w:val="001900EF"/>
    <w:rsid w:val="0019253A"/>
    <w:rsid w:val="001951DE"/>
    <w:rsid w:val="001969CB"/>
    <w:rsid w:val="001B122E"/>
    <w:rsid w:val="001B6A48"/>
    <w:rsid w:val="001B785D"/>
    <w:rsid w:val="001E25A1"/>
    <w:rsid w:val="001F223B"/>
    <w:rsid w:val="001F6CA7"/>
    <w:rsid w:val="00200616"/>
    <w:rsid w:val="002103F3"/>
    <w:rsid w:val="00212003"/>
    <w:rsid w:val="0021346B"/>
    <w:rsid w:val="00220556"/>
    <w:rsid w:val="002212B6"/>
    <w:rsid w:val="00226F6E"/>
    <w:rsid w:val="00227303"/>
    <w:rsid w:val="002310CC"/>
    <w:rsid w:val="00236459"/>
    <w:rsid w:val="00237189"/>
    <w:rsid w:val="002416CA"/>
    <w:rsid w:val="002518D5"/>
    <w:rsid w:val="002549C9"/>
    <w:rsid w:val="00274F63"/>
    <w:rsid w:val="00292A6E"/>
    <w:rsid w:val="002B35D2"/>
    <w:rsid w:val="002C0073"/>
    <w:rsid w:val="002C4725"/>
    <w:rsid w:val="002D4D7D"/>
    <w:rsid w:val="002E0F2B"/>
    <w:rsid w:val="002F0848"/>
    <w:rsid w:val="00321988"/>
    <w:rsid w:val="003278F7"/>
    <w:rsid w:val="00335DDB"/>
    <w:rsid w:val="00343D61"/>
    <w:rsid w:val="003616F1"/>
    <w:rsid w:val="00366D37"/>
    <w:rsid w:val="00390ABC"/>
    <w:rsid w:val="0039386B"/>
    <w:rsid w:val="003B6C12"/>
    <w:rsid w:val="003C5494"/>
    <w:rsid w:val="003C715E"/>
    <w:rsid w:val="003D0B65"/>
    <w:rsid w:val="003F4103"/>
    <w:rsid w:val="003F4E76"/>
    <w:rsid w:val="00405AC2"/>
    <w:rsid w:val="00407FFA"/>
    <w:rsid w:val="00420D37"/>
    <w:rsid w:val="004446CB"/>
    <w:rsid w:val="00446252"/>
    <w:rsid w:val="00455CE3"/>
    <w:rsid w:val="0046305B"/>
    <w:rsid w:val="00471ED3"/>
    <w:rsid w:val="00492002"/>
    <w:rsid w:val="00494519"/>
    <w:rsid w:val="0049518E"/>
    <w:rsid w:val="00497844"/>
    <w:rsid w:val="004A33B1"/>
    <w:rsid w:val="004B11F8"/>
    <w:rsid w:val="004B5022"/>
    <w:rsid w:val="004E7507"/>
    <w:rsid w:val="0050215D"/>
    <w:rsid w:val="00505A78"/>
    <w:rsid w:val="00515DB1"/>
    <w:rsid w:val="00517D5C"/>
    <w:rsid w:val="00553271"/>
    <w:rsid w:val="00554F58"/>
    <w:rsid w:val="005606EC"/>
    <w:rsid w:val="00562BEF"/>
    <w:rsid w:val="00567261"/>
    <w:rsid w:val="005737DC"/>
    <w:rsid w:val="00575B97"/>
    <w:rsid w:val="00582C9E"/>
    <w:rsid w:val="005851F3"/>
    <w:rsid w:val="0059221D"/>
    <w:rsid w:val="00592CD9"/>
    <w:rsid w:val="005958C4"/>
    <w:rsid w:val="005A2B10"/>
    <w:rsid w:val="005B5A59"/>
    <w:rsid w:val="005C1B0A"/>
    <w:rsid w:val="005C3E24"/>
    <w:rsid w:val="005C5260"/>
    <w:rsid w:val="005D4539"/>
    <w:rsid w:val="005E632C"/>
    <w:rsid w:val="005E6F15"/>
    <w:rsid w:val="005F703C"/>
    <w:rsid w:val="00617232"/>
    <w:rsid w:val="00625BAC"/>
    <w:rsid w:val="006374CF"/>
    <w:rsid w:val="00651D67"/>
    <w:rsid w:val="006608B7"/>
    <w:rsid w:val="00664789"/>
    <w:rsid w:val="006726DF"/>
    <w:rsid w:val="00676EA7"/>
    <w:rsid w:val="00684452"/>
    <w:rsid w:val="006870E0"/>
    <w:rsid w:val="006A25BD"/>
    <w:rsid w:val="006A4C0F"/>
    <w:rsid w:val="006A6C68"/>
    <w:rsid w:val="006B0848"/>
    <w:rsid w:val="006B6B86"/>
    <w:rsid w:val="006C44CA"/>
    <w:rsid w:val="006C5E72"/>
    <w:rsid w:val="006E3CF7"/>
    <w:rsid w:val="006F1C7C"/>
    <w:rsid w:val="0070518A"/>
    <w:rsid w:val="00707138"/>
    <w:rsid w:val="0071125A"/>
    <w:rsid w:val="00721FFF"/>
    <w:rsid w:val="00726CBF"/>
    <w:rsid w:val="00732F14"/>
    <w:rsid w:val="00750020"/>
    <w:rsid w:val="00752956"/>
    <w:rsid w:val="00755984"/>
    <w:rsid w:val="00764AEC"/>
    <w:rsid w:val="00767639"/>
    <w:rsid w:val="00772574"/>
    <w:rsid w:val="007842C7"/>
    <w:rsid w:val="0078497B"/>
    <w:rsid w:val="00784C54"/>
    <w:rsid w:val="007A4CD8"/>
    <w:rsid w:val="007B21A8"/>
    <w:rsid w:val="007F05F6"/>
    <w:rsid w:val="0080288B"/>
    <w:rsid w:val="008064E1"/>
    <w:rsid w:val="00815EDA"/>
    <w:rsid w:val="008171A1"/>
    <w:rsid w:val="008262D8"/>
    <w:rsid w:val="00826C59"/>
    <w:rsid w:val="00832104"/>
    <w:rsid w:val="00841EC9"/>
    <w:rsid w:val="008461FD"/>
    <w:rsid w:val="0085092B"/>
    <w:rsid w:val="008516E7"/>
    <w:rsid w:val="008555CA"/>
    <w:rsid w:val="0086196D"/>
    <w:rsid w:val="0086396F"/>
    <w:rsid w:val="00870D91"/>
    <w:rsid w:val="00872289"/>
    <w:rsid w:val="00875495"/>
    <w:rsid w:val="008948C0"/>
    <w:rsid w:val="008A352D"/>
    <w:rsid w:val="008A4938"/>
    <w:rsid w:val="008B102B"/>
    <w:rsid w:val="008D1BE4"/>
    <w:rsid w:val="008E3672"/>
    <w:rsid w:val="008E5838"/>
    <w:rsid w:val="008F21C4"/>
    <w:rsid w:val="008F2C0C"/>
    <w:rsid w:val="008F63B9"/>
    <w:rsid w:val="00900E8B"/>
    <w:rsid w:val="00904499"/>
    <w:rsid w:val="00913FA9"/>
    <w:rsid w:val="009161E0"/>
    <w:rsid w:val="00933794"/>
    <w:rsid w:val="00944DB9"/>
    <w:rsid w:val="00951BF7"/>
    <w:rsid w:val="009549B7"/>
    <w:rsid w:val="0097022B"/>
    <w:rsid w:val="009769D3"/>
    <w:rsid w:val="009877AD"/>
    <w:rsid w:val="00987F42"/>
    <w:rsid w:val="0099118D"/>
    <w:rsid w:val="00995D3D"/>
    <w:rsid w:val="009A493C"/>
    <w:rsid w:val="009D4A10"/>
    <w:rsid w:val="009F0BD7"/>
    <w:rsid w:val="00A40382"/>
    <w:rsid w:val="00A45C7B"/>
    <w:rsid w:val="00A4694A"/>
    <w:rsid w:val="00A667B2"/>
    <w:rsid w:val="00A668D9"/>
    <w:rsid w:val="00A7381D"/>
    <w:rsid w:val="00A80CD1"/>
    <w:rsid w:val="00A84D9D"/>
    <w:rsid w:val="00A86921"/>
    <w:rsid w:val="00A970C1"/>
    <w:rsid w:val="00AA20C3"/>
    <w:rsid w:val="00B01D6C"/>
    <w:rsid w:val="00B0639D"/>
    <w:rsid w:val="00B125C1"/>
    <w:rsid w:val="00B312F3"/>
    <w:rsid w:val="00B836D8"/>
    <w:rsid w:val="00BB21D0"/>
    <w:rsid w:val="00BB7176"/>
    <w:rsid w:val="00BC4590"/>
    <w:rsid w:val="00BD6561"/>
    <w:rsid w:val="00BE217E"/>
    <w:rsid w:val="00BE3959"/>
    <w:rsid w:val="00BE7345"/>
    <w:rsid w:val="00BF59C5"/>
    <w:rsid w:val="00C05B65"/>
    <w:rsid w:val="00C21006"/>
    <w:rsid w:val="00C30642"/>
    <w:rsid w:val="00C30C01"/>
    <w:rsid w:val="00C31006"/>
    <w:rsid w:val="00C372C0"/>
    <w:rsid w:val="00C47128"/>
    <w:rsid w:val="00C47713"/>
    <w:rsid w:val="00C6421B"/>
    <w:rsid w:val="00C72B9C"/>
    <w:rsid w:val="00C74902"/>
    <w:rsid w:val="00C7519D"/>
    <w:rsid w:val="00C955C0"/>
    <w:rsid w:val="00C967AD"/>
    <w:rsid w:val="00CA1D78"/>
    <w:rsid w:val="00CA2639"/>
    <w:rsid w:val="00CA73F4"/>
    <w:rsid w:val="00CA7610"/>
    <w:rsid w:val="00CB2FAB"/>
    <w:rsid w:val="00CB59F6"/>
    <w:rsid w:val="00CD73FA"/>
    <w:rsid w:val="00CF1F60"/>
    <w:rsid w:val="00D00897"/>
    <w:rsid w:val="00D00D7A"/>
    <w:rsid w:val="00D20325"/>
    <w:rsid w:val="00D247E2"/>
    <w:rsid w:val="00D277F5"/>
    <w:rsid w:val="00D304CA"/>
    <w:rsid w:val="00D43C23"/>
    <w:rsid w:val="00D75E00"/>
    <w:rsid w:val="00D818FD"/>
    <w:rsid w:val="00D84107"/>
    <w:rsid w:val="00D86481"/>
    <w:rsid w:val="00D91CFF"/>
    <w:rsid w:val="00D9308D"/>
    <w:rsid w:val="00D9498E"/>
    <w:rsid w:val="00D97688"/>
    <w:rsid w:val="00DA29E8"/>
    <w:rsid w:val="00DA56DA"/>
    <w:rsid w:val="00DA5E73"/>
    <w:rsid w:val="00DC2008"/>
    <w:rsid w:val="00DC58C7"/>
    <w:rsid w:val="00DC5CD6"/>
    <w:rsid w:val="00DC63CF"/>
    <w:rsid w:val="00DF4F87"/>
    <w:rsid w:val="00E04241"/>
    <w:rsid w:val="00E05A40"/>
    <w:rsid w:val="00E22ED9"/>
    <w:rsid w:val="00E244C8"/>
    <w:rsid w:val="00E250BF"/>
    <w:rsid w:val="00E33942"/>
    <w:rsid w:val="00E475BA"/>
    <w:rsid w:val="00E55C3D"/>
    <w:rsid w:val="00E628E3"/>
    <w:rsid w:val="00E711CD"/>
    <w:rsid w:val="00E76C6C"/>
    <w:rsid w:val="00E837D8"/>
    <w:rsid w:val="00E83FF5"/>
    <w:rsid w:val="00E86760"/>
    <w:rsid w:val="00E970BA"/>
    <w:rsid w:val="00EA5056"/>
    <w:rsid w:val="00EE1D93"/>
    <w:rsid w:val="00EE2430"/>
    <w:rsid w:val="00EE7CD3"/>
    <w:rsid w:val="00EF11B9"/>
    <w:rsid w:val="00EF6A5A"/>
    <w:rsid w:val="00F17444"/>
    <w:rsid w:val="00F26EBC"/>
    <w:rsid w:val="00F54718"/>
    <w:rsid w:val="00F56605"/>
    <w:rsid w:val="00F65AD7"/>
    <w:rsid w:val="00F748E7"/>
    <w:rsid w:val="00F8519F"/>
    <w:rsid w:val="00FB2489"/>
    <w:rsid w:val="00FB5874"/>
    <w:rsid w:val="00FC38F0"/>
    <w:rsid w:val="00FD041C"/>
    <w:rsid w:val="00FD7917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AFD05"/>
  <w15:chartTrackingRefBased/>
  <w15:docId w15:val="{80FA188A-D43F-43A3-9B55-1BE15E6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Normlnweb">
    <w:name w:val="Normal (Web)"/>
    <w:basedOn w:val="Normln"/>
    <w:rsid w:val="00DC58C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A352D"/>
    <w:pPr>
      <w:ind w:left="708"/>
    </w:pPr>
  </w:style>
  <w:style w:type="character" w:styleId="Odkaznakoment">
    <w:name w:val="annotation reference"/>
    <w:uiPriority w:val="99"/>
    <w:semiHidden/>
    <w:unhideWhenUsed/>
    <w:rsid w:val="003C5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54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54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4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5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ABE86-FD8D-42BF-8529-67ED48207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7E339-6F6B-4475-9843-6415961A3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6FCEA-A49B-45AA-927F-80576E6C0604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f702a55-1a18-4123-bc33-6e56d0faf5f6"/>
    <ds:schemaRef ds:uri="http://purl.org/dc/terms/"/>
    <ds:schemaRef ds:uri="http://schemas.microsoft.com/office/infopath/2007/PartnerControls"/>
    <ds:schemaRef ds:uri="31679f58-37d4-4c59-8e3a-c4a59d7ea70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5500B1-5453-4871-A332-F4A5CBEF4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1911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Richard Smutný</cp:lastModifiedBy>
  <cp:revision>166</cp:revision>
  <cp:lastPrinted>2007-06-07T10:56:00Z</cp:lastPrinted>
  <dcterms:created xsi:type="dcterms:W3CDTF">2024-06-30T08:10:00Z</dcterms:created>
  <dcterms:modified xsi:type="dcterms:W3CDTF">2024-08-21T11:29:00Z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