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7910" w14:textId="77777777" w:rsidR="00DC5CD6" w:rsidRDefault="00DC5CD6" w:rsidP="00DC5CD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76133985" w14:textId="77777777" w:rsidR="001332BB" w:rsidRDefault="001332BB" w:rsidP="00DC5CD6">
      <w:pPr>
        <w:jc w:val="center"/>
        <w:rPr>
          <w:rFonts w:ascii="Calibri" w:hAnsi="Calibri" w:cs="Calibri"/>
          <w:b/>
        </w:rPr>
      </w:pPr>
    </w:p>
    <w:p w14:paraId="5A9293EF" w14:textId="77777777" w:rsidR="00DC5CD6" w:rsidRDefault="00CE5C85" w:rsidP="00DC5CD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Anglický jazyk</w:t>
      </w:r>
    </w:p>
    <w:p w14:paraId="444211F7" w14:textId="77777777" w:rsidR="00DC5CD6" w:rsidRDefault="00DC5CD6" w:rsidP="00DC5CD6">
      <w:pPr>
        <w:rPr>
          <w:rFonts w:ascii="Calibri" w:hAnsi="Calibri" w:cs="Calibri"/>
        </w:rPr>
      </w:pPr>
    </w:p>
    <w:p w14:paraId="35B7F7EA" w14:textId="77777777" w:rsidR="00DC5CD6" w:rsidRDefault="00DC5CD6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6DAE94E9" w14:textId="77777777" w:rsidR="00DC5CD6" w:rsidRDefault="00DC5CD6" w:rsidP="00DC5CD6">
      <w:pPr>
        <w:rPr>
          <w:rFonts w:ascii="Calibri" w:hAnsi="Calibri" w:cs="Calibri"/>
          <w:b/>
        </w:rPr>
      </w:pPr>
    </w:p>
    <w:p w14:paraId="5D93A4BB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04237DF8" w14:textId="77777777" w:rsidR="00CE5C85" w:rsidRDefault="00CE5C85" w:rsidP="004B5022">
      <w:pPr>
        <w:rPr>
          <w:rFonts w:ascii="Calibri" w:hAnsi="Calibri" w:cs="Calibri"/>
          <w:i/>
        </w:rPr>
      </w:pPr>
    </w:p>
    <w:p w14:paraId="60A43303" w14:textId="77777777" w:rsidR="00CE5C85" w:rsidRDefault="00CE5C85" w:rsidP="00CE5C85">
      <w:pPr>
        <w:ind w:left="708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Vyučovací předmět </w:t>
      </w:r>
      <w:r w:rsidR="007C0A2D">
        <w:rPr>
          <w:rFonts w:ascii="Calibri" w:hAnsi="Calibri" w:cs="Calibri"/>
        </w:rPr>
        <w:t>Anglický jazyk</w:t>
      </w:r>
      <w:r>
        <w:rPr>
          <w:rFonts w:ascii="Calibri" w:hAnsi="Calibri" w:cs="Calibri"/>
        </w:rPr>
        <w:t xml:space="preserve"> zařazen do výuky v prvním až čtvrtém ročníku vyššího stupně osmiletého gymnázia a čtyřletého gymnázia jako první cizí jazyk. Je zařazen do vzdělávací oblasti Jazyk a jazyková komunikace a vychází z obsahu vzdělávacího oboru Cizí jazyk RVP pro gymnázia. Podle Společného evropského referenčního rámce pro jazyky navazuje na úroveň A2 získanou na základní škole a směřuje k dosažení úrovně B2</w:t>
      </w:r>
      <w:r>
        <w:rPr>
          <w:rFonts w:ascii="Calibri" w:hAnsi="Calibri" w:cs="Calibri"/>
          <w:b/>
          <w:bCs/>
        </w:rPr>
        <w:t>.</w:t>
      </w:r>
    </w:p>
    <w:p w14:paraId="1645E278" w14:textId="77777777" w:rsidR="00CE5C85" w:rsidRDefault="00CE5C85" w:rsidP="00CE5C85">
      <w:pPr>
        <w:ind w:left="708"/>
        <w:jc w:val="both"/>
        <w:rPr>
          <w:rFonts w:ascii="Calibri" w:hAnsi="Calibri" w:cs="Calibri"/>
          <w:b/>
          <w:bCs/>
        </w:rPr>
      </w:pPr>
    </w:p>
    <w:p w14:paraId="120DCA0C" w14:textId="77777777" w:rsidR="00CE5C85" w:rsidRDefault="00CE5C85" w:rsidP="00CE5C8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Cílem je postupné zvládání mluvených a psaných projevů a vytváření komplexní komunikační kompetence. Ta přispívá k účinnější mezinárodní komunikaci a je důležitá i pro osobní potřebu žáka, protože usnadňuje přístup k informacím, um</w:t>
      </w:r>
      <w:r w:rsidR="001332BB">
        <w:rPr>
          <w:rFonts w:ascii="Calibri" w:hAnsi="Calibri" w:cs="Calibri"/>
        </w:rPr>
        <w:t>ožňuje navazovat společenské a </w:t>
      </w:r>
      <w:r>
        <w:rPr>
          <w:rFonts w:ascii="Calibri" w:hAnsi="Calibri" w:cs="Calibri"/>
        </w:rPr>
        <w:t xml:space="preserve">osobní vztahy, porozumět kultuře a zvykům jiných lidí a respektovat je. </w:t>
      </w:r>
    </w:p>
    <w:p w14:paraId="360CE788" w14:textId="77777777" w:rsidR="00CE5C85" w:rsidRDefault="00CE5C85" w:rsidP="00CE5C85">
      <w:pPr>
        <w:ind w:left="708"/>
        <w:jc w:val="both"/>
        <w:rPr>
          <w:rFonts w:ascii="Calibri" w:hAnsi="Calibri" w:cs="Calibri"/>
        </w:rPr>
      </w:pPr>
    </w:p>
    <w:p w14:paraId="281B1696" w14:textId="77777777" w:rsidR="00CE5C85" w:rsidRDefault="00CE5C85" w:rsidP="00CE5C8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Zároveň dochází při výuce jazyka k obsahovému propojení s dalšími předměty především výběrem témat a článků. Komunikační funkce jazyka je ve výuce posilována rozvojem dovedností receptivních (poslech a čtení s porozuměním), produktivních (komunikace písemná a ústní – monologická a dialogická), rozvojem interakce ústní a písemné.</w:t>
      </w:r>
    </w:p>
    <w:p w14:paraId="323E4B97" w14:textId="77777777" w:rsidR="00CE5C85" w:rsidRDefault="00CE5C85" w:rsidP="00CE5C85">
      <w:pPr>
        <w:rPr>
          <w:rFonts w:ascii="Calibri" w:hAnsi="Calibri" w:cs="Calibri"/>
        </w:rPr>
      </w:pPr>
    </w:p>
    <w:p w14:paraId="1AE6A431" w14:textId="77777777" w:rsidR="00CE5C85" w:rsidRDefault="00CE5C85" w:rsidP="00CE5C85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předmětu jsou realizovány vybrané okruhy průřezových témat: </w:t>
      </w:r>
    </w:p>
    <w:p w14:paraId="1D35B874" w14:textId="77777777" w:rsidR="00CE5C85" w:rsidRDefault="00CE5C85" w:rsidP="00CE5C85">
      <w:pPr>
        <w:rPr>
          <w:rFonts w:ascii="Calibri" w:hAnsi="Calibri" w:cs="Calibri"/>
        </w:rPr>
      </w:pPr>
    </w:p>
    <w:p w14:paraId="30F20D03" w14:textId="77777777" w:rsidR="00CE5C85" w:rsidRDefault="00CE5C85" w:rsidP="00CE5C85">
      <w:pPr>
        <w:ind w:left="141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Osobnostní a sociální výchova </w:t>
      </w:r>
    </w:p>
    <w:p w14:paraId="50EA01E2" w14:textId="77777777" w:rsidR="00CE5C85" w:rsidRDefault="00CE5C85" w:rsidP="00CE5C85">
      <w:pPr>
        <w:ind w:left="141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Multikulturní výchova </w:t>
      </w:r>
    </w:p>
    <w:p w14:paraId="3C57141E" w14:textId="77777777" w:rsidR="00CE5C85" w:rsidRDefault="00CE5C85" w:rsidP="00CE5C85">
      <w:pPr>
        <w:pStyle w:val="Nadpis1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Mediální výchova</w:t>
      </w:r>
    </w:p>
    <w:p w14:paraId="73AB94A4" w14:textId="77777777" w:rsidR="00CE5C85" w:rsidRDefault="00CE5C85" w:rsidP="00CE5C85">
      <w:pPr>
        <w:ind w:left="141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Výchova k myšlení v evropských a globálních souvislostech </w:t>
      </w:r>
    </w:p>
    <w:p w14:paraId="18725E4D" w14:textId="77777777" w:rsidR="00CE5C85" w:rsidRDefault="00CE5C85" w:rsidP="00CE5C85">
      <w:pPr>
        <w:ind w:left="141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Environmentální výchova </w:t>
      </w:r>
    </w:p>
    <w:p w14:paraId="76987A39" w14:textId="77777777" w:rsidR="00CA1D78" w:rsidRDefault="00CA1D78" w:rsidP="00DC5CD6">
      <w:pPr>
        <w:rPr>
          <w:rFonts w:ascii="Calibri" w:hAnsi="Calibri" w:cs="Calibri"/>
        </w:rPr>
      </w:pPr>
    </w:p>
    <w:p w14:paraId="5295DD22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5A514814" w14:textId="77777777" w:rsidR="00CE5C85" w:rsidRDefault="00DC5CD6" w:rsidP="00CE5C8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W w:w="5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720"/>
        <w:gridCol w:w="720"/>
        <w:gridCol w:w="720"/>
        <w:gridCol w:w="720"/>
      </w:tblGrid>
      <w:tr w:rsidR="00CE5C85" w14:paraId="6DD274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</w:tcPr>
          <w:p w14:paraId="7B47023A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Ročník </w:t>
            </w:r>
          </w:p>
        </w:tc>
        <w:tc>
          <w:tcPr>
            <w:tcW w:w="720" w:type="dxa"/>
          </w:tcPr>
          <w:p w14:paraId="6E2D588A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1.   </w:t>
            </w:r>
          </w:p>
        </w:tc>
        <w:tc>
          <w:tcPr>
            <w:tcW w:w="720" w:type="dxa"/>
          </w:tcPr>
          <w:p w14:paraId="5CAA8E82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2.    </w:t>
            </w:r>
          </w:p>
        </w:tc>
        <w:tc>
          <w:tcPr>
            <w:tcW w:w="720" w:type="dxa"/>
          </w:tcPr>
          <w:p w14:paraId="1629EC1E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3.</w:t>
            </w:r>
          </w:p>
        </w:tc>
        <w:tc>
          <w:tcPr>
            <w:tcW w:w="720" w:type="dxa"/>
          </w:tcPr>
          <w:p w14:paraId="6153FB09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4.</w:t>
            </w:r>
          </w:p>
        </w:tc>
      </w:tr>
      <w:tr w:rsidR="00CE5C85" w14:paraId="438A05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</w:tcPr>
          <w:p w14:paraId="3DD37DC5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Týdenní hodinová dotace </w:t>
            </w:r>
          </w:p>
        </w:tc>
        <w:tc>
          <w:tcPr>
            <w:tcW w:w="720" w:type="dxa"/>
          </w:tcPr>
          <w:p w14:paraId="758CD5E4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4</w:t>
            </w:r>
          </w:p>
        </w:tc>
        <w:tc>
          <w:tcPr>
            <w:tcW w:w="720" w:type="dxa"/>
          </w:tcPr>
          <w:p w14:paraId="36F6782D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3         </w:t>
            </w:r>
          </w:p>
        </w:tc>
        <w:tc>
          <w:tcPr>
            <w:tcW w:w="720" w:type="dxa"/>
          </w:tcPr>
          <w:p w14:paraId="286D2300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3</w:t>
            </w:r>
          </w:p>
        </w:tc>
        <w:tc>
          <w:tcPr>
            <w:tcW w:w="720" w:type="dxa"/>
          </w:tcPr>
          <w:p w14:paraId="7DE489DE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3</w:t>
            </w:r>
          </w:p>
        </w:tc>
      </w:tr>
      <w:tr w:rsidR="00CE5C85" w14:paraId="1496D9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4" w:type="dxa"/>
          </w:tcPr>
          <w:p w14:paraId="210D88EE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Roční hodinová dotace  </w:t>
            </w:r>
          </w:p>
        </w:tc>
        <w:tc>
          <w:tcPr>
            <w:tcW w:w="720" w:type="dxa"/>
          </w:tcPr>
          <w:p w14:paraId="1F4AC4D1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144</w:t>
            </w:r>
          </w:p>
        </w:tc>
        <w:tc>
          <w:tcPr>
            <w:tcW w:w="720" w:type="dxa"/>
          </w:tcPr>
          <w:p w14:paraId="126D3BCD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108</w:t>
            </w:r>
          </w:p>
        </w:tc>
        <w:tc>
          <w:tcPr>
            <w:tcW w:w="720" w:type="dxa"/>
          </w:tcPr>
          <w:p w14:paraId="039BF1F5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108</w:t>
            </w:r>
          </w:p>
        </w:tc>
        <w:tc>
          <w:tcPr>
            <w:tcW w:w="720" w:type="dxa"/>
          </w:tcPr>
          <w:p w14:paraId="109DE640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90</w:t>
            </w:r>
          </w:p>
        </w:tc>
      </w:tr>
    </w:tbl>
    <w:p w14:paraId="7A138898" w14:textId="77777777" w:rsidR="00CE5C85" w:rsidRDefault="00CE5C85" w:rsidP="00CE5C85">
      <w:pPr>
        <w:rPr>
          <w:rFonts w:ascii="Calibri" w:hAnsi="Calibri" w:cs="Calibri"/>
          <w:b/>
          <w:bCs/>
        </w:rPr>
      </w:pPr>
    </w:p>
    <w:p w14:paraId="5A6C1A5D" w14:textId="77777777" w:rsidR="00CE5C85" w:rsidRDefault="00CE5C85" w:rsidP="00CE5C85">
      <w:pPr>
        <w:rPr>
          <w:rFonts w:ascii="Calibri" w:hAnsi="Calibri" w:cs="Calibri"/>
          <w:b/>
          <w:bCs/>
        </w:rPr>
      </w:pPr>
    </w:p>
    <w:p w14:paraId="003C5867" w14:textId="77777777" w:rsidR="00CE5C85" w:rsidRDefault="00CE5C85" w:rsidP="00CE5C8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Výuce anglického jazyka jsou ve vzdělávacím programu vyčleněny tři hodiny týdně, pouze první ročník využívá navýšení o jednu disponibilní hodinu, aby se vytvořily vhodné podmínky pro přechod na vyšší jazykový stupeň. U žáků ze základních škol se posílenou dotací usnadní vytvoření nových studijních návyků a orientace v předmětu na středoškolské úrovni.</w:t>
      </w:r>
    </w:p>
    <w:p w14:paraId="26180923" w14:textId="77777777" w:rsidR="00CE5C85" w:rsidRDefault="00CE5C85" w:rsidP="00CE5C85">
      <w:pPr>
        <w:ind w:left="708"/>
        <w:jc w:val="both"/>
        <w:rPr>
          <w:rFonts w:ascii="Calibri" w:hAnsi="Calibri" w:cs="Calibri"/>
        </w:rPr>
      </w:pPr>
    </w:p>
    <w:p w14:paraId="03235385" w14:textId="77777777" w:rsidR="00CE5C85" w:rsidRDefault="00CE5C85" w:rsidP="00CE5C8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Vzhledem k důrazu na zvyšování komunikativní úrovně žáka je součástí koncepce výuky anglického jazyka předmět s dvouhodinovou dotací anglická konverzace zařazený do 3. a 4. ročníku. Je zaměřený na všeobecnou konverzaci a reálie anglicky mluvících zemí s literaturou. Přispívá k prohloubení a pokrytí všeobecných i odborných témat potřebných pro dosažení výstupní úrovně. </w:t>
      </w:r>
    </w:p>
    <w:p w14:paraId="7D47C1F8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14:paraId="44E95130" w14:textId="77777777" w:rsidR="00CE5C85" w:rsidRDefault="00CE5C85" w:rsidP="00CE5C85">
      <w:pPr>
        <w:ind w:left="708"/>
        <w:jc w:val="both"/>
        <w:rPr>
          <w:rFonts w:ascii="Calibri" w:hAnsi="Calibri" w:cs="Calibri"/>
        </w:rPr>
      </w:pPr>
    </w:p>
    <w:p w14:paraId="45DC8637" w14:textId="77777777" w:rsidR="00CE5C85" w:rsidRDefault="00CE5C85" w:rsidP="00CE5C8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Výuka probíhá v různých třídách většinou vybavených počítačem a dataprojektorem, nejméně jednou týdně však žáci pracují v učebně anglického jazyka, která je vybavena kompletní didaktickou technikou, anglickou knihovnou a obrazovými materiály. Ve všech hodinách se třída dělí na dvě skupiny. </w:t>
      </w:r>
    </w:p>
    <w:p w14:paraId="3815B569" w14:textId="77777777" w:rsidR="00CE5C85" w:rsidRDefault="00CE5C85" w:rsidP="00CE5C85">
      <w:pPr>
        <w:ind w:left="708"/>
        <w:jc w:val="both"/>
        <w:rPr>
          <w:rFonts w:ascii="Calibri" w:hAnsi="Calibri" w:cs="Calibri"/>
        </w:rPr>
      </w:pPr>
    </w:p>
    <w:p w14:paraId="33DD5749" w14:textId="77777777" w:rsidR="00CE5C85" w:rsidRDefault="00CE5C85" w:rsidP="00CE5C8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Formy výuky vedle tradičních osvědčených postupů při výuce jazyka umožňují rozvoj spolupráce žáků při práci v párech a ve skupinách. Důležitou součástí jazykové přípravy je samostudium a používání různých typů slovníků, ať již překladových nebo výkladových. Do výuky je též zařazována práce s internetem a vhodnými autentickými materiály. Podle počtu zájemců organizujeme jednou za dva roky poznávací zájezd do Anglie; žáci zaměření na jazyk se zapojují do olympiády v anglickém jazyce. </w:t>
      </w:r>
    </w:p>
    <w:p w14:paraId="4D6A52B3" w14:textId="77777777" w:rsidR="00CE5C85" w:rsidRDefault="00CE5C85" w:rsidP="00CE5C85">
      <w:pPr>
        <w:ind w:left="708"/>
        <w:jc w:val="both"/>
        <w:rPr>
          <w:rFonts w:ascii="Calibri" w:hAnsi="Calibri" w:cs="Calibri"/>
        </w:rPr>
      </w:pPr>
    </w:p>
    <w:p w14:paraId="02F38C4D" w14:textId="77777777" w:rsidR="00CE5C85" w:rsidRDefault="00CE5C85" w:rsidP="00CE5C85">
      <w:pPr>
        <w:ind w:left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</w:rPr>
        <w:t xml:space="preserve">Učitel sleduje celkový rozvoj žáka v jazyce komplexními testovými metodami, prostřednictvím psaní esejů a jiných slohových útvarů. Zároveň rozvíjí u žáka potřebu četby přímo v anglickém jazyce a zadává samostatné tvořivé úkoly. Při realizaci výše uvedeného pojetí využívá učitel přednášku, vyprávění, popis, instrukci, vysvětlení, obrazovou demonstraci, rozhovor, besedu a řešení problému. Samostatnost žáka při jazykovém studiu je rozvíjena samostatnými dílčími úkoly při rozvoji dovedností a promítá se do zpracování prezentací a projektů.  </w:t>
      </w:r>
    </w:p>
    <w:p w14:paraId="545A0F55" w14:textId="77777777" w:rsidR="000530E0" w:rsidRDefault="000530E0" w:rsidP="00DC5CD6">
      <w:pPr>
        <w:ind w:firstLine="708"/>
        <w:rPr>
          <w:rFonts w:ascii="Calibri" w:hAnsi="Calibri" w:cs="Calibri"/>
          <w:i/>
        </w:rPr>
      </w:pPr>
    </w:p>
    <w:p w14:paraId="1E0B13EA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14:paraId="2A07AEEF" w14:textId="77777777" w:rsidR="00CE5C85" w:rsidRDefault="00CE5C85" w:rsidP="004B5022">
      <w:pPr>
        <w:ind w:firstLine="708"/>
        <w:rPr>
          <w:rFonts w:ascii="Calibri" w:hAnsi="Calibri" w:cs="Calibri"/>
        </w:rPr>
      </w:pPr>
    </w:p>
    <w:p w14:paraId="03CEBFC6" w14:textId="77777777" w:rsidR="00CE5C85" w:rsidRDefault="00CE5C85" w:rsidP="00CE5C85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Při výuce anglického jazyka jsou nejvíce rozvíjeny kompetence k učení, kompetence komunikativní a kompetence sociální a personální. </w:t>
      </w:r>
    </w:p>
    <w:p w14:paraId="2D9FC435" w14:textId="77777777" w:rsidR="00CE5C85" w:rsidRDefault="00CE5C85" w:rsidP="00CE5C85">
      <w:pPr>
        <w:rPr>
          <w:rFonts w:ascii="Calibri" w:hAnsi="Calibri" w:cs="Calibri"/>
        </w:rPr>
      </w:pPr>
    </w:p>
    <w:p w14:paraId="6536DE59" w14:textId="77777777" w:rsidR="00CE5C85" w:rsidRDefault="00CE5C85" w:rsidP="00CE5C85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Kompetence k učení</w:t>
      </w:r>
    </w:p>
    <w:p w14:paraId="04FCE5E9" w14:textId="77777777" w:rsidR="00CE5C85" w:rsidRDefault="00CE5C85" w:rsidP="00CE5C85">
      <w:pPr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750CCC7F" w14:textId="77777777" w:rsidR="00CE5C85" w:rsidRDefault="00CE5C85" w:rsidP="00CE5C85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vede žáka k osvojování vhodných metod k plánování a organizaci vlastního učení, </w:t>
      </w:r>
    </w:p>
    <w:p w14:paraId="070E0E77" w14:textId="77777777" w:rsidR="00CE5C85" w:rsidRDefault="00CE5C85" w:rsidP="00CE5C85">
      <w:pPr>
        <w:ind w:left="4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seznamuje ho s různými technikami učení</w:t>
      </w:r>
    </w:p>
    <w:p w14:paraId="414D951E" w14:textId="77777777" w:rsidR="00CE5C85" w:rsidRDefault="00CE5C85" w:rsidP="00CE5C85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pomáhá žákovi hodnotit svůj pokrok při učení a přijímat hodnocení výsledků ze </w:t>
      </w:r>
    </w:p>
    <w:p w14:paraId="585E67FA" w14:textId="77777777" w:rsidR="00CE5C85" w:rsidRDefault="00CE5C85" w:rsidP="00CE5C85">
      <w:pPr>
        <w:ind w:left="4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strany jiných lidí; zařazuje do vyučování práci s chybou  </w:t>
      </w:r>
    </w:p>
    <w:p w14:paraId="38C7D7FC" w14:textId="77777777" w:rsidR="00CE5C85" w:rsidRDefault="00CE5C85" w:rsidP="00CE5C85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vede žáka k využívání různých informačních zdrojů při učení (učebnice, internet, časopisy, mapa …), kritickému a tvořivému zpracování informací; využívá znalostí žáků z ostatních předmětů</w:t>
      </w:r>
    </w:p>
    <w:p w14:paraId="65B5A32E" w14:textId="77777777" w:rsidR="00CE5C85" w:rsidRDefault="00CE5C85" w:rsidP="00CE5C85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motivuje žáka k pozitivnímu vztahu k učení </w:t>
      </w:r>
    </w:p>
    <w:p w14:paraId="0442043D" w14:textId="77777777" w:rsidR="00CE5C85" w:rsidRDefault="00CE5C85" w:rsidP="00CE5C85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při hodnocení žáka zdůrazňuje pozitivní postřehy </w:t>
      </w:r>
    </w:p>
    <w:p w14:paraId="73A95A8B" w14:textId="77777777" w:rsidR="00CE5C85" w:rsidRDefault="00CE5C85" w:rsidP="00CE5C85">
      <w:pPr>
        <w:rPr>
          <w:rFonts w:ascii="Calibri" w:hAnsi="Calibri" w:cs="Calibri"/>
          <w:b/>
          <w:bCs/>
        </w:rPr>
      </w:pPr>
    </w:p>
    <w:p w14:paraId="43038427" w14:textId="77777777" w:rsidR="00CE5C85" w:rsidRDefault="00CE5C85" w:rsidP="00CE5C8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Kompetence k řešení problémů</w:t>
      </w:r>
    </w:p>
    <w:p w14:paraId="78F1972B" w14:textId="77777777" w:rsidR="00CE5C85" w:rsidRDefault="00CE5C85" w:rsidP="00CE5C85">
      <w:pPr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67414601" w14:textId="77777777" w:rsidR="00CE5C85" w:rsidRDefault="00CE5C85" w:rsidP="00CE5C85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vytváří praktické problémové úkoly a situace vyžadující různé studijní dovednosti a metody myšlení; učí žáky problémy řešit – volit vhodné způsoby řešení a obhájit je </w:t>
      </w:r>
    </w:p>
    <w:p w14:paraId="4E277818" w14:textId="77777777" w:rsidR="00CE5C85" w:rsidRDefault="00CE5C85" w:rsidP="00CE5C85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využívá metody hraní rolí a navozuje nejrůznější modelové situace k využití získaných znalostí a představivosti s přihlédnutím k sociokulturním rozdílům v ESC </w:t>
      </w:r>
    </w:p>
    <w:p w14:paraId="5B37017D" w14:textId="77777777" w:rsidR="00CE5C85" w:rsidRDefault="00CE5C85" w:rsidP="00CE5C85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upevňuje sebevědomí žáka a víru ve vlastní schopnosti zadáváním přiměřených samostatných prací nebo projektů </w:t>
      </w:r>
    </w:p>
    <w:p w14:paraId="68411144" w14:textId="77777777" w:rsidR="00CE5C85" w:rsidRDefault="00CE5C85" w:rsidP="00CE5C85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podněcuje při řešení problémů spolupráci s jinými lidmi. </w:t>
      </w:r>
    </w:p>
    <w:p w14:paraId="23405D62" w14:textId="77777777" w:rsidR="00CC2C26" w:rsidRDefault="00CC2C26" w:rsidP="00CE5C85">
      <w:pPr>
        <w:rPr>
          <w:rFonts w:ascii="Calibri" w:hAnsi="Calibri" w:cs="Calibri"/>
          <w:b/>
          <w:bCs/>
        </w:rPr>
      </w:pPr>
    </w:p>
    <w:p w14:paraId="774B3FDB" w14:textId="77777777" w:rsidR="00CE5C85" w:rsidRDefault="00CE5C85" w:rsidP="00CC2C26">
      <w:pPr>
        <w:keepNext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Kompetence komunikativní</w:t>
      </w:r>
    </w:p>
    <w:p w14:paraId="1CDDAACC" w14:textId="77777777" w:rsidR="00CE5C85" w:rsidRDefault="00CE5C85" w:rsidP="00CE5C85">
      <w:pPr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7EEE1FDC" w14:textId="77777777" w:rsidR="00CE5C85" w:rsidRDefault="00CE5C85" w:rsidP="00CE5C85">
      <w:pPr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vede žáka k tomu, aby se v mluvených i písemných proj</w:t>
      </w:r>
      <w:r w:rsidR="001332BB">
        <w:rPr>
          <w:rFonts w:ascii="Calibri" w:hAnsi="Calibri" w:cs="Calibri"/>
        </w:rPr>
        <w:t>evech vyjadřoval srozumitelně a </w:t>
      </w:r>
      <w:r>
        <w:rPr>
          <w:rFonts w:ascii="Calibri" w:hAnsi="Calibri" w:cs="Calibri"/>
        </w:rPr>
        <w:t xml:space="preserve">přiměřeně dané situaci, procvičuje porozumění čtení, poslechu, sdělení a reakcí v různých komunikačních situacích </w:t>
      </w:r>
    </w:p>
    <w:p w14:paraId="10492D44" w14:textId="77777777" w:rsidR="00CE5C85" w:rsidRDefault="00CE5C85" w:rsidP="00CE5C85">
      <w:pPr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umožňuje žákovi pochopit výhody znalosti cizích jazyků a motivovat ho celoživotně </w:t>
      </w:r>
    </w:p>
    <w:p w14:paraId="625A445F" w14:textId="1E283CB8" w:rsidR="00CE5C85" w:rsidRDefault="00CE5C85" w:rsidP="00CE5C85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si své jazykové dovednosti udržovat a prohlubovat </w:t>
      </w:r>
    </w:p>
    <w:p w14:paraId="3BFDD2F8" w14:textId="77777777" w:rsidR="00CE5C85" w:rsidRDefault="00CE5C85" w:rsidP="00CE5C85">
      <w:pPr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rozvíjí schopnost žáka prezentovat a publikovat své názory a myšlenky (prezentace, projekt)</w:t>
      </w:r>
    </w:p>
    <w:p w14:paraId="1393417F" w14:textId="77777777" w:rsidR="00CE5C85" w:rsidRDefault="00CE5C85" w:rsidP="00CE5C85">
      <w:pPr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učí žáka účinně se zapojovat do diskuse, argumentovat, obhájit svůj názor, respektovat názory druhých</w:t>
      </w:r>
    </w:p>
    <w:p w14:paraId="134470F8" w14:textId="77777777" w:rsidR="00CE5C85" w:rsidRDefault="00CE5C85" w:rsidP="00CE5C85">
      <w:pPr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vybízí žáky k četbě přiměřených textů, knih a časopisů </w:t>
      </w:r>
    </w:p>
    <w:p w14:paraId="43AE86AD" w14:textId="77777777" w:rsidR="00CE5C85" w:rsidRDefault="00CE5C85" w:rsidP="00CE5C85">
      <w:pPr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učí žáka parafrázi a improvizaci při nedostatečné slovní zásobě</w:t>
      </w:r>
    </w:p>
    <w:p w14:paraId="1971779D" w14:textId="77777777" w:rsidR="00CE5C85" w:rsidRDefault="00CE5C85" w:rsidP="00CE5C85">
      <w:pPr>
        <w:rPr>
          <w:rFonts w:ascii="Calibri" w:hAnsi="Calibri" w:cs="Calibri"/>
          <w:b/>
          <w:bCs/>
        </w:rPr>
      </w:pPr>
    </w:p>
    <w:p w14:paraId="31067091" w14:textId="77777777" w:rsidR="00CE5C85" w:rsidRDefault="00CE5C85" w:rsidP="00CE5C8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Kompetence sociální a personální</w:t>
      </w:r>
    </w:p>
    <w:p w14:paraId="5F193CCC" w14:textId="77777777" w:rsidR="00CE5C85" w:rsidRDefault="00CE5C85" w:rsidP="00CE5C85">
      <w:pPr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663E3AF2" w14:textId="77777777" w:rsidR="00CE5C85" w:rsidRDefault="00CE5C85" w:rsidP="00CE5C85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zařazuje do hodin taková cvičení a úkoly, při kterých žáci mohou spolupracovat a vzájemně si pomáhat, vyměňovat názory a diskutovat a prohlubovat svou sebedůvěru</w:t>
      </w:r>
    </w:p>
    <w:p w14:paraId="7C6831C6" w14:textId="77777777" w:rsidR="00CE5C85" w:rsidRDefault="00CE5C85" w:rsidP="00CE5C85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(dvojice, menší skupiny, tým); přispívá k vytváření vstřícných mezilidských vztahů</w:t>
      </w:r>
    </w:p>
    <w:p w14:paraId="444A6D4B" w14:textId="77777777" w:rsidR="00CE5C85" w:rsidRDefault="00CE5C85" w:rsidP="00CE5C85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vyžaduje po žácích pečlivou a zodpovědnou práci, vede tak žáka k sebereflexi a rozvíjí jeho schopnost stanovovat si cíle a priority s ohledem na jeho osobní schopnosti a zájmovou orientaci</w:t>
      </w:r>
    </w:p>
    <w:p w14:paraId="764FB387" w14:textId="77777777" w:rsidR="00CE5C85" w:rsidRDefault="00CE5C85" w:rsidP="00CE5C85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používá nacvičení rolí při interakci za použití osvojených jazykových prostředků </w:t>
      </w:r>
    </w:p>
    <w:p w14:paraId="6AA747B6" w14:textId="77777777" w:rsidR="00CE5C85" w:rsidRDefault="00CE5C85" w:rsidP="00CE5C85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vyhledává a podporuje talenty pomocí školních soutěží</w:t>
      </w:r>
    </w:p>
    <w:p w14:paraId="2E77131F" w14:textId="77777777" w:rsidR="00CE5C85" w:rsidRDefault="00CE5C85" w:rsidP="00CE5C85">
      <w:pPr>
        <w:rPr>
          <w:rFonts w:ascii="Calibri" w:hAnsi="Calibri" w:cs="Calibri"/>
          <w:b/>
          <w:bCs/>
        </w:rPr>
      </w:pPr>
    </w:p>
    <w:p w14:paraId="2925455C" w14:textId="77777777" w:rsidR="00CE5C85" w:rsidRDefault="00CE5C85" w:rsidP="00CE5C8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Kompetence občanská</w:t>
      </w:r>
    </w:p>
    <w:p w14:paraId="15E29DA3" w14:textId="77777777" w:rsidR="00CE5C85" w:rsidRDefault="00CE5C85" w:rsidP="00CE5C85">
      <w:pPr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31C62712" w14:textId="77777777" w:rsidR="00CE5C85" w:rsidRDefault="00CE5C85" w:rsidP="00CE5C85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zadává mluvní a písemné projevy, aby žáci museli formulovat vlastní postoje, </w:t>
      </w:r>
    </w:p>
    <w:p w14:paraId="19D5A180" w14:textId="77777777" w:rsidR="00CE5C85" w:rsidRDefault="00CE5C85" w:rsidP="00CE5C85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současně je vede k tomu, aby žáci informovaně zvažovali vztahy mezi svými zájmy osobními, zájmy širší skupiny a zájmy veřejnými (např. situační dialogy)</w:t>
      </w:r>
    </w:p>
    <w:p w14:paraId="33A17BAD" w14:textId="77777777" w:rsidR="00CE5C85" w:rsidRDefault="00CE5C85" w:rsidP="00CE5C85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pomáhá žákovi promýšlet souvislosti mezi svými právy a povinnost</w:t>
      </w:r>
      <w:r w:rsidR="007C0A2D">
        <w:rPr>
          <w:rFonts w:ascii="Calibri" w:hAnsi="Calibri" w:cs="Calibri"/>
        </w:rPr>
        <w:t>m</w:t>
      </w:r>
      <w:r>
        <w:rPr>
          <w:rFonts w:ascii="Calibri" w:hAnsi="Calibri" w:cs="Calibri"/>
        </w:rPr>
        <w:t>i, při četbě populárně naučných textů rozvíjí žákovu potřebu hájit svá práva i práva jiných stejně jako kulturní a duchovní hodnoty</w:t>
      </w:r>
    </w:p>
    <w:p w14:paraId="55125CF6" w14:textId="77777777" w:rsidR="00CE5C85" w:rsidRDefault="00CE5C85" w:rsidP="00CE5C85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zadává úkoly a typy diskusí, které motivují žáka k sledování dění v jeho bydlišti, okolí a veřejném životě </w:t>
      </w:r>
    </w:p>
    <w:p w14:paraId="3C851D4A" w14:textId="77777777" w:rsidR="00CE5C85" w:rsidRDefault="00CE5C85" w:rsidP="00CE5C85">
      <w:pPr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ukazuje žákům přínos znalosti anglického jazyka a jeho uplatnění v různých oblastech lidské činnosti </w:t>
      </w:r>
    </w:p>
    <w:p w14:paraId="6B2BA51F" w14:textId="77777777" w:rsidR="00CE5C85" w:rsidRDefault="00CE5C85" w:rsidP="00CE5C8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Kompetence k podnikavosti </w:t>
      </w:r>
    </w:p>
    <w:p w14:paraId="046A939F" w14:textId="77777777" w:rsidR="00CE5C85" w:rsidRDefault="00CE5C85" w:rsidP="00CE5C85">
      <w:pPr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07ADE9E5" w14:textId="77777777" w:rsidR="00CE5C85" w:rsidRDefault="00CE5C85" w:rsidP="00CE5C85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působí na žáka, aby se cílevědomě rozhodoval o dalším vzdělávání a rozvíjel svůj osobní potenciál a vzhledem k cíli průběžně hodnotil a korigoval dosažené výsledky </w:t>
      </w:r>
    </w:p>
    <w:p w14:paraId="35F2B355" w14:textId="77777777" w:rsidR="00CE5C85" w:rsidRDefault="00CE5C85" w:rsidP="00CE5C85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mimo jiné tím, že mu poskytne celoroční přehled probírané látky a v hodině stanovuje jasné dílčí cíle  </w:t>
      </w:r>
    </w:p>
    <w:p w14:paraId="3AD6A61C" w14:textId="77777777" w:rsidR="00CE5C85" w:rsidRDefault="00CE5C85" w:rsidP="00CE5C85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na časově nebo obsahově náročnějších úkolech učí žáky být realisti</w:t>
      </w:r>
      <w:r w:rsidR="007C0A2D">
        <w:rPr>
          <w:rFonts w:ascii="Calibri" w:hAnsi="Calibri" w:cs="Calibri"/>
        </w:rPr>
        <w:t>ckými</w:t>
      </w:r>
      <w:r>
        <w:rPr>
          <w:rFonts w:ascii="Calibri" w:hAnsi="Calibri" w:cs="Calibri"/>
        </w:rPr>
        <w:t xml:space="preserve"> při odhadování svých znalostí a schopností </w:t>
      </w:r>
    </w:p>
    <w:p w14:paraId="57AF5F08" w14:textId="77777777" w:rsidR="00CE5C85" w:rsidRDefault="00CE5C85" w:rsidP="00CE5C85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 přečtení článku nebo poslechu ukázky vede žáka k pochopení rizik souvisejících </w:t>
      </w:r>
    </w:p>
    <w:p w14:paraId="7DDD8E18" w14:textId="77777777" w:rsidR="00CE5C85" w:rsidRDefault="00CE5C85" w:rsidP="00CE5C85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s rozhodováním v reálných ž</w:t>
      </w:r>
      <w:r w:rsidR="001332BB">
        <w:rPr>
          <w:rFonts w:ascii="Calibri" w:hAnsi="Calibri" w:cs="Calibri"/>
        </w:rPr>
        <w:t>ivotních situacích a podnikání</w:t>
      </w:r>
    </w:p>
    <w:p w14:paraId="37A126E8" w14:textId="77777777" w:rsidR="0086196D" w:rsidRDefault="0086196D" w:rsidP="008F63B9">
      <w:pPr>
        <w:rPr>
          <w:rFonts w:ascii="Calibri" w:hAnsi="Calibri" w:cs="Calibri"/>
        </w:rPr>
        <w:sectPr w:rsidR="0086196D" w:rsidSect="00DA09EB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pPr w:leftFromText="141" w:rightFromText="141" w:vertAnchor="page" w:horzAnchor="margin" w:tblpY="171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"/>
        <w:gridCol w:w="5386"/>
        <w:gridCol w:w="4678"/>
        <w:gridCol w:w="3819"/>
      </w:tblGrid>
      <w:tr w:rsidR="008A66A3" w14:paraId="5AF359FA" w14:textId="77777777" w:rsidTr="004C5C6E">
        <w:trPr>
          <w:trHeight w:val="1196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E533F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538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9AC5DE0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9A0084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13128CE4" w14:textId="77777777" w:rsidR="008A66A3" w:rsidRDefault="008A66A3" w:rsidP="004C5C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9B3BE80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81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FA00CC5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0A1693FF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1F385A7B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4FF3E70A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8A66A3" w14:paraId="28638920" w14:textId="77777777" w:rsidTr="00E939DE">
        <w:tc>
          <w:tcPr>
            <w:tcW w:w="67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4CFA283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  <w:p w14:paraId="6C9A5B7F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B50427" w14:textId="77777777" w:rsidR="008A66A3" w:rsidRDefault="008A66A3" w:rsidP="004C5C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double" w:sz="4" w:space="0" w:color="auto"/>
              <w:bottom w:val="single" w:sz="4" w:space="0" w:color="auto"/>
            </w:tcBorders>
          </w:tcPr>
          <w:p w14:paraId="536D5775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Poslech</w:t>
            </w:r>
          </w:p>
          <w:p w14:paraId="24C1171F" w14:textId="77777777" w:rsidR="008A66A3" w:rsidRDefault="008A66A3" w:rsidP="004C5C6E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rozumí pokynům v jazykovém vyučování </w:t>
            </w:r>
          </w:p>
          <w:p w14:paraId="1EA0BE28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zachytí podstatné body hlášení pronášených </w:t>
            </w:r>
          </w:p>
          <w:p w14:paraId="17ABB95C" w14:textId="77777777" w:rsidR="008A66A3" w:rsidRDefault="008A66A3" w:rsidP="004C5C6E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spisovně normální rychlostí </w:t>
            </w:r>
          </w:p>
          <w:p w14:paraId="31F2B41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rozumí hlavním myšlenkám poslechu na známé téma</w:t>
            </w:r>
          </w:p>
          <w:p w14:paraId="46F2F27A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pochopí hlavní smysl autentické konverzace na známé téma pomalu a zřetelně vyslovované</w:t>
            </w:r>
          </w:p>
          <w:p w14:paraId="714D0749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postihne jednoduchou specifickou informaci </w:t>
            </w:r>
          </w:p>
          <w:p w14:paraId="331D7AF9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umí rozlišit mluvčí a jejich záměr a postoj v mluveném projevu </w:t>
            </w:r>
          </w:p>
          <w:p w14:paraId="0D037B40" w14:textId="77777777" w:rsidR="008A66A3" w:rsidRDefault="008A66A3" w:rsidP="004C5C6E">
            <w:pPr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adekvátně reaguje v běžných komunikačních situacích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</w:tcBorders>
          </w:tcPr>
          <w:p w14:paraId="599C0317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Jazykové prostředky </w:t>
            </w:r>
          </w:p>
          <w:p w14:paraId="512F7613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Fonetika</w:t>
            </w:r>
          </w:p>
          <w:p w14:paraId="24D1A63F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fonetická transkripce (mezinárodní)</w:t>
            </w:r>
          </w:p>
          <w:p w14:paraId="19E3959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upevňování výslovnostních návyků </w:t>
            </w:r>
          </w:p>
          <w:p w14:paraId="4AEE2EAC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Pravopis</w:t>
            </w:r>
          </w:p>
          <w:p w14:paraId="2E81698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pravidla psaní složitějších slov </w:t>
            </w:r>
          </w:p>
          <w:p w14:paraId="35B95EB8" w14:textId="77777777" w:rsidR="008A66A3" w:rsidRDefault="008A66A3" w:rsidP="004C5C6E">
            <w:pPr>
              <w:pStyle w:val="Nadpis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Gramatické kategorie</w:t>
            </w:r>
          </w:p>
          <w:p w14:paraId="23737F0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čas přítomný prostý a průběhový </w:t>
            </w:r>
          </w:p>
          <w:p w14:paraId="20DDF72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čas minulý prostý a průběhový  </w:t>
            </w:r>
          </w:p>
          <w:p w14:paraId="7E5E8BE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čas předpřítomný prostý a průběhový</w:t>
            </w:r>
          </w:p>
          <w:p w14:paraId="0C2ABBE6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vazby s gerundiem a infinitivem</w:t>
            </w:r>
          </w:p>
          <w:p w14:paraId="5E770E0A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slovesa stavová a činná</w:t>
            </w:r>
          </w:p>
          <w:p w14:paraId="18628B46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předminulý čas prostý </w:t>
            </w:r>
          </w:p>
          <w:p w14:paraId="1785B6A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used to a would</w:t>
            </w:r>
          </w:p>
          <w:p w14:paraId="7FBCDD4F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zájmena myself, each</w:t>
            </w:r>
            <w:r w:rsidR="00CC2C26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other, one another</w:t>
            </w:r>
          </w:p>
          <w:p w14:paraId="0B832C31" w14:textId="77777777" w:rsidR="008A66A3" w:rsidRDefault="008A66A3" w:rsidP="00186EFA">
            <w:pPr>
              <w:keepNext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have/get something done</w:t>
            </w:r>
          </w:p>
          <w:p w14:paraId="42431D75" w14:textId="77777777" w:rsidR="008A66A3" w:rsidRDefault="008A66A3" w:rsidP="00186EFA">
            <w:pPr>
              <w:keepNext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pasivum</w:t>
            </w:r>
          </w:p>
          <w:p w14:paraId="23CDDA30" w14:textId="77777777" w:rsidR="008A66A3" w:rsidRDefault="008A66A3" w:rsidP="00186EFA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Lexikologie </w:t>
            </w:r>
          </w:p>
          <w:p w14:paraId="2B381E42" w14:textId="77777777" w:rsidR="008A66A3" w:rsidRDefault="008A66A3" w:rsidP="00186EFA">
            <w:pPr>
              <w:keepNext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fráze na známá témata </w:t>
            </w:r>
          </w:p>
          <w:p w14:paraId="22ED9402" w14:textId="77777777" w:rsidR="008A66A3" w:rsidRDefault="008A66A3" w:rsidP="00186EFA">
            <w:pPr>
              <w:keepNext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tvoření slov, kolokace, idiomy, frázová </w:t>
            </w:r>
          </w:p>
          <w:p w14:paraId="0F53D5E4" w14:textId="77777777" w:rsidR="008A66A3" w:rsidRDefault="008A66A3" w:rsidP="00186EFA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slovesa</w:t>
            </w:r>
          </w:p>
          <w:p w14:paraId="1E41320B" w14:textId="77777777" w:rsidR="008A66A3" w:rsidRDefault="008A66A3" w:rsidP="00186EFA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Tematické okruhy a komunikační situace </w:t>
            </w:r>
          </w:p>
          <w:p w14:paraId="46299BE6" w14:textId="77777777" w:rsidR="008A66A3" w:rsidRDefault="008A66A3" w:rsidP="00186EFA">
            <w:pPr>
              <w:keepNext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rodina – členové, charakteristika, vztahy,</w:t>
            </w:r>
          </w:p>
          <w:p w14:paraId="454EA078" w14:textId="77777777" w:rsidR="008A66A3" w:rsidRDefault="008A66A3" w:rsidP="00186EFA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společné aktivity, oslavy </w:t>
            </w:r>
          </w:p>
          <w:p w14:paraId="746EF43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domov a bydlení – domov, můj životní </w:t>
            </w:r>
          </w:p>
          <w:p w14:paraId="5F9C7710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prostor, náš dům/byt, ideální představa </w:t>
            </w:r>
          </w:p>
          <w:p w14:paraId="109095E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každodenní život – denní program, </w:t>
            </w:r>
          </w:p>
          <w:p w14:paraId="15D47B45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mazlíčci, stravování, povinnosti, nákupy,</w:t>
            </w:r>
          </w:p>
          <w:p w14:paraId="1389B533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zdraví a životní styl </w:t>
            </w:r>
          </w:p>
          <w:p w14:paraId="24F922AC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volný čas a zábava – aktivity ve volném </w:t>
            </w:r>
          </w:p>
          <w:p w14:paraId="04B3DC5B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čase, koníčky, stravování mimo domov,</w:t>
            </w:r>
          </w:p>
          <w:p w14:paraId="0319478F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večírky, neformální telefonní rozhovor  </w:t>
            </w:r>
          </w:p>
          <w:p w14:paraId="7BDAEAC6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sporty – druhy sportů, extrémní sporty,   </w:t>
            </w:r>
          </w:p>
          <w:p w14:paraId="186DA61F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sportovní aktivity, zdraví a fitness </w:t>
            </w:r>
          </w:p>
          <w:p w14:paraId="418AA4F0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cestování a doprava – typy dopravních </w:t>
            </w:r>
          </w:p>
          <w:p w14:paraId="7EE6756F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prostředků, dopravní problémy, na letišti,</w:t>
            </w:r>
          </w:p>
          <w:p w14:paraId="6A3412E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na nádraží, doprava a životní prostředí,</w:t>
            </w:r>
          </w:p>
          <w:p w14:paraId="6AC5A07F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nabídky cestovních kanceláří, orientace,</w:t>
            </w:r>
          </w:p>
          <w:p w14:paraId="3AAB290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prázdninové aktivity, cestující, </w:t>
            </w:r>
          </w:p>
          <w:p w14:paraId="5351421D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cestovatelé</w:t>
            </w:r>
          </w:p>
          <w:p w14:paraId="6F622D3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kultura a zábava – literární a filmové </w:t>
            </w:r>
          </w:p>
          <w:p w14:paraId="246CCF20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žánry, zápletka, hodnocení filmu/ knihy, </w:t>
            </w:r>
          </w:p>
          <w:p w14:paraId="7D52D11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společnost a média: televize, rozhlas,</w:t>
            </w:r>
          </w:p>
          <w:p w14:paraId="6D2D6B93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tisk, internet; zprávy, reportáže, televizní</w:t>
            </w:r>
          </w:p>
          <w:p w14:paraId="0284D407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kanály a programy, reklama, celebrity</w:t>
            </w:r>
          </w:p>
          <w:p w14:paraId="3CC6BA21" w14:textId="29FC9621" w:rsidR="008A66A3" w:rsidRDefault="008A66A3" w:rsidP="004C5C6E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Ústní projev </w:t>
            </w:r>
            <w:r w:rsidR="00186EF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popis obrázku, rodina, denní</w:t>
            </w:r>
          </w:p>
          <w:p w14:paraId="2EDF5690" w14:textId="77777777" w:rsidR="008A66A3" w:rsidRDefault="008A66A3" w:rsidP="004C5C6E">
            <w:pPr>
              <w:pStyle w:val="Nadpis1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        program, záliby a volný čas, oblíbený </w:t>
            </w:r>
          </w:p>
          <w:p w14:paraId="4908A33C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sport, vyprávění o filmu/ knize, cestování</w:t>
            </w:r>
          </w:p>
          <w:p w14:paraId="6B6B153A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o prázdninách, cesta do školy, </w:t>
            </w:r>
          </w:p>
          <w:p w14:paraId="061A4983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diskuse o kvalitě televizních </w:t>
            </w:r>
          </w:p>
          <w:p w14:paraId="3982C862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pořadů, role médií v životě</w:t>
            </w:r>
          </w:p>
          <w:p w14:paraId="694E2E5E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Písemný projev </w:t>
            </w:r>
          </w:p>
          <w:p w14:paraId="7755B306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recenze se zápletkou, neformální dopis</w:t>
            </w:r>
          </w:p>
          <w:p w14:paraId="2DC1D615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s popisem místa a události, příběh, zpráva</w:t>
            </w:r>
          </w:p>
          <w:p w14:paraId="003EA27F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vzkaz, pozvání, blahopřání </w:t>
            </w:r>
          </w:p>
          <w:p w14:paraId="7DECA4D2" w14:textId="77777777" w:rsidR="008A66A3" w:rsidRDefault="008A66A3" w:rsidP="004C5C6E">
            <w:pPr>
              <w:pStyle w:val="Nadpis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Komunikační funkce </w:t>
            </w:r>
          </w:p>
          <w:p w14:paraId="7A7BFF74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poděkování, žádost o opakování, návrh, preference, (ne)libost, (ne)zájem, (ne)souhlas, názor a argumentace, přerušení hovoru </w:t>
            </w:r>
          </w:p>
          <w:p w14:paraId="0203F46A" w14:textId="77777777" w:rsidR="008A66A3" w:rsidRDefault="008A66A3" w:rsidP="004C5C6E">
            <w:pPr>
              <w:ind w:left="17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Reálie a literatura</w:t>
            </w:r>
          </w:p>
          <w:p w14:paraId="6CC42FF1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země jazykové oblasti</w:t>
            </w:r>
          </w:p>
          <w:p w14:paraId="3D701B8D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představitelé kultury </w:t>
            </w:r>
          </w:p>
          <w:p w14:paraId="10DDC97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ukázky děl anglické literatury </w:t>
            </w:r>
          </w:p>
          <w:p w14:paraId="27869A8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vlastní četba adaptované anglické beletrie</w:t>
            </w:r>
          </w:p>
        </w:tc>
        <w:tc>
          <w:tcPr>
            <w:tcW w:w="3819" w:type="dxa"/>
            <w:vMerge w:val="restart"/>
            <w:tcBorders>
              <w:top w:val="double" w:sz="4" w:space="0" w:color="auto"/>
            </w:tcBorders>
          </w:tcPr>
          <w:p w14:paraId="71E2B44F" w14:textId="7AD40E93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ICT </w:t>
            </w:r>
            <w:r w:rsidR="00186EFA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vyhledávání informací na</w:t>
            </w:r>
          </w:p>
          <w:p w14:paraId="212C2C4B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internetu, práce na PC</w:t>
            </w:r>
          </w:p>
          <w:p w14:paraId="36ABFACF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ČJ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využití znalostí české </w:t>
            </w:r>
          </w:p>
          <w:p w14:paraId="7EC1AE90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lingvistické terminologie, </w:t>
            </w:r>
          </w:p>
          <w:p w14:paraId="6752C292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gramatického systému, práce s textem</w:t>
            </w:r>
          </w:p>
          <w:p w14:paraId="6CFF4968" w14:textId="79FF6AA2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 –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poznatky </w:t>
            </w:r>
            <w:r w:rsidR="00186EF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cizích zemích </w:t>
            </w:r>
          </w:p>
          <w:p w14:paraId="18B009FA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 tématu cestování </w:t>
            </w:r>
          </w:p>
          <w:p w14:paraId="347B8494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199E38F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7BB847F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FD6C1AC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CD0B80B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3143FA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09C0B0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831E4DF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261D0C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352D9F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242BEA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B5934A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E04B35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6B21B79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9D4EE64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8CA2880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ENV (Člověk a životní prostředí) -</w:t>
            </w:r>
          </w:p>
          <w:p w14:paraId="2E809CDA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vliv dopravy na prostředí</w:t>
            </w:r>
          </w:p>
          <w:p w14:paraId="19388671" w14:textId="77777777" w:rsidR="000A16EA" w:rsidRDefault="000A16EA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172E2FED" w14:textId="3440137E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OSV (Poznávání a rozvoj vlastní </w:t>
            </w:r>
          </w:p>
          <w:p w14:paraId="61F15729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osobnosti)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rozvoj zdravého </w:t>
            </w:r>
          </w:p>
          <w:p w14:paraId="02A9A55A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životního stylu </w:t>
            </w:r>
          </w:p>
          <w:p w14:paraId="41391EEC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7642A8A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OSV (Sociální komunikace</w:t>
            </w:r>
            <w:r>
              <w:rPr>
                <w:rFonts w:ascii="Calibri" w:hAnsi="Calibri" w:cs="Calibri"/>
                <w:sz w:val="22"/>
                <w:szCs w:val="22"/>
              </w:rPr>
              <w:t>) -</w:t>
            </w:r>
          </w:p>
          <w:p w14:paraId="68C0C2B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rozvoj komunikace vnímající, </w:t>
            </w:r>
          </w:p>
          <w:p w14:paraId="45FA53AC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rozumějící a respektující; </w:t>
            </w:r>
          </w:p>
          <w:p w14:paraId="2F68D6FC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správné vnímání odlišných kultur </w:t>
            </w:r>
          </w:p>
          <w:p w14:paraId="640C51CB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47AAC731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VEG (Globalizační a rozvojové </w:t>
            </w:r>
          </w:p>
          <w:p w14:paraId="7DA87299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procesy) – </w:t>
            </w:r>
            <w:r>
              <w:rPr>
                <w:rFonts w:ascii="Calibri" w:hAnsi="Calibri" w:cs="Calibri"/>
                <w:sz w:val="22"/>
                <w:szCs w:val="22"/>
              </w:rPr>
              <w:t>snižování kulturní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4241429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rozmanitosti na zemi, šíření globální</w:t>
            </w:r>
          </w:p>
          <w:p w14:paraId="5CA4104A" w14:textId="3C5D5F4B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kultury </w:t>
            </w:r>
            <w:r w:rsidR="00186EFA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obliba turistických destinací</w:t>
            </w:r>
          </w:p>
          <w:p w14:paraId="1D11CFA3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dříve a nyní </w:t>
            </w:r>
          </w:p>
          <w:p w14:paraId="4F57512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D0C35E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MDV (Média a mediální produkce)</w:t>
            </w:r>
          </w:p>
          <w:p w14:paraId="5AE3DF90" w14:textId="5A182CFB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fungování a vliv médií ve </w:t>
            </w:r>
          </w:p>
          <w:p w14:paraId="73047F29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společnosti: vliv televizních programů</w:t>
            </w:r>
          </w:p>
          <w:p w14:paraId="0E8F3EA9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 diváka </w:t>
            </w:r>
          </w:p>
        </w:tc>
      </w:tr>
      <w:tr w:rsidR="008A66A3" w14:paraId="639C556A" w14:textId="77777777" w:rsidTr="00E939DE"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0D905F27" w14:textId="77777777" w:rsidR="008A66A3" w:rsidRDefault="008A66A3" w:rsidP="004C5C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69F1C6D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Čtení</w:t>
            </w:r>
          </w:p>
          <w:p w14:paraId="511289D1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pochopí hlavní smysl textu v učebnici a orientuje se v něm </w:t>
            </w:r>
          </w:p>
          <w:p w14:paraId="4F3DF97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čte srozumitelně a s porozuměním kratší či delší texty za účelem sdělení obsahu nebo informace </w:t>
            </w:r>
          </w:p>
          <w:p w14:paraId="1797D1E0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čte s porozuměním nepříliš komplikované faktografické texty vztahující se k tématům jeho zájmu </w:t>
            </w:r>
          </w:p>
          <w:p w14:paraId="365B461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umí vyhledat detailní informace </w:t>
            </w:r>
          </w:p>
          <w:p w14:paraId="669C66F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odhaduje význam neznámých výrazů podle kontextu, známé slovní zásoby a tvoření slov </w:t>
            </w:r>
          </w:p>
          <w:p w14:paraId="1926518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používá různé typy slovníků </w:t>
            </w:r>
          </w:p>
          <w:p w14:paraId="6E121B9A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přečte adaptovanou literární četbu přiměřené náročnosti v originále </w:t>
            </w:r>
          </w:p>
          <w:p w14:paraId="47B9DD4E" w14:textId="77777777" w:rsidR="008A66A3" w:rsidRDefault="008A66A3" w:rsidP="004C5C6E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406BC4A4" w14:textId="77777777" w:rsidR="008A66A3" w:rsidRDefault="008A66A3" w:rsidP="004C5C6E">
            <w:pPr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vMerge/>
          </w:tcPr>
          <w:p w14:paraId="0163901D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3" w14:paraId="29A4B481" w14:textId="77777777" w:rsidTr="00E939DE"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7F85BC24" w14:textId="77777777" w:rsidR="008A66A3" w:rsidRDefault="008A66A3" w:rsidP="004C5C6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88FA751" w14:textId="77777777" w:rsidR="008A66A3" w:rsidRDefault="00C63085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Ústní projev, interakce</w:t>
            </w:r>
          </w:p>
          <w:p w14:paraId="4A129A2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vyjadřuje se foneticky správně a srozumitelně, s jistou mírou sebedůvěry </w:t>
            </w:r>
          </w:p>
          <w:p w14:paraId="46B1A2B0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stručně vyjádří svůj názor na předem známé téma nebo problematiku </w:t>
            </w:r>
          </w:p>
          <w:p w14:paraId="27BB1AD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reprodukuje přečtený nebo vyslechnutý text se </w:t>
            </w:r>
          </w:p>
          <w:p w14:paraId="5000BECF" w14:textId="77777777" w:rsidR="008A66A3" w:rsidRDefault="008A66A3" w:rsidP="004C5C6E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známou slovní zásobou </w:t>
            </w:r>
          </w:p>
          <w:p w14:paraId="47A4E0D8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sestaví souvislé sdělení související s probíranými tematickými okruhy</w:t>
            </w:r>
          </w:p>
          <w:p w14:paraId="1B52898D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adekvátně reaguje v běžných komunikačních situacích užitím vhodných výrazů a frází </w:t>
            </w:r>
          </w:p>
          <w:p w14:paraId="487399D9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zapojí se do jednoduché konverzace a udržuje ji </w:t>
            </w:r>
          </w:p>
        </w:tc>
        <w:tc>
          <w:tcPr>
            <w:tcW w:w="4678" w:type="dxa"/>
            <w:vMerge/>
          </w:tcPr>
          <w:p w14:paraId="15E1F97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vMerge/>
          </w:tcPr>
          <w:p w14:paraId="192B3533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39DE" w14:paraId="6AA27108" w14:textId="77777777" w:rsidTr="00E939DE"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2EAD7D93" w14:textId="77777777" w:rsidR="00E939DE" w:rsidRDefault="00E939DE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50B73988" w14:textId="77777777" w:rsidR="00E939DE" w:rsidRDefault="00E939DE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Písemný projev</w:t>
            </w:r>
          </w:p>
          <w:p w14:paraId="2026FB0A" w14:textId="77777777" w:rsidR="00E939DE" w:rsidRDefault="00E939DE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sestaví souvislý, jednoduše členěný text týkající se známého tématu</w:t>
            </w:r>
          </w:p>
          <w:p w14:paraId="12795FF0" w14:textId="77777777" w:rsidR="00E939DE" w:rsidRDefault="00E939DE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osvojí si rozdíly mezi formálními a neformálními jazykovými prostředky</w:t>
            </w:r>
          </w:p>
          <w:p w14:paraId="55624198" w14:textId="77777777" w:rsidR="00E939DE" w:rsidRDefault="00E939DE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spojí řadu kratších úseků do lineárního sledu </w:t>
            </w:r>
          </w:p>
          <w:p w14:paraId="357B4208" w14:textId="77777777" w:rsidR="00E939DE" w:rsidRDefault="00E939DE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používá známé gramatické kategorie, vyjadřuje se správně</w:t>
            </w:r>
          </w:p>
          <w:p w14:paraId="54A0F044" w14:textId="77777777" w:rsidR="00E939DE" w:rsidRDefault="00E939DE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osvojí si jazykové prostředky popisu a vypravování</w:t>
            </w:r>
          </w:p>
          <w:p w14:paraId="3D2E45DB" w14:textId="77777777" w:rsidR="00E939DE" w:rsidRDefault="00E939DE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porovnává základní geografické, společenské, politické, ekonomické, kulturní a historické reálie s reáliemi ČR</w:t>
            </w:r>
          </w:p>
          <w:p w14:paraId="333AC4A4" w14:textId="77777777" w:rsidR="00E939DE" w:rsidRDefault="00E939DE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pracuje s vhodnými referenčními materiály a vyhledává informace o zemích příslušné jazykové oblasti </w:t>
            </w:r>
          </w:p>
          <w:p w14:paraId="7096987F" w14:textId="77777777" w:rsidR="00E939DE" w:rsidRDefault="00E939DE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čte ukázky přiměřených literárních textů </w:t>
            </w:r>
          </w:p>
          <w:p w14:paraId="5C6546EE" w14:textId="77777777" w:rsidR="00E939DE" w:rsidRDefault="00E939DE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zná některé autory a díla anglicky mluvících zemí</w:t>
            </w:r>
          </w:p>
        </w:tc>
        <w:tc>
          <w:tcPr>
            <w:tcW w:w="4678" w:type="dxa"/>
            <w:vMerge/>
          </w:tcPr>
          <w:p w14:paraId="345F0FF9" w14:textId="77777777" w:rsidR="00E939DE" w:rsidRDefault="00E939DE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vMerge/>
          </w:tcPr>
          <w:p w14:paraId="3DF4926F" w14:textId="77777777" w:rsidR="00E939DE" w:rsidRDefault="00E939DE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3" w14:paraId="0C7E7EF1" w14:textId="77777777" w:rsidTr="004C5C6E">
        <w:tc>
          <w:tcPr>
            <w:tcW w:w="67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4D72F66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E4240AE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Poslech </w:t>
            </w:r>
          </w:p>
          <w:p w14:paraId="4EB85151" w14:textId="77777777" w:rsidR="008A66A3" w:rsidRDefault="008A66A3" w:rsidP="004C5C6E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rozumí hlavním myšlenkám poslechu na známé téma </w:t>
            </w:r>
          </w:p>
          <w:p w14:paraId="10145EE1" w14:textId="77777777" w:rsidR="008A66A3" w:rsidRDefault="008A66A3" w:rsidP="004C5C6E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pochopí hlavní smysl autentické konverzace na známé téma a běžné téma pronesené spisovně a zřetelně </w:t>
            </w:r>
          </w:p>
          <w:p w14:paraId="78889808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postihne specifickou informaci </w:t>
            </w:r>
          </w:p>
          <w:p w14:paraId="2B3D50E3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umí rozlišit mluvčí a jejich záměr, názor a postoj </w:t>
            </w:r>
          </w:p>
          <w:p w14:paraId="6A54D02E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v mluveném projevu </w:t>
            </w:r>
          </w:p>
          <w:p w14:paraId="52C36BFF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adekvátně reaguje v běžných komunikačních situacích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14:paraId="2E12F612" w14:textId="77777777" w:rsidR="008A66A3" w:rsidRDefault="008A66A3" w:rsidP="004C5C6E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Jazykové prostředky </w:t>
            </w:r>
          </w:p>
          <w:p w14:paraId="2876E19D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Fonetika</w:t>
            </w:r>
          </w:p>
          <w:p w14:paraId="73BA0C0A" w14:textId="77777777" w:rsidR="008A66A3" w:rsidRDefault="008A66A3" w:rsidP="004C5C6E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upevňování výslovnostních návyků </w:t>
            </w:r>
          </w:p>
          <w:p w14:paraId="436CCAD4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intonace</w:t>
            </w:r>
          </w:p>
          <w:p w14:paraId="3FADEFC5" w14:textId="77777777" w:rsidR="008A66A3" w:rsidRDefault="008A66A3" w:rsidP="004C5C6E">
            <w:pPr>
              <w:pStyle w:val="Nadpis1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slovní přízvuk </w:t>
            </w:r>
          </w:p>
          <w:p w14:paraId="0ED440B8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Pravopis </w:t>
            </w:r>
          </w:p>
          <w:p w14:paraId="7FC398C0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psaní složitějších slov </w:t>
            </w:r>
          </w:p>
          <w:p w14:paraId="0DC7E9A6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Gramatické kategorie </w:t>
            </w:r>
          </w:p>
          <w:p w14:paraId="495B4E5C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vyjádření budoucnosti: going to, will,</w:t>
            </w:r>
          </w:p>
          <w:p w14:paraId="4ED9FD15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přítomný čas prostý a průběhový, may,</w:t>
            </w:r>
          </w:p>
          <w:p w14:paraId="1BCEEA6B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might </w:t>
            </w:r>
          </w:p>
          <w:p w14:paraId="6C03D1E7" w14:textId="00EC806E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členy při významu všeobecném, </w:t>
            </w:r>
          </w:p>
          <w:p w14:paraId="69986C3F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konkrétním, u zeměpisných jmen </w:t>
            </w:r>
          </w:p>
          <w:p w14:paraId="177DAB4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modální slovesa pro vyjádření spekulace </w:t>
            </w:r>
          </w:p>
          <w:p w14:paraId="4B212021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v přítomnosti a minulosti </w:t>
            </w:r>
          </w:p>
          <w:p w14:paraId="50DA818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modální slovesa v minulosti</w:t>
            </w:r>
          </w:p>
          <w:p w14:paraId="69A9102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podmínkové věty typu 0, 1, 2, 3</w:t>
            </w:r>
          </w:p>
          <w:p w14:paraId="15DEAE9F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souslednost časová </w:t>
            </w:r>
          </w:p>
          <w:p w14:paraId="1ADDD18C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say x tell </w:t>
            </w:r>
          </w:p>
          <w:p w14:paraId="4ABC9BC9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Lexikologie</w:t>
            </w:r>
          </w:p>
          <w:p w14:paraId="40B14323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fráze na známá témata </w:t>
            </w:r>
          </w:p>
          <w:p w14:paraId="6B697CBD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tvoření slov, kolokace, idiomy, frázová </w:t>
            </w:r>
          </w:p>
          <w:p w14:paraId="48E3557F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slovesa </w:t>
            </w:r>
          </w:p>
          <w:p w14:paraId="5453C646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Tematické okruhy a komunikační situace</w:t>
            </w:r>
          </w:p>
          <w:p w14:paraId="2CEA3CC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reklama a inzertní služby – popis výrobků</w:t>
            </w:r>
          </w:p>
          <w:p w14:paraId="312B685A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a služeb z hlediska reklamy, inzeráty, </w:t>
            </w:r>
          </w:p>
          <w:p w14:paraId="694F2367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dotaz na inzerát </w:t>
            </w:r>
          </w:p>
          <w:p w14:paraId="1C0E170A" w14:textId="77777777" w:rsidR="008A66A3" w:rsidRDefault="008A66A3" w:rsidP="004C5C6E">
            <w:pPr>
              <w:pStyle w:val="Nadpis1"/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nakupování – zákazník, zacházení </w:t>
            </w:r>
          </w:p>
          <w:p w14:paraId="63968E55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s penězi, způsoby platby v obchodě, </w:t>
            </w:r>
          </w:p>
          <w:p w14:paraId="21DF3975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problémy při nakupování, vadný výrobek </w:t>
            </w:r>
          </w:p>
          <w:p w14:paraId="0BAC0A89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mezilidské vztahy a osobní charakteristika – vztahy generační, vztahy přátelské, popis</w:t>
            </w:r>
          </w:p>
          <w:p w14:paraId="621CD2C1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osoby, vzhledu, vlastností a vztahů s okolím </w:t>
            </w:r>
          </w:p>
          <w:p w14:paraId="06CE1DA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škola – předměty, učitelé, žáci, metody, </w:t>
            </w:r>
          </w:p>
          <w:p w14:paraId="2C54DDA6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zkoušky, školní docházka, typy škol,</w:t>
            </w:r>
          </w:p>
          <w:p w14:paraId="4EC7E971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školství, školní pravidla a rutina </w:t>
            </w:r>
          </w:p>
          <w:p w14:paraId="66538078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práce a povolání – schopnosti, </w:t>
            </w:r>
          </w:p>
          <w:p w14:paraId="2C74756E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kvalifikace, požadavky, nezaměstnanost</w:t>
            </w:r>
          </w:p>
          <w:p w14:paraId="0AC9BDC7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plat, různá povolání </w:t>
            </w:r>
          </w:p>
          <w:p w14:paraId="78823356" w14:textId="53B7F3FD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Ústní projev</w:t>
            </w:r>
            <w:r w:rsidR="00186EFA">
              <w:rPr>
                <w:rFonts w:ascii="Calibri" w:hAnsi="Calibri" w:cs="Calibri"/>
                <w:sz w:val="22"/>
                <w:szCs w:val="22"/>
              </w:rPr>
              <w:t xml:space="preserve"> 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popis obrázku, vztah k reklamě</w:t>
            </w:r>
          </w:p>
          <w:p w14:paraId="35F8655A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a inzerátům, problémy při nakupování,</w:t>
            </w:r>
          </w:p>
          <w:p w14:paraId="1554F1F5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můj přítel, získávání informací o studiu,</w:t>
            </w:r>
          </w:p>
          <w:p w14:paraId="76D309AF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škola a školství, telefonní rozhovor, </w:t>
            </w:r>
          </w:p>
          <w:p w14:paraId="19277BEF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pracovní interview, oblíbené povolání</w:t>
            </w:r>
          </w:p>
          <w:p w14:paraId="1ACA2EF5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Písemný projev  </w:t>
            </w:r>
          </w:p>
          <w:p w14:paraId="59782A25" w14:textId="1CCC50FC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popis osoby </w:t>
            </w:r>
            <w:r w:rsidR="00186EFA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vzhled, povaha, zájmy,</w:t>
            </w:r>
          </w:p>
          <w:p w14:paraId="71F5AFAB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vztahy, strukturovaný životopis a žádost</w:t>
            </w:r>
          </w:p>
          <w:p w14:paraId="79613857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o místo, esej s uvedením argumentů </w:t>
            </w:r>
          </w:p>
          <w:p w14:paraId="21BB6050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        pro a proti </w:t>
            </w:r>
          </w:p>
          <w:p w14:paraId="2C6A9689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inzerát a odpověď</w:t>
            </w:r>
          </w:p>
          <w:p w14:paraId="101DC576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</w:p>
          <w:p w14:paraId="612D027A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Komunikační funkce </w:t>
            </w:r>
          </w:p>
          <w:p w14:paraId="16C4EE8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vyjádření názoru, nesouhlas, žádost, radost/zklamání, obava, strach, omluva,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lítost, odpuštění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</w:tcBorders>
          </w:tcPr>
          <w:p w14:paraId="1BFF22E2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ICT – </w:t>
            </w:r>
            <w:r>
              <w:rPr>
                <w:rFonts w:ascii="Calibri" w:hAnsi="Calibri" w:cs="Calibri"/>
                <w:sz w:val="22"/>
                <w:szCs w:val="22"/>
              </w:rPr>
              <w:t>vyhledávání informací na internetu, práce na PC</w:t>
            </w:r>
          </w:p>
          <w:p w14:paraId="25EA0548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ČJ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využití znalostí gramatického </w:t>
            </w:r>
          </w:p>
          <w:p w14:paraId="1DD95215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systému a práce s textem </w:t>
            </w:r>
          </w:p>
          <w:p w14:paraId="352EA893" w14:textId="44F0E273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ZSV </w:t>
            </w:r>
            <w:r w:rsidR="00186EFA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osobnost člověka</w:t>
            </w:r>
          </w:p>
          <w:p w14:paraId="5A05EB0A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016BE18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38761ED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C4BEAE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D3DD2C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BD8B129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3113301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5DEA7A6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D24F90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43335C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162769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9F2E2EE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F87AA2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857F35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46DCC61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465A97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0E12EB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FF8A6D3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24DB3F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FBDD9F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MDV (Média a mediální produkce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271FF85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vliv reklamy na naše rozhodování</w:t>
            </w:r>
          </w:p>
          <w:p w14:paraId="0A64543B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460016C7" w14:textId="0C07AC12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OSV (Seberegulace, organizační </w:t>
            </w:r>
          </w:p>
          <w:p w14:paraId="0C76A4BE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dovednosti a efektivní řešení) – </w:t>
            </w:r>
            <w:r>
              <w:rPr>
                <w:rFonts w:ascii="Calibri" w:hAnsi="Calibri" w:cs="Calibri"/>
                <w:sz w:val="22"/>
                <w:szCs w:val="22"/>
              </w:rPr>
              <w:t>problémy mladých lidí a možnosti řešení</w:t>
            </w:r>
          </w:p>
          <w:p w14:paraId="3E9AB556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OSV (Poznávání a rozvoj vlastní </w:t>
            </w:r>
          </w:p>
          <w:p w14:paraId="502B7371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osobnosti) – </w:t>
            </w:r>
            <w:r>
              <w:rPr>
                <w:rFonts w:ascii="Calibri" w:hAnsi="Calibri" w:cs="Calibri"/>
                <w:sz w:val="22"/>
                <w:szCs w:val="22"/>
              </w:rPr>
              <w:t>různé role jedince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DF88FAB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3AC4FE4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OSV (Sociální komunikace) -</w:t>
            </w:r>
          </w:p>
          <w:p w14:paraId="74819D37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význam přátelství</w:t>
            </w:r>
          </w:p>
          <w:p w14:paraId="2B793A72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64C3FDCE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VEG (Žijeme v Evropě) -</w:t>
            </w:r>
          </w:p>
          <w:p w14:paraId="4DECB23C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srovnání školských systémů </w:t>
            </w:r>
          </w:p>
        </w:tc>
      </w:tr>
      <w:tr w:rsidR="008A66A3" w14:paraId="476EB195" w14:textId="77777777" w:rsidTr="004C5C6E"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6BD8A08A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093C8CA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Čtení</w:t>
            </w:r>
          </w:p>
          <w:p w14:paraId="708AD48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vyhledá v textu hlavní myšlenky </w:t>
            </w:r>
          </w:p>
          <w:p w14:paraId="19095070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vyhledá v textu detailní informaci </w:t>
            </w:r>
          </w:p>
          <w:p w14:paraId="155F8E1D" w14:textId="682C274C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čte srozumitelně a s porozuměním kratší či delší texty za účelem sdělení obsahu nebo informace </w:t>
            </w:r>
          </w:p>
          <w:p w14:paraId="0DDBB59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čte s porozuměním přiměřené faktografické texty podle zájmu </w:t>
            </w:r>
          </w:p>
          <w:p w14:paraId="40D15D0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identifikuje strukturu textu </w:t>
            </w:r>
          </w:p>
          <w:p w14:paraId="3AE9EDB1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rozpozná hlavní závěry v jasně uspořádaných argumentativních textech</w:t>
            </w:r>
          </w:p>
          <w:p w14:paraId="3B50829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používá různé typy slovníků a informativní literatury </w:t>
            </w:r>
          </w:p>
          <w:p w14:paraId="1AAE5B7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umí odhadnout význam slov ze známé slovní zásoby, kontextu a tvoření slov </w:t>
            </w:r>
          </w:p>
        </w:tc>
        <w:tc>
          <w:tcPr>
            <w:tcW w:w="4678" w:type="dxa"/>
            <w:vMerge/>
          </w:tcPr>
          <w:p w14:paraId="2DF75C5D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vMerge/>
          </w:tcPr>
          <w:p w14:paraId="059F32DB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3" w14:paraId="70D284A4" w14:textId="77777777" w:rsidTr="004C5C6E"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7C9F798A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D06B03A" w14:textId="77777777" w:rsidR="008A66A3" w:rsidRDefault="00C63085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Ústní projev, interakce</w:t>
            </w:r>
          </w:p>
          <w:p w14:paraId="54A355B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vyjadřuje se s jistou mírou sebedůvěry, </w:t>
            </w:r>
          </w:p>
          <w:p w14:paraId="191D4E77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dbá na fonetickou a gramatickou správnost  </w:t>
            </w:r>
          </w:p>
          <w:p w14:paraId="1457E90D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vyjádří svůj názor na známé téma nebo téma jeho zájmu </w:t>
            </w:r>
          </w:p>
          <w:p w14:paraId="0B94459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reprodukuje přečtený či vyslechnutý text se známou i méně známou slovní zásobou </w:t>
            </w:r>
          </w:p>
          <w:p w14:paraId="523E1EE6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sestaví souvislé sdělení související s probíranými tematickými okruhy</w:t>
            </w:r>
          </w:p>
          <w:p w14:paraId="3434391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adekvátně reaguje v běžných komunikačních situacích užitím vhodných výrazů a frází </w:t>
            </w:r>
          </w:p>
          <w:p w14:paraId="52800C63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zapojí se do konverzace a udržuje ji </w:t>
            </w:r>
          </w:p>
        </w:tc>
        <w:tc>
          <w:tcPr>
            <w:tcW w:w="4678" w:type="dxa"/>
            <w:vMerge/>
          </w:tcPr>
          <w:p w14:paraId="15681FAA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vMerge/>
          </w:tcPr>
          <w:p w14:paraId="56936D3C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3" w14:paraId="172BCE62" w14:textId="77777777" w:rsidTr="004C5C6E"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57376C5B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444C4BE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Písemný projev </w:t>
            </w:r>
          </w:p>
          <w:p w14:paraId="5D3C4CC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sestaví souvislý, jednoduše členěný text týkající se známého tématu</w:t>
            </w:r>
          </w:p>
          <w:p w14:paraId="6D5AE22F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spojí řadu dalších úseků do lineárního sledu </w:t>
            </w:r>
          </w:p>
          <w:p w14:paraId="52A40821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rozliší formální a neformální jazykové prostředky </w:t>
            </w:r>
          </w:p>
          <w:p w14:paraId="79D8B8E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písemně podá informace a vyjádří svůj názor</w:t>
            </w:r>
          </w:p>
          <w:p w14:paraId="0A3B14E6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využívá slovníky a informativní literaturu při zpracování kratšího písemného projevu </w:t>
            </w:r>
          </w:p>
          <w:p w14:paraId="179D630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umí použít známé gramatické kategorie</w:t>
            </w:r>
          </w:p>
          <w:p w14:paraId="0BED6C46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osvojí si jazykové prostředky pro formální dopis,</w:t>
            </w:r>
          </w:p>
          <w:p w14:paraId="2E5F73A6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popis osoby a předmětu, zprávu s argumentací 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1EE48651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vMerge/>
          </w:tcPr>
          <w:p w14:paraId="40019131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3" w14:paraId="40CF3F84" w14:textId="77777777" w:rsidTr="004C5C6E">
        <w:tc>
          <w:tcPr>
            <w:tcW w:w="67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6994751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151AD5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porovnává základní geografické, společenské, politické, ekonomické, kulturní a historické reálie s reáliemi ČR</w:t>
            </w:r>
          </w:p>
          <w:p w14:paraId="7574B8CD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pracuje s vhodnými referenčními materiály a vyhledává informace o zemích příslušné jazykové oblasti </w:t>
            </w:r>
          </w:p>
          <w:p w14:paraId="19E27F8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čte ukázky přiměřených literárních textů </w:t>
            </w:r>
          </w:p>
          <w:p w14:paraId="2142CC4A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zná některé autory a díla anglicky mluvících zemí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1AA3E47D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Reálie a literatura </w:t>
            </w:r>
          </w:p>
          <w:p w14:paraId="1C814C54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poznatky o zemích, školství  </w:t>
            </w:r>
          </w:p>
          <w:p w14:paraId="2759FFD8" w14:textId="77777777" w:rsidR="008A66A3" w:rsidRDefault="008A66A3" w:rsidP="004C5C6E">
            <w:pPr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představitelé kultury </w:t>
            </w:r>
          </w:p>
          <w:p w14:paraId="42B8C654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ukázky děl americké nebo anglické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literatury </w:t>
            </w:r>
          </w:p>
        </w:tc>
        <w:tc>
          <w:tcPr>
            <w:tcW w:w="3819" w:type="dxa"/>
            <w:vMerge/>
            <w:tcBorders>
              <w:bottom w:val="single" w:sz="4" w:space="0" w:color="auto"/>
            </w:tcBorders>
          </w:tcPr>
          <w:p w14:paraId="459D5B95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3" w14:paraId="6E35F3A7" w14:textId="77777777" w:rsidTr="004C5C6E">
        <w:tc>
          <w:tcPr>
            <w:tcW w:w="676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69C4835E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2F093E0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Poslech </w:t>
            </w:r>
          </w:p>
          <w:p w14:paraId="5265D356" w14:textId="77777777" w:rsidR="008A66A3" w:rsidRDefault="008A66A3" w:rsidP="004C5C6E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rozumí hlavním myšlenkám delšího poslechu  </w:t>
            </w:r>
          </w:p>
          <w:p w14:paraId="276977B7" w14:textId="77777777" w:rsidR="008A66A3" w:rsidRDefault="008A66A3" w:rsidP="004C5C6E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pochopí hlavní smysl autentické konverzace</w:t>
            </w:r>
          </w:p>
          <w:p w14:paraId="1422696C" w14:textId="77777777" w:rsidR="008A66A3" w:rsidRDefault="008A66A3" w:rsidP="004C5C6E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identifikuje různé styly mluveného projevu  </w:t>
            </w:r>
          </w:p>
          <w:p w14:paraId="073301B8" w14:textId="77777777" w:rsidR="008A66A3" w:rsidRDefault="008A66A3" w:rsidP="004C5C6E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postihne názory, stanoviska a pocity mluvčích </w:t>
            </w:r>
          </w:p>
          <w:p w14:paraId="4AD5AD2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adekvátně reaguje v běžných komunikačních situacích 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14:paraId="025FE186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Jazykové prostředky </w:t>
            </w:r>
          </w:p>
          <w:p w14:paraId="335B81EF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Fonetika</w:t>
            </w:r>
          </w:p>
          <w:p w14:paraId="589486C4" w14:textId="77777777" w:rsidR="008A66A3" w:rsidRDefault="008A66A3" w:rsidP="004C5C6E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intonace vyjadřující různé postoje </w:t>
            </w:r>
          </w:p>
          <w:p w14:paraId="5502EEFC" w14:textId="77777777" w:rsidR="008A66A3" w:rsidRDefault="008A66A3" w:rsidP="004C5C6E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slovní přízvuk </w:t>
            </w:r>
          </w:p>
          <w:p w14:paraId="6C9714F5" w14:textId="77777777" w:rsidR="008A66A3" w:rsidRDefault="008A66A3" w:rsidP="004C5C6E">
            <w:pPr>
              <w:pStyle w:val="Nadpis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Pravopis </w:t>
            </w:r>
          </w:p>
          <w:p w14:paraId="7B0BEBE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rozdíly v britské a americké angličtině </w:t>
            </w:r>
          </w:p>
          <w:p w14:paraId="13668C63" w14:textId="77777777" w:rsidR="008A66A3" w:rsidRDefault="008A66A3" w:rsidP="004C5C6E">
            <w:pPr>
              <w:pStyle w:val="Nadpis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Gramatické kategorie  </w:t>
            </w:r>
          </w:p>
          <w:p w14:paraId="602468BC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otázka v nepřímé řeči v souslednosti </w:t>
            </w:r>
          </w:p>
          <w:p w14:paraId="6FD2EC08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účelové věty </w:t>
            </w:r>
          </w:p>
          <w:p w14:paraId="09B5D2CA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přací věty </w:t>
            </w:r>
          </w:p>
          <w:p w14:paraId="1F6447C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přípustkové věty </w:t>
            </w:r>
          </w:p>
          <w:p w14:paraId="65237B0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slovesa s gerundiem a infinitivem </w:t>
            </w:r>
          </w:p>
          <w:p w14:paraId="1D34C46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předminulý čas průběhový   </w:t>
            </w:r>
          </w:p>
          <w:p w14:paraId="0C5F1748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vztažné věty </w:t>
            </w:r>
          </w:p>
          <w:p w14:paraId="370CEEA9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should s přítomným a minulým </w:t>
            </w:r>
          </w:p>
          <w:p w14:paraId="062CAA81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       infinitivem </w:t>
            </w:r>
          </w:p>
          <w:p w14:paraId="7A95D9EC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determinanty  </w:t>
            </w:r>
          </w:p>
          <w:p w14:paraId="61D62260" w14:textId="77777777" w:rsidR="008A66A3" w:rsidRDefault="008A66A3" w:rsidP="004C5C6E">
            <w:pPr>
              <w:numPr>
                <w:ilvl w:val="0"/>
                <w:numId w:val="2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systematizace slovesných časů</w:t>
            </w:r>
          </w:p>
          <w:p w14:paraId="6EF1AF96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Lexikologie </w:t>
            </w:r>
          </w:p>
          <w:p w14:paraId="48EA113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fráze na známé téma</w:t>
            </w:r>
          </w:p>
          <w:p w14:paraId="56A35168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konotace, frázová slovesa, tvoření slov,</w:t>
            </w:r>
          </w:p>
          <w:p w14:paraId="5276E83C" w14:textId="77777777" w:rsidR="008A66A3" w:rsidRDefault="008A66A3" w:rsidP="004C5C6E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kolokace, slova zrádná, vágního</w:t>
            </w:r>
          </w:p>
          <w:p w14:paraId="36B81D64" w14:textId="77777777" w:rsidR="008A66A3" w:rsidRDefault="008A66A3" w:rsidP="004C5C6E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významu, synonyma  </w:t>
            </w:r>
          </w:p>
          <w:p w14:paraId="504C45C4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Tematické okruhy a komunikační situace</w:t>
            </w:r>
          </w:p>
          <w:p w14:paraId="191D5223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zeměpis a příroda – život v cizině, země mého zájmu, popis místa, setkání s různými kulturami a zvyky, rozhovor s cizincem, turisticky zajímavá místa a aktivity v našem okolí </w:t>
            </w:r>
          </w:p>
          <w:p w14:paraId="14E4CBB4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mezilidské vztahy – způsoby a vystupování, odlišnosti kultur </w:t>
            </w:r>
          </w:p>
          <w:p w14:paraId="28677AB4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osobní charakteristika – identita a osobní prezentace – styl, zážitky, plány </w:t>
            </w:r>
          </w:p>
          <w:p w14:paraId="24DB1BB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národní identita – multikulturní Británie,</w:t>
            </w:r>
          </w:p>
          <w:p w14:paraId="04C30A89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česká národní identita </w:t>
            </w:r>
          </w:p>
          <w:p w14:paraId="4977CF1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společnost – konzumní společnost,</w:t>
            </w:r>
          </w:p>
          <w:p w14:paraId="14504401" w14:textId="77777777" w:rsidR="008A66A3" w:rsidRDefault="008A66A3" w:rsidP="004C5C6E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kriminalita a tresty </w:t>
            </w:r>
          </w:p>
          <w:p w14:paraId="664D9900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Ústní projev </w:t>
            </w:r>
          </w:p>
          <w:p w14:paraId="49F38F8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popis obrázku, rozdíly v kulturách,  </w:t>
            </w:r>
          </w:p>
          <w:p w14:paraId="1FD54765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britská a česká národní identita,</w:t>
            </w:r>
          </w:p>
          <w:p w14:paraId="5420A703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rozhovor s cizincem, osobní prezentace, </w:t>
            </w:r>
          </w:p>
          <w:p w14:paraId="03B3F636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má oblíbená kniha, problémy ve společnosti </w:t>
            </w:r>
          </w:p>
          <w:p w14:paraId="29F91A1C" w14:textId="77777777" w:rsidR="008A66A3" w:rsidRDefault="008A66A3" w:rsidP="004C5C6E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Písemný projev </w:t>
            </w:r>
          </w:p>
          <w:p w14:paraId="546B6941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popis navštíveného místa, úvaha, </w:t>
            </w:r>
          </w:p>
          <w:p w14:paraId="37B1CE96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recenze přečtené knihy </w:t>
            </w:r>
          </w:p>
          <w:p w14:paraId="3B4F2084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popis zážitku, odpověď na dopis  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</w:tcBorders>
          </w:tcPr>
          <w:p w14:paraId="659F417E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ICT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vyhledávání informací na </w:t>
            </w:r>
          </w:p>
          <w:p w14:paraId="29A05AF0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internetu, práce s PC </w:t>
            </w:r>
          </w:p>
          <w:p w14:paraId="07CD6CB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ČJ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využití znalostí gramatického </w:t>
            </w:r>
          </w:p>
          <w:p w14:paraId="6ECFDBC0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systému, práce s literárním textem </w:t>
            </w:r>
          </w:p>
          <w:p w14:paraId="372E54F4" w14:textId="654B9302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 –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poznávání cizích zemí </w:t>
            </w:r>
          </w:p>
          <w:p w14:paraId="077DE664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03FC4454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7FD5EE41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4D22261A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321CA244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0F89D6FC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36093194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19BFBECE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6C07959D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7A038B63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75074FC5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348C2DAE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00C14275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111F389B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75CB4B54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1315C3A0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44FE94C9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759EBDAE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65DFB42B" w14:textId="1F53AE29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MKV (Vztah k multilingvní </w:t>
            </w:r>
          </w:p>
          <w:p w14:paraId="520FCE7B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situaci a ke spolupráci mezi lidmi z různého jazykového prostředí)</w:t>
            </w:r>
          </w:p>
          <w:p w14:paraId="43711E00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rozvoj jazykové kompetence pro </w:t>
            </w:r>
          </w:p>
          <w:p w14:paraId="6598AD41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kontakt s příslušníky jiných etnik </w:t>
            </w:r>
          </w:p>
          <w:p w14:paraId="2D3B8CDA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609752CC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OSV (poznávání a rozvoj vlastní</w:t>
            </w:r>
          </w:p>
          <w:p w14:paraId="2850408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osobnosti)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–„já“ sám o sobě, můj </w:t>
            </w:r>
          </w:p>
          <w:p w14:paraId="29C7CAB7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vztah k lidem </w:t>
            </w:r>
          </w:p>
          <w:p w14:paraId="70B8A23F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76354DEF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OSV (Seberegulace, organizační </w:t>
            </w:r>
          </w:p>
          <w:p w14:paraId="75FBBE2F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dovednosti a efektivní řešení </w:t>
            </w:r>
          </w:p>
          <w:p w14:paraId="55BC14B9" w14:textId="4901106A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problému) </w:t>
            </w:r>
            <w:r w:rsidR="00186EFA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schopnost organizovat </w:t>
            </w:r>
          </w:p>
          <w:p w14:paraId="2B73DC98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si čas a systematizovat činnosti </w:t>
            </w:r>
          </w:p>
          <w:p w14:paraId="16E26F77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7DADD35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(OSV) Sociální komunikace -</w:t>
            </w:r>
          </w:p>
          <w:p w14:paraId="7264FDD6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rozvíjení komunikačních dovedností</w:t>
            </w:r>
          </w:p>
          <w:p w14:paraId="276AF4CD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 komunikačních situacích, schopnost </w:t>
            </w:r>
          </w:p>
          <w:p w14:paraId="4D3E324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komunikovat pozitivně, efektivně, </w:t>
            </w:r>
          </w:p>
          <w:p w14:paraId="661B33B7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tvořivě a srozumitelně </w:t>
            </w:r>
          </w:p>
          <w:p w14:paraId="3C9BEB97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A9E037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VEG (Žijeme v Evropě</w:t>
            </w:r>
            <w:r>
              <w:rPr>
                <w:rFonts w:ascii="Calibri" w:hAnsi="Calibri" w:cs="Calibri"/>
                <w:sz w:val="22"/>
                <w:szCs w:val="22"/>
              </w:rPr>
              <w:t>) -</w:t>
            </w:r>
          </w:p>
          <w:p w14:paraId="440B6816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evropské kulturní kořeny a hodnoty</w:t>
            </w:r>
          </w:p>
          <w:p w14:paraId="04A4E020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4436CDB8" w14:textId="77777777" w:rsidR="008A66A3" w:rsidRDefault="008A66A3" w:rsidP="004C5C6E">
            <w:pPr>
              <w:pStyle w:val="Nadpis2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MKV (základní problémy </w:t>
            </w:r>
          </w:p>
          <w:p w14:paraId="057ED820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sociokulturních rozdílů)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postoje k imigraci </w:t>
            </w:r>
          </w:p>
        </w:tc>
      </w:tr>
      <w:tr w:rsidR="008A66A3" w14:paraId="62B6B5FB" w14:textId="77777777" w:rsidTr="004C5C6E"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26D13811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360BB51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Čtení</w:t>
            </w:r>
          </w:p>
          <w:p w14:paraId="70FEF5C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čte plynule i delší texty za účelem sdělení obsahu a informace</w:t>
            </w:r>
          </w:p>
          <w:p w14:paraId="0027CDF4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vyhledá v textu hlavní myšlenky </w:t>
            </w:r>
          </w:p>
          <w:p w14:paraId="1214CA7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vyhledá v textu detailní informaci  </w:t>
            </w:r>
          </w:p>
          <w:p w14:paraId="42A7A28D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odvodí význam neznámých slov </w:t>
            </w:r>
          </w:p>
          <w:p w14:paraId="3413DE56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čte s porozuměním kratší literární útvar  </w:t>
            </w:r>
          </w:p>
          <w:p w14:paraId="7945507F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umí používat překladový a výkladový slovník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k analýze textu</w:t>
            </w:r>
          </w:p>
          <w:p w14:paraId="732E0E5F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dovede pracovat s informacemi z autentických zdrojů </w:t>
            </w:r>
          </w:p>
        </w:tc>
        <w:tc>
          <w:tcPr>
            <w:tcW w:w="4678" w:type="dxa"/>
            <w:vMerge/>
          </w:tcPr>
          <w:p w14:paraId="48EA44A1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vMerge/>
          </w:tcPr>
          <w:p w14:paraId="5E57A08A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3" w14:paraId="24A89CAA" w14:textId="77777777" w:rsidTr="004C5C6E"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167054F3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E779DEE" w14:textId="77777777" w:rsidR="008A66A3" w:rsidRDefault="00C63085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Ústní projev, interakce</w:t>
            </w:r>
          </w:p>
          <w:p w14:paraId="7DF2A161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komunikuje s určitou mírou spontánnosti a plynulosti, usiluje o gramatickou správnost  </w:t>
            </w:r>
          </w:p>
          <w:p w14:paraId="6025F20F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vyjádří svůj názor na známé téma nebo téma jeho zájmu </w:t>
            </w:r>
          </w:p>
          <w:p w14:paraId="2AC411FA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umí obhájit své stanovisko argumentací  </w:t>
            </w:r>
          </w:p>
          <w:p w14:paraId="3EF2663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reprodukuje přečtený či vyslechnutý text </w:t>
            </w:r>
          </w:p>
          <w:p w14:paraId="7447D68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sestaví souvislé sdělení související s probíranými okruhy</w:t>
            </w:r>
          </w:p>
          <w:p w14:paraId="02FE83C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reaguje bez větších potíží v běžných komunikačních situacích i s cizincem</w:t>
            </w:r>
          </w:p>
          <w:p w14:paraId="7912A86F" w14:textId="77777777" w:rsidR="008A66A3" w:rsidRDefault="008A66A3" w:rsidP="004C5C6E">
            <w:pPr>
              <w:numPr>
                <w:ilvl w:val="0"/>
                <w:numId w:val="6"/>
              </w:numPr>
              <w:tabs>
                <w:tab w:val="left" w:pos="223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zapojí se do konverzace, udržuje ji a umí ji ukončit</w:t>
            </w:r>
          </w:p>
          <w:p w14:paraId="5BD4922D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dokáže vyjádřit různé druhy pocitů a význam zážitků</w:t>
            </w:r>
          </w:p>
        </w:tc>
        <w:tc>
          <w:tcPr>
            <w:tcW w:w="4678" w:type="dxa"/>
            <w:vMerge/>
          </w:tcPr>
          <w:p w14:paraId="04F8AFD4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vMerge/>
          </w:tcPr>
          <w:p w14:paraId="537E0592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3" w14:paraId="51C70A41" w14:textId="77777777" w:rsidTr="004C5C6E">
        <w:tc>
          <w:tcPr>
            <w:tcW w:w="676" w:type="dxa"/>
            <w:vMerge/>
            <w:tcBorders>
              <w:right w:val="double" w:sz="4" w:space="0" w:color="auto"/>
            </w:tcBorders>
          </w:tcPr>
          <w:p w14:paraId="738EEB70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CEB250B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Písemný projev</w:t>
            </w:r>
          </w:p>
          <w:p w14:paraId="73F8EC7D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sestaví souvislý členěný text týkající se známého </w:t>
            </w:r>
          </w:p>
          <w:p w14:paraId="2F955AEB" w14:textId="77777777" w:rsidR="008A66A3" w:rsidRDefault="008A66A3" w:rsidP="004C5C6E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tématu  </w:t>
            </w:r>
          </w:p>
          <w:p w14:paraId="0FCDA53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užívá složitější spojovací výrazy při řazení kratších úseků</w:t>
            </w:r>
          </w:p>
          <w:p w14:paraId="5F48F40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logicky strukturuje text </w:t>
            </w:r>
          </w:p>
          <w:p w14:paraId="0CC63C03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osvojí si rozdíl mezi formálním a neformálním stylem </w:t>
            </w:r>
          </w:p>
          <w:p w14:paraId="2BF8EA8D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dovede obhájit svůj názor argumentací </w:t>
            </w:r>
          </w:p>
          <w:p w14:paraId="074AE430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dovede vyhledat a zpracovat informace z autentických zdrojů </w:t>
            </w:r>
          </w:p>
          <w:p w14:paraId="5F20CB6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osvojí si jazykové prostředky pro popis, úvahu, formální dopis, recenzi 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0828BABD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vMerge/>
          </w:tcPr>
          <w:p w14:paraId="1D90A999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3" w14:paraId="2DD781A8" w14:textId="77777777" w:rsidTr="004C5C6E">
        <w:tc>
          <w:tcPr>
            <w:tcW w:w="67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BE137E1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6A298B8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porovnává základní geografické, společenské, politické, ekonomické, kulturní a historické reálie s reáliemi ČR </w:t>
            </w:r>
          </w:p>
          <w:p w14:paraId="56DA9D3F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pracuje s vhodnými referenčními materiály a vyhledává informace o zemích příslušné jazykové oblasti </w:t>
            </w:r>
          </w:p>
          <w:p w14:paraId="1BCF669C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čte ukázky literární textů a pracuje s nimi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EA037A6" w14:textId="77777777" w:rsidR="008A66A3" w:rsidRDefault="008A66A3" w:rsidP="004C5C6E">
            <w:pPr>
              <w:ind w:left="17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Reálie a literatura </w:t>
            </w:r>
          </w:p>
          <w:p w14:paraId="6383D85C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poznatky o zemích jazykové oblasti </w:t>
            </w:r>
          </w:p>
          <w:p w14:paraId="5410216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významné osobnosti </w:t>
            </w:r>
          </w:p>
          <w:p w14:paraId="09DE6069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ukázky děl anglické nebo americké  </w:t>
            </w:r>
          </w:p>
          <w:p w14:paraId="3325568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literatury </w:t>
            </w:r>
          </w:p>
        </w:tc>
        <w:tc>
          <w:tcPr>
            <w:tcW w:w="3819" w:type="dxa"/>
            <w:vMerge/>
            <w:tcBorders>
              <w:bottom w:val="single" w:sz="4" w:space="0" w:color="auto"/>
            </w:tcBorders>
          </w:tcPr>
          <w:p w14:paraId="3A74CC89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3" w14:paraId="63BFE254" w14:textId="77777777" w:rsidTr="004C5C6E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5D45C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200AE74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Poslech</w:t>
            </w:r>
          </w:p>
          <w:p w14:paraId="1F317A99" w14:textId="77777777" w:rsidR="008A66A3" w:rsidRDefault="008A66A3" w:rsidP="004C5C6E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rozumí hlavním myšlenkám delšího poslechu</w:t>
            </w:r>
          </w:p>
          <w:p w14:paraId="48390D2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rozumí smyslu autentické konverzace </w:t>
            </w:r>
          </w:p>
          <w:p w14:paraId="4FB9AB1D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rozliší v mluveném projevu citové zabarvení, názory a stanoviska </w:t>
            </w:r>
          </w:p>
          <w:p w14:paraId="20E6689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porozumí hlavnímu sdělení v rozhovorech s více mluvčími </w:t>
            </w:r>
          </w:p>
          <w:p w14:paraId="4247B975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postihne hlavní dějovou linii ve filmu v původním znění</w:t>
            </w:r>
          </w:p>
          <w:p w14:paraId="54A28B5A" w14:textId="48DF987C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adekvátně reaguje i v méně běžných komunikačních situacích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14:paraId="7AC8F15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Jazykové prostředky </w:t>
            </w:r>
          </w:p>
          <w:p w14:paraId="09DF2A77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Fonetika </w:t>
            </w:r>
          </w:p>
          <w:p w14:paraId="516CCFF3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varianty britské a americké angličtiny </w:t>
            </w:r>
          </w:p>
          <w:p w14:paraId="56728A5F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důraz, intonace slova a citového postoje</w:t>
            </w:r>
          </w:p>
          <w:p w14:paraId="03334A56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Pravopis</w:t>
            </w:r>
          </w:p>
          <w:p w14:paraId="61B78754" w14:textId="77777777" w:rsidR="008A66A3" w:rsidRDefault="008A66A3" w:rsidP="004C5C6E">
            <w:pPr>
              <w:pStyle w:val="Nadpis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Gramatické kategorie</w:t>
            </w:r>
          </w:p>
          <w:p w14:paraId="58CF834C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vztažné věty definující a nedefinující</w:t>
            </w:r>
          </w:p>
          <w:p w14:paraId="2BECED0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přechodníkové vazby </w:t>
            </w:r>
          </w:p>
          <w:p w14:paraId="3B4DE708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budoucí čas průběhový </w:t>
            </w:r>
          </w:p>
          <w:p w14:paraId="36A4EE4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předbudoucí čas </w:t>
            </w:r>
          </w:p>
          <w:p w14:paraId="7056FC5A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zdůrazňovací vazby</w:t>
            </w:r>
          </w:p>
          <w:p w14:paraId="541BF69D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Lexikologie </w:t>
            </w:r>
          </w:p>
          <w:p w14:paraId="4FD0D0D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fráze na známá témata </w:t>
            </w:r>
          </w:p>
          <w:p w14:paraId="18E94A03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konotace, frázová slovesa, synonyma</w:t>
            </w:r>
          </w:p>
          <w:p w14:paraId="48C91082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idiomy, zrádná slova, složená slova,</w:t>
            </w:r>
          </w:p>
          <w:p w14:paraId="648B26A3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parafráze</w:t>
            </w:r>
          </w:p>
          <w:p w14:paraId="49562C22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Tematické okruhy a komunikační situace </w:t>
            </w:r>
          </w:p>
          <w:p w14:paraId="09E7E3EE" w14:textId="51B5FC22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nakupování a služby </w:t>
            </w:r>
            <w:r w:rsidR="00186EFA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módní styl, </w:t>
            </w:r>
          </w:p>
          <w:p w14:paraId="201FD131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piercing, značkové oblečení</w:t>
            </w:r>
          </w:p>
          <w:p w14:paraId="7FA9135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bydlení a domov – osobnost člověka </w:t>
            </w:r>
          </w:p>
          <w:p w14:paraId="14573EC8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a prostředí, v němž žije </w:t>
            </w:r>
          </w:p>
          <w:p w14:paraId="72103A39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kultura a umění – diskuse o hudbě</w:t>
            </w:r>
          </w:p>
          <w:p w14:paraId="7396860E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       a filmu, pouliční umění </w:t>
            </w:r>
          </w:p>
          <w:p w14:paraId="70A1AFE8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věda a technika – mezníky vědy, výhledy</w:t>
            </w:r>
          </w:p>
          <w:p w14:paraId="05E65BFC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do budoucna, vesmír </w:t>
            </w:r>
          </w:p>
          <w:p w14:paraId="71637A08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zeměpis a příroda – globální problémy, </w:t>
            </w:r>
          </w:p>
          <w:p w14:paraId="104D7A8C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přírodní katastrofy, chudoba </w:t>
            </w:r>
          </w:p>
          <w:p w14:paraId="0763073B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Ústní projev  </w:t>
            </w:r>
          </w:p>
          <w:p w14:paraId="7D192903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můj kulturní život, můj styl a oblékání,  </w:t>
            </w:r>
          </w:p>
          <w:p w14:paraId="49475C5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věda v našem životě, globální problémy, </w:t>
            </w:r>
          </w:p>
          <w:p w14:paraId="51AE400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popis obrázku </w:t>
            </w:r>
          </w:p>
          <w:p w14:paraId="24DA74BB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Písemný projev</w:t>
            </w:r>
          </w:p>
          <w:p w14:paraId="6BBCE1E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projekt, popis prostředí a události, </w:t>
            </w:r>
          </w:p>
          <w:p w14:paraId="48334F0F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recenze filmu, resume</w:t>
            </w:r>
          </w:p>
          <w:p w14:paraId="736CBAE7" w14:textId="77777777" w:rsidR="008A66A3" w:rsidRDefault="008A66A3" w:rsidP="004C5C6E">
            <w:pPr>
              <w:pStyle w:val="Nadpis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Komunikační funkce</w:t>
            </w:r>
          </w:p>
          <w:p w14:paraId="2D4B228F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souhlas a nesouhlas, objasňování,</w:t>
            </w:r>
          </w:p>
          <w:p w14:paraId="36799E7E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poskytování rady, žádost o radu</w:t>
            </w:r>
          </w:p>
          <w:p w14:paraId="72C219BE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zdvořilá žádost, zdůvodnění při argumentaci,</w:t>
            </w:r>
          </w:p>
          <w:p w14:paraId="1B62834A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návrh, funkce v telefonním hovoru 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</w:tcBorders>
          </w:tcPr>
          <w:p w14:paraId="2D536BB3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ICT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vyhledávání informací na</w:t>
            </w:r>
          </w:p>
          <w:p w14:paraId="7457863E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internetu, práce s PC </w:t>
            </w:r>
          </w:p>
          <w:p w14:paraId="5CC5FF05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ČJ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využití znalostí gramatického </w:t>
            </w:r>
          </w:p>
          <w:p w14:paraId="32D53E7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systému, práce s literárním textem </w:t>
            </w:r>
          </w:p>
          <w:p w14:paraId="39C9C79A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objev a účinky penicilinu, DNA</w:t>
            </w:r>
          </w:p>
          <w:p w14:paraId="0CFB2229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fyzikální objevy a představitelé   </w:t>
            </w:r>
          </w:p>
          <w:p w14:paraId="195A2FC0" w14:textId="77777777" w:rsidR="008A66A3" w:rsidRDefault="008A66A3" w:rsidP="004C5C6E">
            <w:pPr>
              <w:pStyle w:val="Nadpis3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ZSV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– globální změny a ekonomika</w:t>
            </w:r>
          </w:p>
          <w:p w14:paraId="33E69CB6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116C24B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128785C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89E3558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71353B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13DE1D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3CFBE3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9982F53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5C404B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1B5F7A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OSV (Poznávání a rozvoj vlastní </w:t>
            </w:r>
          </w:p>
          <w:p w14:paraId="692AAA2D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osobnosti)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jak rozumím vlastní </w:t>
            </w:r>
          </w:p>
          <w:p w14:paraId="24CF7EE7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jedinečnosti a sociální skupině </w:t>
            </w:r>
          </w:p>
          <w:p w14:paraId="474435BD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vrstevníků</w:t>
            </w:r>
          </w:p>
          <w:p w14:paraId="1ECE7AFD" w14:textId="77777777" w:rsidR="008A66A3" w:rsidRDefault="008A66A3" w:rsidP="004C5C6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5101E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OSV (Sociální komunikace)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8C27AB2" w14:textId="77777777" w:rsidR="008A66A3" w:rsidRDefault="008A66A3" w:rsidP="004C5C6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rozvíjení komunikačních schopností</w:t>
            </w:r>
          </w:p>
          <w:p w14:paraId="47E9C3AC" w14:textId="77777777" w:rsidR="008A66A3" w:rsidRDefault="008A66A3" w:rsidP="004C5C6E">
            <w:pPr>
              <w:pStyle w:val="Nadpis3"/>
              <w:rPr>
                <w:rFonts w:ascii="Calibri" w:hAnsi="Calibri" w:cs="Calibri"/>
                <w:sz w:val="22"/>
                <w:szCs w:val="22"/>
              </w:rPr>
            </w:pPr>
          </w:p>
          <w:p w14:paraId="6E04827C" w14:textId="77777777" w:rsidR="008A66A3" w:rsidRDefault="008A66A3" w:rsidP="004C5C6E">
            <w:pPr>
              <w:pStyle w:val="Nadpis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VEG (Globální problémy, jejich</w:t>
            </w:r>
          </w:p>
          <w:p w14:paraId="3E0EC98E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příčiny a důsledky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– chudoba a </w:t>
            </w:r>
          </w:p>
          <w:p w14:paraId="585725D3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bohatství, světový populační vývoj </w:t>
            </w:r>
          </w:p>
          <w:p w14:paraId="2252F64E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globální environmentální problémy </w:t>
            </w:r>
          </w:p>
        </w:tc>
      </w:tr>
      <w:tr w:rsidR="008A66A3" w14:paraId="0ED2D515" w14:textId="77777777" w:rsidTr="004C5C6E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AA21B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5709CDBC" w14:textId="77777777" w:rsidR="008A66A3" w:rsidRDefault="008A66A3" w:rsidP="004C5C6E">
            <w:pPr>
              <w:pStyle w:val="Nadpis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Čtení</w:t>
            </w:r>
          </w:p>
          <w:p w14:paraId="2E267CAA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přizpůsobuje techniku čtení typu textu a účelu čtení </w:t>
            </w:r>
          </w:p>
          <w:p w14:paraId="158957A8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čte i delší texty za účelem sdělení obsahu nebo informace </w:t>
            </w:r>
          </w:p>
          <w:p w14:paraId="50F48FF6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identifikuje strukturu textu, najde hlavní a doplňující informace  </w:t>
            </w:r>
          </w:p>
          <w:p w14:paraId="5143B89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dovede shromáždit informace z autentických materiálů a pracovat s nimi </w:t>
            </w:r>
          </w:p>
          <w:p w14:paraId="2E0D6C19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pracuje s různými typy slovníků a informativní literaturou</w:t>
            </w:r>
          </w:p>
          <w:p w14:paraId="53F8BC7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umí odhadnout význam slov </w:t>
            </w:r>
          </w:p>
          <w:p w14:paraId="08641D9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čte s porozuměním literární ukázky </w:t>
            </w:r>
          </w:p>
        </w:tc>
        <w:tc>
          <w:tcPr>
            <w:tcW w:w="4678" w:type="dxa"/>
            <w:vMerge/>
          </w:tcPr>
          <w:p w14:paraId="03CF1DD2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vMerge/>
          </w:tcPr>
          <w:p w14:paraId="3BB7A21C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3" w14:paraId="1C50E934" w14:textId="77777777" w:rsidTr="004C5C6E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52FFD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E4EE0F0" w14:textId="77777777" w:rsidR="008A66A3" w:rsidRDefault="008A66A3" w:rsidP="004C5C6E">
            <w:pPr>
              <w:pStyle w:val="Nadpis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Ústní projev</w:t>
            </w:r>
            <w:r w:rsidR="00C63085">
              <w:rPr>
                <w:rFonts w:ascii="Calibri" w:hAnsi="Calibri" w:cs="Calibri"/>
                <w:sz w:val="22"/>
                <w:szCs w:val="22"/>
              </w:rPr>
              <w:t>, interakce</w:t>
            </w:r>
          </w:p>
          <w:p w14:paraId="331843D6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sestaví souvislé sdělení související s probíranými tematickými okruhy </w:t>
            </w:r>
          </w:p>
          <w:p w14:paraId="44EF2AE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reprodukuje přečtený nebo vyslechnutý text </w:t>
            </w:r>
          </w:p>
          <w:p w14:paraId="264DC8A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vyslovuje co nejblíže přirozené výslovnosti </w:t>
            </w:r>
          </w:p>
          <w:p w14:paraId="11181F6A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dovede obhájit svůj názor argumentací </w:t>
            </w:r>
          </w:p>
          <w:p w14:paraId="6579F06F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komunikuje spontánně, srozumitelně a správně </w:t>
            </w:r>
          </w:p>
          <w:p w14:paraId="1209C4B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dovede se zapojit do autentické konverzace </w:t>
            </w:r>
          </w:p>
          <w:p w14:paraId="1BCD6E83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reaguje správně v běžných i méně běžných situacích </w:t>
            </w:r>
          </w:p>
          <w:p w14:paraId="331567FD" w14:textId="77777777" w:rsidR="008A66A3" w:rsidRDefault="008A66A3" w:rsidP="004C5C6E">
            <w:pPr>
              <w:numPr>
                <w:ilvl w:val="0"/>
                <w:numId w:val="2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zapojí se do diskuse ve známém kontextu </w:t>
            </w:r>
          </w:p>
        </w:tc>
        <w:tc>
          <w:tcPr>
            <w:tcW w:w="4678" w:type="dxa"/>
            <w:vMerge/>
          </w:tcPr>
          <w:p w14:paraId="57432AED" w14:textId="77777777" w:rsidR="008A66A3" w:rsidRDefault="008A66A3" w:rsidP="004C5C6E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vMerge/>
          </w:tcPr>
          <w:p w14:paraId="46D2B40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3" w14:paraId="1DB8F04D" w14:textId="77777777" w:rsidTr="004C5C6E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F2B02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BF1D1A1" w14:textId="77777777" w:rsidR="008A66A3" w:rsidRDefault="008A66A3" w:rsidP="004C5C6E">
            <w:pPr>
              <w:ind w:left="17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Písemný projev </w:t>
            </w:r>
          </w:p>
          <w:p w14:paraId="1703E88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umí napsat vyjádření k tématu s argumentací</w:t>
            </w:r>
          </w:p>
          <w:p w14:paraId="0BFC511F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srozumitelně formuluje svůj názor, dbá na gramatickou správnost </w:t>
            </w:r>
          </w:p>
          <w:p w14:paraId="69C0D013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jasně strukturuje formální i neformální písemné sdělení </w:t>
            </w:r>
          </w:p>
          <w:p w14:paraId="24FB637D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používá slovníky při zpracování projevu na neznámé téma</w:t>
            </w:r>
          </w:p>
          <w:p w14:paraId="5B246C2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vyhledá informace na konkrétní téma a pracuje s nimi </w:t>
            </w:r>
          </w:p>
          <w:p w14:paraId="1F56FC4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umí zdůraznit osobní hledisko při popisu události a zážitku </w:t>
            </w:r>
          </w:p>
          <w:p w14:paraId="6718E1EB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osvojí si jazykové prostředky pro podrobný popis místa a události, pro napsání shrnutí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409FE211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19" w:type="dxa"/>
            <w:vMerge/>
          </w:tcPr>
          <w:p w14:paraId="50B07D0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3" w14:paraId="08421D5A" w14:textId="77777777" w:rsidTr="004C5C6E">
        <w:tc>
          <w:tcPr>
            <w:tcW w:w="67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5AE77863" w14:textId="77777777" w:rsidR="008A66A3" w:rsidRDefault="008A66A3" w:rsidP="004C5C6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</w:tcBorders>
          </w:tcPr>
          <w:p w14:paraId="7D025390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porovnává základní geografické, společenské, politické, </w:t>
            </w:r>
          </w:p>
          <w:p w14:paraId="5D4CC73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ekonomické a historické reálie s reáliemi ČR </w:t>
            </w:r>
          </w:p>
          <w:p w14:paraId="6582F486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pracuje s vhodnými referenčními materiály a vyhledává</w:t>
            </w:r>
          </w:p>
          <w:p w14:paraId="6BEBA254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        informace o zemích příslušné jazykové oblasti</w:t>
            </w:r>
          </w:p>
          <w:p w14:paraId="49BF4EB3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čte ukázky literárních textů a pracuje s nimi </w:t>
            </w:r>
          </w:p>
          <w:p w14:paraId="4B3B0F4E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charakterizuje některé autory a díla dané jazykové oblasti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8" w:space="0" w:color="auto"/>
            </w:tcBorders>
          </w:tcPr>
          <w:p w14:paraId="33C6FADA" w14:textId="77777777" w:rsidR="008A66A3" w:rsidRDefault="008A66A3" w:rsidP="004C5C6E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Reálie a literatura</w:t>
            </w:r>
          </w:p>
          <w:p w14:paraId="73925D07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poznatky o zemích jazykové oblasti </w:t>
            </w:r>
          </w:p>
          <w:p w14:paraId="5107BB98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poznatky o angloamerické literatuře</w:t>
            </w:r>
          </w:p>
          <w:p w14:paraId="30B49F58" w14:textId="77777777" w:rsidR="008A66A3" w:rsidRDefault="008A66A3" w:rsidP="004C5C6E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ukázky děl anglické a americké literatury </w:t>
            </w:r>
          </w:p>
        </w:tc>
        <w:tc>
          <w:tcPr>
            <w:tcW w:w="3819" w:type="dxa"/>
            <w:vMerge/>
            <w:tcBorders>
              <w:bottom w:val="single" w:sz="18" w:space="0" w:color="auto"/>
            </w:tcBorders>
          </w:tcPr>
          <w:p w14:paraId="1C51C6BE" w14:textId="77777777" w:rsidR="008A66A3" w:rsidRDefault="008A66A3" w:rsidP="004C5C6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B6CAD41" w14:textId="77777777" w:rsidR="0086196D" w:rsidRDefault="0086196D" w:rsidP="0021346B">
      <w:pPr>
        <w:rPr>
          <w:rFonts w:ascii="Calibri" w:hAnsi="Calibri" w:cs="Calibri"/>
        </w:rPr>
      </w:pPr>
    </w:p>
    <w:sectPr w:rsidR="0086196D" w:rsidSect="00DA09EB">
      <w:headerReference w:type="default" r:id="rId9"/>
      <w:footerReference w:type="default" r:id="rId10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2902" w14:textId="77777777" w:rsidR="009360E0" w:rsidRDefault="009360E0">
      <w:r>
        <w:separator/>
      </w:r>
    </w:p>
  </w:endnote>
  <w:endnote w:type="continuationSeparator" w:id="0">
    <w:p w14:paraId="39458312" w14:textId="77777777" w:rsidR="009360E0" w:rsidRDefault="0093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A80E" w14:textId="77777777" w:rsidR="007C0A2D" w:rsidRDefault="007C0A2D" w:rsidP="0086196D">
    <w:pPr>
      <w:pStyle w:val="Zpat"/>
      <w:rPr>
        <w:rStyle w:val="slostrnky"/>
        <w:rFonts w:ascii="Calibri" w:hAnsi="Calibri" w:cs="Calibri"/>
        <w:b/>
        <w:sz w:val="22"/>
        <w:szCs w:val="22"/>
      </w:rPr>
    </w:pPr>
  </w:p>
  <w:p w14:paraId="22B7226A" w14:textId="77777777" w:rsidR="007C0A2D" w:rsidRDefault="008A66A3" w:rsidP="008A66A3">
    <w:pPr>
      <w:pStyle w:val="Zpat"/>
      <w:tabs>
        <w:tab w:val="clear" w:pos="9072"/>
        <w:tab w:val="right" w:pos="9781"/>
      </w:tabs>
      <w:rPr>
        <w:rFonts w:ascii="Calibri" w:hAnsi="Calibri" w:cs="Calibri"/>
        <w:sz w:val="22"/>
        <w:szCs w:val="22"/>
      </w:rPr>
    </w:pPr>
    <w:r>
      <w:rPr>
        <w:rStyle w:val="slostrnky"/>
        <w:rFonts w:ascii="Calibri" w:hAnsi="Calibri" w:cs="Calibri"/>
        <w:b/>
        <w:sz w:val="22"/>
        <w:szCs w:val="22"/>
      </w:rPr>
      <w:tab/>
    </w:r>
    <w:r>
      <w:rPr>
        <w:rStyle w:val="slostrnky"/>
        <w:rFonts w:ascii="Calibri" w:hAnsi="Calibri" w:cs="Calibri"/>
        <w:b/>
        <w:sz w:val="22"/>
        <w:szCs w:val="22"/>
      </w:rPr>
      <w:tab/>
    </w:r>
    <w:r w:rsidR="007C0A2D">
      <w:rPr>
        <w:rStyle w:val="slostrnky"/>
        <w:rFonts w:ascii="Calibri" w:hAnsi="Calibri" w:cs="Calibri"/>
        <w:b/>
        <w:sz w:val="22"/>
        <w:szCs w:val="22"/>
      </w:rPr>
      <w:t>E.1.2.</w:t>
    </w:r>
    <w:r w:rsidR="007C0A2D">
      <w:rPr>
        <w:rStyle w:val="slostrnky"/>
        <w:rFonts w:ascii="Calibri" w:hAnsi="Calibri" w:cs="Calibri"/>
        <w:sz w:val="22"/>
        <w:szCs w:val="22"/>
      </w:rPr>
      <w:fldChar w:fldCharType="begin"/>
    </w:r>
    <w:r w:rsidR="007C0A2D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="007C0A2D">
      <w:rPr>
        <w:rStyle w:val="slostrnky"/>
        <w:rFonts w:ascii="Calibri" w:hAnsi="Calibri" w:cs="Calibri"/>
        <w:sz w:val="22"/>
        <w:szCs w:val="22"/>
      </w:rPr>
      <w:fldChar w:fldCharType="separate"/>
    </w:r>
    <w:r w:rsidR="00CC2C26">
      <w:rPr>
        <w:rStyle w:val="slostrnky"/>
        <w:rFonts w:ascii="Calibri" w:hAnsi="Calibri" w:cs="Calibri"/>
        <w:noProof/>
        <w:sz w:val="22"/>
        <w:szCs w:val="22"/>
      </w:rPr>
      <w:t>i</w:t>
    </w:r>
    <w:r w:rsidR="007C0A2D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E053" w14:textId="77777777" w:rsidR="008A66A3" w:rsidRDefault="008A66A3">
    <w:pPr>
      <w:pStyle w:val="Zpat"/>
      <w:jc w:val="right"/>
      <w:rPr>
        <w:rFonts w:ascii="Calibri" w:hAnsi="Calibri" w:cs="Calibri"/>
      </w:rPr>
    </w:pPr>
    <w:r>
      <w:rPr>
        <w:rStyle w:val="slostrnky"/>
        <w:rFonts w:ascii="Calibri" w:hAnsi="Calibri" w:cs="Calibri"/>
        <w:b/>
        <w:sz w:val="22"/>
        <w:szCs w:val="22"/>
      </w:rPr>
      <w:t>E.1.2.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>
      <w:rPr>
        <w:rFonts w:ascii="Calibri" w:hAnsi="Calibri" w:cs="Calibri"/>
      </w:rPr>
      <w:fldChar w:fldCharType="separate"/>
    </w:r>
    <w:r w:rsidR="00CC2C26">
      <w:rPr>
        <w:rFonts w:ascii="Calibri" w:hAnsi="Calibri" w:cs="Calibri"/>
        <w:noProof/>
      </w:rPr>
      <w:t>iv</w:t>
    </w:r>
    <w:r>
      <w:rPr>
        <w:rFonts w:ascii="Calibri" w:hAnsi="Calibri" w:cs="Calibri"/>
      </w:rPr>
      <w:fldChar w:fldCharType="end"/>
    </w:r>
  </w:p>
  <w:p w14:paraId="3D789AEE" w14:textId="77777777" w:rsidR="008A66A3" w:rsidRDefault="008A66A3" w:rsidP="008A66A3">
    <w:pPr>
      <w:pStyle w:val="Zpat"/>
      <w:tabs>
        <w:tab w:val="clear" w:pos="9072"/>
        <w:tab w:val="right" w:pos="14175"/>
      </w:tabs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E1CA" w14:textId="77777777" w:rsidR="009360E0" w:rsidRDefault="009360E0">
      <w:r>
        <w:separator/>
      </w:r>
    </w:p>
  </w:footnote>
  <w:footnote w:type="continuationSeparator" w:id="0">
    <w:p w14:paraId="610E0D4B" w14:textId="77777777" w:rsidR="009360E0" w:rsidRDefault="0093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408E" w14:textId="77777777" w:rsidR="007C0A2D" w:rsidRDefault="007C0A2D" w:rsidP="008F63B9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2FF12CFC" w14:textId="77777777" w:rsidR="00186EFA" w:rsidRDefault="007C0A2D" w:rsidP="00747A27">
    <w:pPr>
      <w:pBdr>
        <w:bottom w:val="single" w:sz="12" w:space="1" w:color="auto"/>
      </w:pBdr>
      <w:tabs>
        <w:tab w:val="right" w:pos="9923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036276A3" w14:textId="77777777" w:rsidR="00186EFA" w:rsidRDefault="00186EFA" w:rsidP="00747A27">
    <w:pPr>
      <w:pBdr>
        <w:bottom w:val="single" w:sz="12" w:space="1" w:color="auto"/>
      </w:pBdr>
      <w:tabs>
        <w:tab w:val="right" w:pos="9923"/>
      </w:tabs>
      <w:rPr>
        <w:rFonts w:ascii="Calibri" w:hAnsi="Calibri" w:cs="Calibri"/>
      </w:rPr>
    </w:pPr>
  </w:p>
  <w:p w14:paraId="2EA4664C" w14:textId="736DEE94" w:rsidR="007C0A2D" w:rsidRDefault="00186EFA" w:rsidP="00747A27">
    <w:pPr>
      <w:pBdr>
        <w:bottom w:val="single" w:sz="12" w:space="1" w:color="auto"/>
      </w:pBdr>
      <w:tabs>
        <w:tab w:val="right" w:pos="9923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7C0A2D">
      <w:rPr>
        <w:rFonts w:ascii="Calibri" w:hAnsi="Calibri" w:cs="Calibri"/>
      </w:rPr>
      <w:tab/>
    </w:r>
    <w:r w:rsidR="007C0A2D">
      <w:rPr>
        <w:rFonts w:ascii="Calibri" w:hAnsi="Calibri" w:cs="Calibri"/>
        <w:b/>
      </w:rPr>
      <w:t>A</w:t>
    </w:r>
    <w:r w:rsidR="008A66A3">
      <w:rPr>
        <w:rFonts w:ascii="Calibri" w:hAnsi="Calibri" w:cs="Calibri"/>
        <w:b/>
      </w:rPr>
      <w:t>nglický jazyk</w:t>
    </w:r>
  </w:p>
  <w:p w14:paraId="73F53BDC" w14:textId="77777777" w:rsidR="007C0A2D" w:rsidRDefault="007C0A2D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8657" w14:textId="77777777" w:rsidR="008A66A3" w:rsidRDefault="008A66A3" w:rsidP="008A66A3">
    <w:pPr>
      <w:tabs>
        <w:tab w:val="right" w:pos="1422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6B34178E" w14:textId="77777777" w:rsidR="00186EFA" w:rsidRDefault="008A66A3" w:rsidP="008A66A3">
    <w:pPr>
      <w:tabs>
        <w:tab w:val="right" w:pos="1422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534CBC45" w14:textId="77777777" w:rsidR="00186EFA" w:rsidRDefault="00186EFA" w:rsidP="008A66A3">
    <w:pPr>
      <w:tabs>
        <w:tab w:val="right" w:pos="14220"/>
      </w:tabs>
      <w:rPr>
        <w:rFonts w:ascii="Calibri" w:hAnsi="Calibri" w:cs="Calibri"/>
      </w:rPr>
    </w:pPr>
  </w:p>
  <w:p w14:paraId="25A20A1C" w14:textId="6DEE42F2" w:rsidR="008A66A3" w:rsidRDefault="00186EFA" w:rsidP="00BA0A8D">
    <w:pPr>
      <w:tabs>
        <w:tab w:val="right" w:pos="14220"/>
      </w:tabs>
      <w:rPr>
        <w:rFonts w:ascii="Calibri" w:hAnsi="Calibri" w:cs="Calibri"/>
        <w:b/>
      </w:rPr>
    </w:pPr>
    <w:r>
      <w:rPr>
        <w:rFonts w:ascii="Calibri" w:hAnsi="Calibri" w:cs="Calibri"/>
      </w:rPr>
      <w:t>platný od 1. 9. 2023, školní rok 2023/2024</w:t>
    </w:r>
    <w:r w:rsidR="008A66A3">
      <w:rPr>
        <w:rFonts w:ascii="Calibri" w:hAnsi="Calibri" w:cs="Calibri"/>
      </w:rPr>
      <w:tab/>
    </w:r>
    <w:r w:rsidR="008A66A3">
      <w:rPr>
        <w:rFonts w:ascii="Calibri" w:hAnsi="Calibri" w:cs="Calibri"/>
        <w:b/>
      </w:rPr>
      <w:t>Anglický jazyk</w:t>
    </w:r>
  </w:p>
  <w:p w14:paraId="3F4868C0" w14:textId="77777777" w:rsidR="00186EFA" w:rsidRDefault="00186EFA" w:rsidP="00BA0A8D">
    <w:pPr>
      <w:tabs>
        <w:tab w:val="right" w:pos="14220"/>
      </w:tabs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D91"/>
    <w:multiLevelType w:val="hybridMultilevel"/>
    <w:tmpl w:val="FFCA962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45818"/>
    <w:multiLevelType w:val="hybridMultilevel"/>
    <w:tmpl w:val="A9C215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B51A9"/>
    <w:multiLevelType w:val="hybridMultilevel"/>
    <w:tmpl w:val="228A582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0ECD"/>
    <w:multiLevelType w:val="hybridMultilevel"/>
    <w:tmpl w:val="0DE8C3D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2806D5"/>
    <w:multiLevelType w:val="hybridMultilevel"/>
    <w:tmpl w:val="2C74CF5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06BB5"/>
    <w:multiLevelType w:val="hybridMultilevel"/>
    <w:tmpl w:val="7DA6C61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32E46"/>
    <w:multiLevelType w:val="hybridMultilevel"/>
    <w:tmpl w:val="E4A4FDA8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4E9900D7"/>
    <w:multiLevelType w:val="hybridMultilevel"/>
    <w:tmpl w:val="EBF472DC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72839"/>
    <w:multiLevelType w:val="hybridMultilevel"/>
    <w:tmpl w:val="76D8CA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042E0"/>
    <w:multiLevelType w:val="hybridMultilevel"/>
    <w:tmpl w:val="EBAA8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44FEB"/>
    <w:multiLevelType w:val="hybridMultilevel"/>
    <w:tmpl w:val="3C448D2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E74410F"/>
    <w:multiLevelType w:val="hybridMultilevel"/>
    <w:tmpl w:val="563215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323F8"/>
    <w:multiLevelType w:val="hybridMultilevel"/>
    <w:tmpl w:val="38A0D8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C7F9D"/>
    <w:multiLevelType w:val="hybridMultilevel"/>
    <w:tmpl w:val="E80842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C31E7"/>
    <w:multiLevelType w:val="hybridMultilevel"/>
    <w:tmpl w:val="384C13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6515745">
    <w:abstractNumId w:val="2"/>
  </w:num>
  <w:num w:numId="2" w16cid:durableId="1891726300">
    <w:abstractNumId w:val="8"/>
  </w:num>
  <w:num w:numId="3" w16cid:durableId="273513194">
    <w:abstractNumId w:val="14"/>
  </w:num>
  <w:num w:numId="4" w16cid:durableId="742995668">
    <w:abstractNumId w:val="0"/>
  </w:num>
  <w:num w:numId="5" w16cid:durableId="729303042">
    <w:abstractNumId w:val="3"/>
  </w:num>
  <w:num w:numId="6" w16cid:durableId="1016351788">
    <w:abstractNumId w:val="9"/>
  </w:num>
  <w:num w:numId="7" w16cid:durableId="2006200882">
    <w:abstractNumId w:val="10"/>
  </w:num>
  <w:num w:numId="8" w16cid:durableId="1478914578">
    <w:abstractNumId w:val="25"/>
  </w:num>
  <w:num w:numId="9" w16cid:durableId="2039236921">
    <w:abstractNumId w:val="1"/>
  </w:num>
  <w:num w:numId="10" w16cid:durableId="1282804998">
    <w:abstractNumId w:val="18"/>
  </w:num>
  <w:num w:numId="11" w16cid:durableId="1276714059">
    <w:abstractNumId w:val="17"/>
  </w:num>
  <w:num w:numId="12" w16cid:durableId="357465748">
    <w:abstractNumId w:val="26"/>
  </w:num>
  <w:num w:numId="13" w16cid:durableId="1413816918">
    <w:abstractNumId w:val="19"/>
  </w:num>
  <w:num w:numId="14" w16cid:durableId="91245158">
    <w:abstractNumId w:val="23"/>
  </w:num>
  <w:num w:numId="15" w16cid:durableId="1939016924">
    <w:abstractNumId w:val="16"/>
  </w:num>
  <w:num w:numId="16" w16cid:durableId="396057361">
    <w:abstractNumId w:val="20"/>
  </w:num>
  <w:num w:numId="17" w16cid:durableId="1642151545">
    <w:abstractNumId w:val="22"/>
  </w:num>
  <w:num w:numId="18" w16cid:durableId="1455516346">
    <w:abstractNumId w:val="24"/>
  </w:num>
  <w:num w:numId="19" w16cid:durableId="1080099267">
    <w:abstractNumId w:val="15"/>
  </w:num>
  <w:num w:numId="20" w16cid:durableId="1252737371">
    <w:abstractNumId w:val="5"/>
  </w:num>
  <w:num w:numId="21" w16cid:durableId="276790776">
    <w:abstractNumId w:val="7"/>
  </w:num>
  <w:num w:numId="22" w16cid:durableId="1787574876">
    <w:abstractNumId w:val="6"/>
  </w:num>
  <w:num w:numId="23" w16cid:durableId="723261937">
    <w:abstractNumId w:val="4"/>
  </w:num>
  <w:num w:numId="24" w16cid:durableId="1877232032">
    <w:abstractNumId w:val="11"/>
  </w:num>
  <w:num w:numId="25" w16cid:durableId="1409424958">
    <w:abstractNumId w:val="12"/>
  </w:num>
  <w:num w:numId="26" w16cid:durableId="1577931116">
    <w:abstractNumId w:val="27"/>
  </w:num>
  <w:num w:numId="27" w16cid:durableId="1938517765">
    <w:abstractNumId w:val="13"/>
  </w:num>
  <w:num w:numId="28" w16cid:durableId="13282870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11823"/>
    <w:rsid w:val="00024DB9"/>
    <w:rsid w:val="00032264"/>
    <w:rsid w:val="000530E0"/>
    <w:rsid w:val="000820D1"/>
    <w:rsid w:val="000A16EA"/>
    <w:rsid w:val="000A34AD"/>
    <w:rsid w:val="000E12D1"/>
    <w:rsid w:val="00106CFC"/>
    <w:rsid w:val="001332BB"/>
    <w:rsid w:val="0018191C"/>
    <w:rsid w:val="00186EFA"/>
    <w:rsid w:val="0019253A"/>
    <w:rsid w:val="001969CB"/>
    <w:rsid w:val="001F6630"/>
    <w:rsid w:val="00200616"/>
    <w:rsid w:val="0021346B"/>
    <w:rsid w:val="00220556"/>
    <w:rsid w:val="00227303"/>
    <w:rsid w:val="002776EE"/>
    <w:rsid w:val="002C4725"/>
    <w:rsid w:val="002D05C8"/>
    <w:rsid w:val="002D4029"/>
    <w:rsid w:val="002F0848"/>
    <w:rsid w:val="00321988"/>
    <w:rsid w:val="003B4A80"/>
    <w:rsid w:val="004446CB"/>
    <w:rsid w:val="00463995"/>
    <w:rsid w:val="00477811"/>
    <w:rsid w:val="0049518E"/>
    <w:rsid w:val="004B5022"/>
    <w:rsid w:val="004C5C6E"/>
    <w:rsid w:val="00582C9E"/>
    <w:rsid w:val="00591511"/>
    <w:rsid w:val="005C3E24"/>
    <w:rsid w:val="00611C47"/>
    <w:rsid w:val="00684452"/>
    <w:rsid w:val="006E37AE"/>
    <w:rsid w:val="00734505"/>
    <w:rsid w:val="00747A27"/>
    <w:rsid w:val="0076293C"/>
    <w:rsid w:val="007963FE"/>
    <w:rsid w:val="007C0A2D"/>
    <w:rsid w:val="00821D16"/>
    <w:rsid w:val="008555CA"/>
    <w:rsid w:val="0086196D"/>
    <w:rsid w:val="0087086A"/>
    <w:rsid w:val="008A66A3"/>
    <w:rsid w:val="008B3CC9"/>
    <w:rsid w:val="008F63B9"/>
    <w:rsid w:val="00900E8B"/>
    <w:rsid w:val="009061DE"/>
    <w:rsid w:val="00933794"/>
    <w:rsid w:val="009360E0"/>
    <w:rsid w:val="0097022B"/>
    <w:rsid w:val="00987B5B"/>
    <w:rsid w:val="0099118D"/>
    <w:rsid w:val="009A1FA1"/>
    <w:rsid w:val="009A493C"/>
    <w:rsid w:val="009D4A10"/>
    <w:rsid w:val="00A06B68"/>
    <w:rsid w:val="00A92F74"/>
    <w:rsid w:val="00A970C1"/>
    <w:rsid w:val="00B01D6C"/>
    <w:rsid w:val="00B96E63"/>
    <w:rsid w:val="00B977F8"/>
    <w:rsid w:val="00BA0A8D"/>
    <w:rsid w:val="00BB0B08"/>
    <w:rsid w:val="00BE7345"/>
    <w:rsid w:val="00C05BEC"/>
    <w:rsid w:val="00C1180C"/>
    <w:rsid w:val="00C21006"/>
    <w:rsid w:val="00C51067"/>
    <w:rsid w:val="00C63085"/>
    <w:rsid w:val="00CA1D78"/>
    <w:rsid w:val="00CB2FAB"/>
    <w:rsid w:val="00CC2C26"/>
    <w:rsid w:val="00CE5C85"/>
    <w:rsid w:val="00CF504C"/>
    <w:rsid w:val="00D277F5"/>
    <w:rsid w:val="00DA09EB"/>
    <w:rsid w:val="00DC5CD6"/>
    <w:rsid w:val="00E05A40"/>
    <w:rsid w:val="00E30CFE"/>
    <w:rsid w:val="00E818CC"/>
    <w:rsid w:val="00E939DE"/>
    <w:rsid w:val="00EA5056"/>
    <w:rsid w:val="00F4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32FE6"/>
  <w15:chartTrackingRefBased/>
  <w15:docId w15:val="{3AC04FD9-6482-498F-807C-EF605EE3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paragraph" w:styleId="Nadpis1">
    <w:name w:val="heading 1"/>
    <w:basedOn w:val="Normln"/>
    <w:next w:val="Normln"/>
    <w:qFormat/>
    <w:rsid w:val="00CE5C8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BA0A8D"/>
    <w:pPr>
      <w:keepNext/>
      <w:ind w:left="170"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CF504C"/>
    <w:pPr>
      <w:keepNext/>
      <w:outlineLvl w:val="2"/>
    </w:pPr>
    <w:rPr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character" w:customStyle="1" w:styleId="Nadpis2Char">
    <w:name w:val="Nadpis 2 Char"/>
    <w:link w:val="Nadpis2"/>
    <w:rsid w:val="00BA0A8D"/>
    <w:rPr>
      <w:b/>
      <w:bCs/>
      <w:szCs w:val="24"/>
    </w:rPr>
  </w:style>
  <w:style w:type="character" w:customStyle="1" w:styleId="Nadpis3Char">
    <w:name w:val="Nadpis 3 Char"/>
    <w:link w:val="Nadpis3"/>
    <w:rsid w:val="00CF504C"/>
    <w:rPr>
      <w:b/>
      <w:bCs/>
      <w:szCs w:val="24"/>
    </w:rPr>
  </w:style>
  <w:style w:type="character" w:customStyle="1" w:styleId="ZpatChar">
    <w:name w:val="Zápatí Char"/>
    <w:link w:val="Zpat"/>
    <w:uiPriority w:val="99"/>
    <w:rsid w:val="008A66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3592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24737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4</cp:revision>
  <cp:lastPrinted>2007-06-07T10:56:00Z</cp:lastPrinted>
  <dcterms:created xsi:type="dcterms:W3CDTF">2023-08-26T07:03:00Z</dcterms:created>
  <dcterms:modified xsi:type="dcterms:W3CDTF">2023-08-26T07:10:00Z</dcterms:modified>
</cp:coreProperties>
</file>