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9D" w:rsidRDefault="00345331" w:rsidP="00345331">
      <w:pPr>
        <w:spacing w:after="0" w:line="240" w:lineRule="auto"/>
        <w:jc w:val="center"/>
        <w:rPr>
          <w:b/>
        </w:rPr>
      </w:pPr>
      <w:r w:rsidRPr="00345331">
        <w:rPr>
          <w:b/>
        </w:rPr>
        <w:t>Lineární nerovnice</w:t>
      </w:r>
      <w:r w:rsidR="00E33859">
        <w:rPr>
          <w:b/>
        </w:rPr>
        <w:t>, soustavy lineárních nerovnic</w:t>
      </w:r>
    </w:p>
    <w:p w:rsidR="00345331" w:rsidRDefault="00345331" w:rsidP="00345331">
      <w:pPr>
        <w:spacing w:after="0" w:line="240" w:lineRule="auto"/>
        <w:jc w:val="both"/>
        <w:rPr>
          <w:b/>
        </w:rPr>
      </w:pPr>
    </w:p>
    <w:p w:rsidR="00345331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>1.</w:t>
      </w:r>
      <w:r w:rsidRPr="00E34712">
        <w:tab/>
        <w:t>Řešte nerovnici v R:</w:t>
      </w:r>
    </w:p>
    <w:p w:rsidR="00D579C3" w:rsidRPr="00E34712" w:rsidRDefault="00D579C3" w:rsidP="00345331">
      <w:pPr>
        <w:tabs>
          <w:tab w:val="left" w:pos="284"/>
        </w:tabs>
        <w:spacing w:after="0" w:line="240" w:lineRule="auto"/>
        <w:jc w:val="both"/>
      </w:pPr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a)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≥3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-4</m:t>
        </m:r>
      </m:oMath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+0,5-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&lt;0</m:t>
        </m:r>
      </m:oMath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≥0</m:t>
        </m:r>
      </m:oMath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>d)</w:t>
      </w:r>
      <w:r w:rsidR="00E33859" w:rsidRPr="00E34712">
        <w:t xml:space="preserve"> </w:t>
      </w:r>
      <m:oMath>
        <m:r>
          <w:rPr>
            <w:rFonts w:ascii="Cambria Math" w:hAnsi="Cambria Math"/>
          </w:rPr>
          <m:t>1-5x&gt;-4-5(x-1)</m:t>
        </m:r>
      </m:oMath>
    </w:p>
    <w:p w:rsidR="00E33859" w:rsidRPr="00E34712" w:rsidRDefault="00E3385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E33859" w:rsidRPr="00E34712" w:rsidRDefault="00E3385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e) </w:t>
      </w:r>
      <m:oMath>
        <m:r>
          <w:rPr>
            <w:rFonts w:ascii="Cambria Math" w:hAnsi="Cambria Math"/>
          </w:rPr>
          <m:t>1-4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≥x+3(x-1)</m:t>
        </m:r>
      </m:oMath>
    </w:p>
    <w:p w:rsidR="00345331" w:rsidRPr="00E34712" w:rsidRDefault="00345331" w:rsidP="00345331">
      <w:pPr>
        <w:tabs>
          <w:tab w:val="left" w:pos="284"/>
        </w:tabs>
        <w:spacing w:after="0" w:line="240" w:lineRule="auto"/>
        <w:jc w:val="both"/>
      </w:pPr>
    </w:p>
    <w:p w:rsidR="00027C89" w:rsidRPr="00E34712" w:rsidRDefault="00345331" w:rsidP="00345331">
      <w:pPr>
        <w:tabs>
          <w:tab w:val="left" w:pos="284"/>
        </w:tabs>
        <w:spacing w:after="0" w:line="240" w:lineRule="auto"/>
        <w:jc w:val="both"/>
        <w:rPr>
          <w:i/>
        </w:rPr>
      </w:pPr>
      <w:r w:rsidRPr="00E34712">
        <w:tab/>
      </w:r>
      <w:r w:rsidRPr="00E34712">
        <w:rPr>
          <w:i/>
        </w:rPr>
        <w:t xml:space="preserve"> Výsledky: a) </w:t>
      </w:r>
      <m:oMath>
        <m:r>
          <w:rPr>
            <w:rFonts w:ascii="Cambria Math" w:hAnsi="Cambria Math"/>
          </w:rPr>
          <m:t>K=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="00E33859" w:rsidRPr="00E34712">
        <w:rPr>
          <w:i/>
        </w:rPr>
        <w:t xml:space="preserve">; b) </w:t>
      </w:r>
      <m:oMath>
        <m:r>
          <w:rPr>
            <w:rFonts w:ascii="Cambria Math" w:hAnsi="Cambria Math"/>
          </w:rPr>
          <m:t>K=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-∞,0</m:t>
            </m:r>
          </m:e>
        </m:d>
      </m:oMath>
      <w:r w:rsidR="00E33859" w:rsidRPr="00E34712">
        <w:rPr>
          <w:i/>
        </w:rPr>
        <w:t xml:space="preserve">, c) </w:t>
      </w:r>
      <m:oMath>
        <m:r>
          <w:rPr>
            <w:rFonts w:ascii="Cambria Math" w:hAnsi="Cambria Math"/>
          </w:rPr>
          <m:t>K=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+∞</m:t>
                </m:r>
              </m:e>
            </m:d>
          </m:e>
        </m:d>
      </m:oMath>
      <w:r w:rsidR="00E33859" w:rsidRPr="00E34712">
        <w:rPr>
          <w:i/>
        </w:rPr>
        <w:t xml:space="preserve">, d) </w:t>
      </w:r>
      <m:oMath>
        <m:r>
          <w:rPr>
            <w:rFonts w:ascii="Cambria Math" w:eastAsia="MS Mincho" w:hAnsi="Cambria Math" w:cs="MS Mincho"/>
          </w:rPr>
          <m:t>K=∅</m:t>
        </m:r>
      </m:oMath>
      <w:r w:rsidR="00E33859" w:rsidRPr="00E34712">
        <w:rPr>
          <w:i/>
        </w:rPr>
        <w:t xml:space="preserve">, e) </w:t>
      </w:r>
      <m:oMath>
        <m:r>
          <w:rPr>
            <w:rFonts w:ascii="Cambria Math" w:hAnsi="Cambria Math"/>
          </w:rPr>
          <m:t>K=R</m:t>
        </m:r>
      </m:oMath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027C89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>2.</w:t>
      </w:r>
      <w:r w:rsidRPr="00E34712">
        <w:tab/>
        <w:t>Řešte nerovnice v daných množinách:</w:t>
      </w:r>
    </w:p>
    <w:p w:rsidR="00D579C3" w:rsidRPr="00E34712" w:rsidRDefault="00D579C3" w:rsidP="00345331">
      <w:pPr>
        <w:tabs>
          <w:tab w:val="left" w:pos="284"/>
        </w:tabs>
        <w:spacing w:after="0" w:line="240" w:lineRule="auto"/>
        <w:jc w:val="both"/>
      </w:pPr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a) </w:t>
      </w:r>
      <m:oMath>
        <m:r>
          <w:rPr>
            <w:rFonts w:ascii="Cambria Math" w:hAnsi="Cambria Math"/>
          </w:rPr>
          <m:t>12x-1≤3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4x-1</m:t>
            </m:r>
          </m:e>
        </m:d>
        <m:r>
          <w:rPr>
            <w:rFonts w:ascii="Cambria Math" w:hAnsi="Cambria Math"/>
          </w:rPr>
          <m:t>;x∈N</m:t>
        </m:r>
      </m:oMath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2-x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3-x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≤0;x∈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c) </w:t>
      </w:r>
      <m:oMath>
        <m:r>
          <w:rPr>
            <w:rFonts w:ascii="Cambria Math" w:hAnsi="Cambria Math"/>
          </w:rPr>
          <m:t>-2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  <m:r>
              <w:rPr>
                <w:rFonts w:ascii="Cambria Math" w:hAnsi="Cambria Math"/>
              </w:rPr>
              <m:t>∙3+2x</m:t>
            </m:r>
          </m:e>
        </m:d>
        <m:r>
          <w:rPr>
            <w:rFonts w:ascii="Cambria Math" w:hAnsi="Cambria Math"/>
          </w:rPr>
          <m:t>≤8+5x;x∈Z</m:t>
        </m:r>
      </m:oMath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  <w:r w:rsidRPr="00E34712">
        <w:rPr>
          <w:i/>
        </w:rPr>
        <w:tab/>
        <w:t xml:space="preserve">Výsledky: a) </w:t>
      </w:r>
      <m:oMath>
        <m:r>
          <w:rPr>
            <w:rFonts w:ascii="Cambria Math" w:hAnsi="Cambria Math"/>
          </w:rPr>
          <m:t>K=∅</m:t>
        </m:r>
      </m:oMath>
      <w:r w:rsidRPr="00E34712">
        <w:rPr>
          <w:i/>
        </w:rPr>
        <w:t xml:space="preserve">, b) </w:t>
      </w:r>
      <m:oMath>
        <m:r>
          <w:rPr>
            <w:rFonts w:ascii="Cambria Math" w:hAnsi="Cambria Math"/>
          </w:rPr>
          <m:t>K=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,</m:t>
        </m:r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Pr="00E34712">
        <w:t xml:space="preserve">, c) </w:t>
      </w:r>
      <m:oMath>
        <m:r>
          <w:rPr>
            <w:rFonts w:ascii="Cambria Math" w:hAnsi="Cambria Math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x∈Z;x≥-1</m:t>
            </m:r>
          </m:e>
        </m:d>
      </m:oMath>
    </w:p>
    <w:p w:rsidR="00027C89" w:rsidRPr="00E34712" w:rsidRDefault="00027C89" w:rsidP="00345331">
      <w:pPr>
        <w:tabs>
          <w:tab w:val="left" w:pos="284"/>
        </w:tabs>
        <w:spacing w:after="0" w:line="240" w:lineRule="auto"/>
        <w:jc w:val="both"/>
      </w:pPr>
    </w:p>
    <w:p w:rsidR="00496898" w:rsidRDefault="00496898" w:rsidP="00345331">
      <w:pPr>
        <w:tabs>
          <w:tab w:val="left" w:pos="284"/>
        </w:tabs>
        <w:spacing w:after="0" w:line="240" w:lineRule="auto"/>
        <w:jc w:val="both"/>
      </w:pPr>
      <w:r w:rsidRPr="00E34712">
        <w:t>3.</w:t>
      </w:r>
      <w:r w:rsidRPr="00E34712">
        <w:tab/>
        <w:t>Řešte soustavy nerovnic</w:t>
      </w:r>
      <w:r w:rsidR="004A7568" w:rsidRPr="00E34712">
        <w:t>:</w:t>
      </w:r>
    </w:p>
    <w:p w:rsidR="00D579C3" w:rsidRPr="00E34712" w:rsidRDefault="00D579C3" w:rsidP="00345331">
      <w:pPr>
        <w:tabs>
          <w:tab w:val="left" w:pos="284"/>
        </w:tabs>
        <w:spacing w:after="0" w:line="240" w:lineRule="auto"/>
        <w:jc w:val="both"/>
      </w:pPr>
    </w:p>
    <w:p w:rsidR="004A7568" w:rsidRPr="00E34712" w:rsidRDefault="004A7568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a) </w:t>
      </w:r>
      <m:oMath>
        <m:r>
          <w:rPr>
            <w:rFonts w:ascii="Cambria Math" w:hAnsi="Cambria Math"/>
          </w:rPr>
          <m:t>7-7x&lt;3x+4 ∧7-4x&gt;3+3x</m:t>
        </m:r>
      </m:oMath>
    </w:p>
    <w:p w:rsidR="004A7568" w:rsidRPr="00E34712" w:rsidRDefault="004A7568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4A7568" w:rsidRPr="00E34712" w:rsidRDefault="004A7568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b) </w:t>
      </w:r>
      <m:oMath>
        <m:r>
          <w:rPr>
            <w:rFonts w:ascii="Cambria Math" w:hAnsi="Cambria Math"/>
          </w:rPr>
          <m:t>3x-4≤2x+5&lt;4x-1</m:t>
        </m:r>
      </m:oMath>
    </w:p>
    <w:p w:rsidR="003E2412" w:rsidRPr="00E34712" w:rsidRDefault="003E2412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</w:p>
    <w:p w:rsidR="003E2412" w:rsidRPr="00E34712" w:rsidRDefault="003E2412" w:rsidP="00345331">
      <w:pPr>
        <w:tabs>
          <w:tab w:val="left" w:pos="284"/>
        </w:tabs>
        <w:spacing w:after="0" w:line="240" w:lineRule="auto"/>
        <w:jc w:val="both"/>
      </w:pPr>
      <w:r w:rsidRPr="00E34712">
        <w:tab/>
        <w:t xml:space="preserve">c) </w:t>
      </w:r>
      <w:proofErr w:type="gramStart"/>
      <m:oMath>
        <m:r>
          <w:rPr>
            <w:rFonts w:ascii="Cambria Math" w:hAnsi="Cambria Math"/>
          </w:rPr>
          <m:t>1,375&gt;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-x</m:t>
            </m:r>
            <w:proofErr w:type="gramEnd"/>
          </m:e>
        </m:d>
        <m:r>
          <w:rPr>
            <w:rFonts w:ascii="Cambria Math" w:hAnsi="Cambria Math"/>
          </w:rPr>
          <m:t xml:space="preserve"> ∧5x-7&lt;3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 xml:space="preserve"> ∧x+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:rsidR="003E2412" w:rsidRPr="00E34712" w:rsidRDefault="003E2412" w:rsidP="00345331">
      <w:pPr>
        <w:tabs>
          <w:tab w:val="left" w:pos="284"/>
        </w:tabs>
        <w:spacing w:after="0" w:line="240" w:lineRule="auto"/>
        <w:jc w:val="both"/>
      </w:pPr>
    </w:p>
    <w:p w:rsidR="004A7568" w:rsidRPr="00E34712" w:rsidRDefault="004A7568" w:rsidP="00345331">
      <w:pPr>
        <w:tabs>
          <w:tab w:val="left" w:pos="284"/>
        </w:tabs>
        <w:spacing w:after="0" w:line="240" w:lineRule="auto"/>
        <w:jc w:val="both"/>
      </w:pPr>
      <w:r w:rsidRPr="00E34712">
        <w:tab/>
      </w:r>
      <w:r w:rsidRPr="00E34712">
        <w:rPr>
          <w:i/>
        </w:rPr>
        <w:t xml:space="preserve">Výsledky: a) </w:t>
      </w:r>
      <m:oMath>
        <m:r>
          <w:rPr>
            <w:rFonts w:ascii="Cambria Math" w:hAnsi="Cambria Math"/>
          </w:rPr>
          <m:t>K=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  <w:r w:rsidRPr="00E34712">
        <w:rPr>
          <w:i/>
        </w:rPr>
        <w:t xml:space="preserve">, b) </w:t>
      </w:r>
      <m:oMath>
        <m:r>
          <w:rPr>
            <w:rFonts w:ascii="Cambria Math" w:hAnsi="Cambria Math"/>
          </w:rPr>
          <m:t>K=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</m:t>
                </m:r>
              </m:e>
            </m:d>
          </m:e>
        </m:d>
      </m:oMath>
      <w:r w:rsidR="003E2412" w:rsidRPr="00E34712">
        <w:rPr>
          <w:i/>
        </w:rPr>
        <w:t xml:space="preserve">, </w:t>
      </w:r>
      <m:oMath>
        <m:r>
          <w:rPr>
            <w:rFonts w:ascii="Cambria Math" w:hAnsi="Cambria Math"/>
          </w:rPr>
          <m:t>K=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w:rPr>
                <w:rFonts w:ascii="Cambria Math" w:hAnsi="Cambria Math"/>
              </w:rPr>
              <m:t>,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</m:t>
                </m:r>
              </m:e>
            </m:d>
          </m:e>
        </m:d>
      </m:oMath>
    </w:p>
    <w:p w:rsidR="004A7568" w:rsidRPr="00E34712" w:rsidRDefault="004A7568" w:rsidP="00345331">
      <w:pPr>
        <w:tabs>
          <w:tab w:val="left" w:pos="284"/>
        </w:tabs>
        <w:spacing w:after="0" w:line="240" w:lineRule="auto"/>
        <w:jc w:val="both"/>
      </w:pPr>
    </w:p>
    <w:p w:rsidR="00E34712" w:rsidRPr="00E34712" w:rsidRDefault="00E34712" w:rsidP="00E34712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 w:rsidRPr="00E34712">
        <w:t>4.</w:t>
      </w:r>
      <w:r w:rsidRPr="00E34712">
        <w:tab/>
        <w:t>Délka jedné strany trojúhelníka je 10 cm, jeho obvod je 60 cm. Udejte meze pro délky zbývajících dvou stran.</w:t>
      </w:r>
      <w:r w:rsidRPr="00E34712">
        <w:rPr>
          <w:i/>
        </w:rPr>
        <w:tab/>
        <w:t>(</w:t>
      </w:r>
      <m:oMath>
        <m:r>
          <w:rPr>
            <w:rFonts w:ascii="Cambria Math" w:hAnsi="Cambria Math"/>
          </w:rPr>
          <m:t>x∈(20,30)</m:t>
        </m:r>
      </m:oMath>
      <w:r w:rsidRPr="00E34712">
        <w:rPr>
          <w:i/>
        </w:rPr>
        <w:t>)</w:t>
      </w:r>
    </w:p>
    <w:p w:rsidR="00E34712" w:rsidRPr="00E34712" w:rsidRDefault="00E34712" w:rsidP="00E34712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E34712" w:rsidRDefault="00E34712" w:rsidP="00E34712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 w:rsidRPr="00E34712">
        <w:t>5.</w:t>
      </w:r>
      <w:r w:rsidRPr="00E34712">
        <w:tab/>
        <w:t>Z pásu plechu o šířce 60 cm byl odstřižen obdélník o délce 1 m</w:t>
      </w:r>
      <w:r>
        <w:t>. O kolik delší část pásu je třeba odstřihnout, má-li být její obsah alespoň o 0,8 m</w:t>
      </w:r>
      <w:r>
        <w:rPr>
          <w:vertAlign w:val="superscript"/>
        </w:rPr>
        <w:t>2</w:t>
      </w:r>
      <w:r>
        <w:t xml:space="preserve"> větší než obsah původně odstřiženého pásu?</w:t>
      </w:r>
      <w:r>
        <w:tab/>
      </w:r>
      <w:r>
        <w:tab/>
      </w:r>
      <w:r>
        <w:rPr>
          <w:i/>
        </w:rPr>
        <w:t>(</w:t>
      </w:r>
      <w:proofErr w:type="gramStart"/>
      <w:r w:rsidR="00DB43E0">
        <w:rPr>
          <w:i/>
        </w:rPr>
        <w:t xml:space="preserve">alespoň 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B43E0">
        <w:rPr>
          <w:i/>
        </w:rPr>
        <w:t xml:space="preserve"> m)</w:t>
      </w:r>
      <w:proofErr w:type="gramEnd"/>
    </w:p>
    <w:p w:rsidR="00DB43E0" w:rsidRPr="00606A58" w:rsidRDefault="00DB43E0" w:rsidP="00E34712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</w:p>
    <w:p w:rsidR="00E34712" w:rsidRDefault="00606A58" w:rsidP="00606A58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 w:rsidRPr="00606A58">
        <w:t>6.</w:t>
      </w:r>
      <w:r w:rsidRPr="00606A58">
        <w:tab/>
        <w:t xml:space="preserve">Podle harmonogramu </w:t>
      </w:r>
      <w:r>
        <w:t>spotřeby energie odebírá dílna v noční směně výkon od 1 800kW do 2 200 kW. Na zhotovení jednoho výrobku se spotřebuje 16 kWh elektrické energie. Kolik výrobků může dílna vyrobit za osmihodinovou noční směnu, má-li osvětlení příkon 8</w:t>
      </w:r>
      <w:r w:rsidR="00024880">
        <w:t xml:space="preserve"> </w:t>
      </w:r>
      <w:r>
        <w:t>kW?</w:t>
      </w:r>
      <w:r>
        <w:tab/>
      </w:r>
      <w:r>
        <w:tab/>
      </w:r>
      <w:r>
        <w:rPr>
          <w:i/>
        </w:rPr>
        <w:t>(896 až 1096)</w:t>
      </w:r>
    </w:p>
    <w:p w:rsidR="006A55E9" w:rsidRDefault="006A55E9" w:rsidP="00606A58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6A55E9" w:rsidRDefault="006A55E9" w:rsidP="00606A58">
      <w:pPr>
        <w:tabs>
          <w:tab w:val="left" w:pos="284"/>
        </w:tabs>
        <w:spacing w:after="0" w:line="240" w:lineRule="auto"/>
        <w:ind w:left="284" w:hanging="284"/>
        <w:jc w:val="both"/>
        <w:rPr>
          <w:i/>
        </w:rPr>
      </w:pPr>
      <w:r>
        <w:t>7.</w:t>
      </w:r>
      <w:r>
        <w:tab/>
        <w:t xml:space="preserve">Nákladní auto s hmotností 3,5 t má přejet po mostě, jehož nosnost </w:t>
      </w:r>
      <w:proofErr w:type="gramStart"/>
      <w:r>
        <w:t>je</w:t>
      </w:r>
      <w:proofErr w:type="gramEnd"/>
      <w:r>
        <w:t xml:space="preserve"> 10 t. Na autě jsou naloženy traverzy stejného typu, hmotnost jedné traverzy je 250 kg. Kolik těchto traverz lze na korbu automobilu naložit? </w:t>
      </w:r>
      <w:r>
        <w:rPr>
          <w:i/>
        </w:rPr>
        <w:t>(nejvýše 26 traverz)</w:t>
      </w:r>
    </w:p>
    <w:p w:rsidR="006A55E9" w:rsidRDefault="006A55E9" w:rsidP="00606A58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345331" w:rsidRDefault="006A55E9" w:rsidP="002F512C">
      <w:pPr>
        <w:widowControl w:val="0"/>
        <w:tabs>
          <w:tab w:val="left" w:pos="284"/>
        </w:tabs>
        <w:spacing w:after="0" w:line="240" w:lineRule="auto"/>
        <w:ind w:left="284" w:hanging="284"/>
        <w:jc w:val="both"/>
      </w:pPr>
      <w:r>
        <w:t>8.</w:t>
      </w:r>
      <w:r>
        <w:tab/>
        <w:t>V</w:t>
      </w:r>
      <w:r w:rsidR="0018332E">
        <w:t> laboratoři je třeba smíchat 5 l roztoku dvou složek. První složka je 30% roztok a druhá 10% roztok téže látky. Kolik litrů koncentrovanějšího a kolik litrů méně koncentrovaného roztoku je nutno smíchat, aby výsledný roztok byl více než 15% a méně než 20%?</w:t>
      </w:r>
      <w:r w:rsidR="0018332E">
        <w:tab/>
      </w:r>
      <w:r w:rsidR="0018332E">
        <w:rPr>
          <w:i/>
        </w:rPr>
        <w:t xml:space="preserve">(více než 1,25 l a méně než 2,5 l 30% složky, objem 15% </w:t>
      </w:r>
      <w:r w:rsidR="00291BC2">
        <w:rPr>
          <w:i/>
        </w:rPr>
        <w:t xml:space="preserve">sl. </w:t>
      </w:r>
      <w:r w:rsidR="0018332E">
        <w:rPr>
          <w:i/>
        </w:rPr>
        <w:t>dopočítáme do 5 l)</w:t>
      </w:r>
      <w:r w:rsidR="002F512C">
        <w:rPr>
          <w:i/>
        </w:rPr>
        <w:t xml:space="preserve"> </w:t>
      </w:r>
      <w:bookmarkStart w:id="0" w:name="_GoBack"/>
      <w:bookmarkEnd w:id="0"/>
    </w:p>
    <w:sectPr w:rsidR="00345331" w:rsidSect="00345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1"/>
    <w:rsid w:val="00024880"/>
    <w:rsid w:val="00027C89"/>
    <w:rsid w:val="0018332E"/>
    <w:rsid w:val="00291BC2"/>
    <w:rsid w:val="002F512C"/>
    <w:rsid w:val="00345331"/>
    <w:rsid w:val="003D0E2D"/>
    <w:rsid w:val="003E2412"/>
    <w:rsid w:val="00496898"/>
    <w:rsid w:val="004A7568"/>
    <w:rsid w:val="00606A58"/>
    <w:rsid w:val="006A55E9"/>
    <w:rsid w:val="00C0049D"/>
    <w:rsid w:val="00D579C3"/>
    <w:rsid w:val="00D93E56"/>
    <w:rsid w:val="00DB43E0"/>
    <w:rsid w:val="00E33859"/>
    <w:rsid w:val="00E3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53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533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Marcela Zralá</cp:lastModifiedBy>
  <cp:revision>2</cp:revision>
  <dcterms:created xsi:type="dcterms:W3CDTF">2013-03-01T08:02:00Z</dcterms:created>
  <dcterms:modified xsi:type="dcterms:W3CDTF">2013-03-01T08:02:00Z</dcterms:modified>
</cp:coreProperties>
</file>