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65" w:rsidRPr="00B87915" w:rsidRDefault="00C152E8" w:rsidP="00C152E8">
      <w:pPr>
        <w:jc w:val="center"/>
        <w:rPr>
          <w:b/>
        </w:rPr>
      </w:pPr>
      <w:r w:rsidRPr="00B87915">
        <w:rPr>
          <w:b/>
        </w:rPr>
        <w:t>Geometrický model oboru C</w:t>
      </w:r>
    </w:p>
    <w:p w:rsidR="00C152E8" w:rsidRDefault="00C152E8">
      <w:r>
        <w:t>V Gaussově rovině zobrazte všechna komplexní čísla, pro která platí:</w:t>
      </w:r>
    </w:p>
    <w:p w:rsidR="00C152E8" w:rsidRDefault="00C152E8" w:rsidP="00C152E8">
      <w:pPr>
        <w:tabs>
          <w:tab w:val="left" w:pos="426"/>
        </w:tabs>
        <w:rPr>
          <w:rFonts w:eastAsiaTheme="minorEastAsia"/>
        </w:rPr>
      </w:pPr>
      <w:r>
        <w:t>1.</w:t>
      </w:r>
      <w: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z-3</m:t>
            </m:r>
          </m:e>
        </m:d>
        <m:r>
          <w:rPr>
            <w:rFonts w:ascii="Cambria Math" w:hAnsi="Cambria Math"/>
          </w:rPr>
          <m:t>≤2</m:t>
        </m:r>
      </m:oMath>
    </w:p>
    <w:p w:rsidR="00C152E8" w:rsidRPr="00C152E8" w:rsidRDefault="00C152E8" w:rsidP="00C152E8">
      <w:pPr>
        <w:tabs>
          <w:tab w:val="left" w:pos="426"/>
        </w:tabs>
        <w:rPr>
          <w:rFonts w:eastAsiaTheme="minorEastAsia"/>
        </w:rPr>
      </w:pPr>
      <w:r>
        <w:rPr>
          <w:rFonts w:eastAsiaTheme="minorEastAsia"/>
        </w:rPr>
        <w:t>2.</w:t>
      </w:r>
      <w:r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  <m:r>
              <w:rPr>
                <w:rFonts w:ascii="Cambria Math" w:eastAsiaTheme="minorEastAsia" w:hAnsi="Cambria Math"/>
              </w:rPr>
              <m:t>-2+i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z+i</m:t>
            </m:r>
          </m:e>
        </m:d>
      </m:oMath>
    </w:p>
    <w:p w:rsidR="00C152E8" w:rsidRDefault="00C152E8" w:rsidP="00C152E8">
      <w:pPr>
        <w:tabs>
          <w:tab w:val="left" w:pos="426"/>
        </w:tabs>
        <w:rPr>
          <w:rFonts w:eastAsiaTheme="minorEastAsia"/>
        </w:rPr>
      </w:pPr>
      <w:r>
        <w:rPr>
          <w:rFonts w:eastAsiaTheme="minorEastAsia"/>
        </w:rPr>
        <w:t>3.</w:t>
      </w:r>
      <w:r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z+3i</m:t>
            </m:r>
          </m:e>
        </m:d>
        <m:r>
          <w:rPr>
            <w:rFonts w:ascii="Cambria Math" w:eastAsiaTheme="minorEastAsia" w:hAnsi="Cambria Math"/>
          </w:rPr>
          <m:t>&gt;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z-2i</m:t>
            </m:r>
          </m:e>
        </m:d>
      </m:oMath>
    </w:p>
    <w:p w:rsidR="00C152E8" w:rsidRDefault="00C152E8" w:rsidP="00C152E8">
      <w:pPr>
        <w:tabs>
          <w:tab w:val="left" w:pos="426"/>
        </w:tabs>
        <w:rPr>
          <w:rFonts w:eastAsiaTheme="minorEastAsia"/>
        </w:rPr>
      </w:pPr>
      <w:r>
        <w:rPr>
          <w:rFonts w:eastAsiaTheme="minorEastAsia"/>
        </w:rPr>
        <w:t>4.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2≤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z-4+i</m:t>
            </m:r>
          </m:e>
        </m:d>
        <m:r>
          <w:rPr>
            <w:rFonts w:ascii="Cambria Math" w:eastAsiaTheme="minorEastAsia" w:hAnsi="Cambria Math"/>
          </w:rPr>
          <m:t>&lt;4</m:t>
        </m:r>
      </m:oMath>
    </w:p>
    <w:p w:rsidR="00C152E8" w:rsidRDefault="00C152E8" w:rsidP="00C152E8">
      <w:pPr>
        <w:tabs>
          <w:tab w:val="left" w:pos="426"/>
        </w:tabs>
        <w:rPr>
          <w:rFonts w:eastAsiaTheme="minorEastAsia"/>
        </w:rPr>
      </w:pPr>
      <w:r>
        <w:rPr>
          <w:rFonts w:eastAsiaTheme="minorEastAsia"/>
        </w:rPr>
        <w:t>5.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2≤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z-4+i</m:t>
            </m:r>
          </m:e>
        </m:d>
        <m:r>
          <w:rPr>
            <w:rFonts w:ascii="Cambria Math" w:eastAsiaTheme="minorEastAsia" w:hAnsi="Cambria Math"/>
          </w:rPr>
          <m:t>&lt;4</m:t>
        </m:r>
        <m:r>
          <w:rPr>
            <w:rFonts w:ascii="Cambria Math" w:eastAsiaTheme="minorEastAsia" w:hAnsi="Cambria Math"/>
          </w:rPr>
          <m:t>∧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z-i</m:t>
            </m:r>
          </m:e>
        </m:d>
        <m:r>
          <w:rPr>
            <w:rFonts w:ascii="Cambria Math" w:eastAsiaTheme="minorEastAsia" w:hAnsi="Cambria Math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z+2i</m:t>
            </m:r>
          </m:e>
        </m:d>
      </m:oMath>
    </w:p>
    <w:p w:rsidR="00C152E8" w:rsidRDefault="00C152E8" w:rsidP="00C152E8">
      <w:pPr>
        <w:tabs>
          <w:tab w:val="left" w:pos="426"/>
        </w:tabs>
        <w:rPr>
          <w:rFonts w:eastAsiaTheme="minorEastAsia"/>
        </w:rPr>
      </w:pPr>
      <w:r>
        <w:rPr>
          <w:rFonts w:eastAsiaTheme="minorEastAsia"/>
        </w:rPr>
        <w:t>6.</w:t>
      </w:r>
      <w:r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i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2-i</m:t>
                </m:r>
              </m:den>
            </m:f>
          </m:e>
        </m:d>
        <m:r>
          <w:rPr>
            <w:rFonts w:ascii="Cambria Math" w:eastAsiaTheme="minorEastAsia" w:hAnsi="Cambria Math"/>
          </w:rPr>
          <m:t>≥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4-3i</m:t>
            </m:r>
          </m:e>
        </m:d>
      </m:oMath>
    </w:p>
    <w:p w:rsidR="00E41F50" w:rsidRDefault="00E41F50" w:rsidP="00C152E8">
      <w:pPr>
        <w:tabs>
          <w:tab w:val="left" w:pos="426"/>
        </w:tabs>
        <w:rPr>
          <w:rFonts w:eastAsiaTheme="minorEastAsia"/>
        </w:rPr>
      </w:pPr>
      <w:r>
        <w:rPr>
          <w:rFonts w:eastAsiaTheme="minorEastAsia"/>
        </w:rPr>
        <w:t>7.</w:t>
      </w:r>
      <w:r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z+2</m:t>
            </m:r>
          </m:e>
        </m:d>
        <m:r>
          <w:rPr>
            <w:rFonts w:ascii="Cambria Math" w:eastAsiaTheme="minorEastAsia" w:hAnsi="Cambria Math"/>
          </w:rPr>
          <m:t>&gt;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2-i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i</m:t>
                </m:r>
              </m:den>
            </m:f>
          </m:e>
        </m:d>
      </m:oMath>
    </w:p>
    <w:p w:rsidR="00E41F50" w:rsidRDefault="00E41F50" w:rsidP="00C152E8">
      <w:pPr>
        <w:tabs>
          <w:tab w:val="left" w:pos="426"/>
        </w:tabs>
        <w:rPr>
          <w:rFonts w:eastAsiaTheme="minorEastAsia"/>
        </w:rPr>
      </w:pPr>
      <w:r>
        <w:rPr>
          <w:rFonts w:eastAsiaTheme="minorEastAsia"/>
        </w:rPr>
        <w:t>8.</w:t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z-1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z+3i</m:t>
                </m:r>
              </m:e>
            </m:d>
          </m:den>
        </m:f>
        <m:r>
          <w:rPr>
            <w:rFonts w:ascii="Cambria Math" w:eastAsiaTheme="minorEastAsia" w:hAnsi="Cambria Math"/>
          </w:rPr>
          <m:t>≤1</m:t>
        </m:r>
      </m:oMath>
    </w:p>
    <w:p w:rsidR="00E41F50" w:rsidRDefault="00E41F50" w:rsidP="00C152E8">
      <w:pPr>
        <w:tabs>
          <w:tab w:val="left" w:pos="426"/>
        </w:tabs>
        <w:rPr>
          <w:rFonts w:eastAsiaTheme="minorEastAsia"/>
        </w:rPr>
      </w:pPr>
      <w:r>
        <w:rPr>
          <w:rFonts w:eastAsiaTheme="minorEastAsia"/>
        </w:rPr>
        <w:t>9.</w:t>
      </w:r>
      <w:r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z-2+2i</m:t>
            </m:r>
          </m:e>
        </m:d>
        <m:r>
          <w:rPr>
            <w:rFonts w:ascii="Cambria Math" w:eastAsiaTheme="minorEastAsia" w:hAnsi="Cambria Math"/>
          </w:rPr>
          <m:t>=2∧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z-2</m:t>
            </m:r>
          </m:e>
        </m:d>
        <m:r>
          <w:rPr>
            <w:rFonts w:ascii="Cambria Math" w:eastAsiaTheme="minorEastAsia" w:hAnsi="Cambria Math"/>
          </w:rPr>
          <m:t>&gt;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z+2i</m:t>
            </m:r>
          </m:e>
        </m:d>
      </m:oMath>
    </w:p>
    <w:p w:rsidR="00B87915" w:rsidRDefault="00B87915" w:rsidP="00C152E8">
      <w:pPr>
        <w:tabs>
          <w:tab w:val="left" w:pos="426"/>
        </w:tabs>
        <w:rPr>
          <w:rFonts w:eastAsiaTheme="minorEastAsia"/>
        </w:rPr>
      </w:pPr>
      <w:r>
        <w:rPr>
          <w:rFonts w:eastAsiaTheme="minorEastAsia"/>
        </w:rPr>
        <w:t>10.</w:t>
      </w:r>
      <w:r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z+1-i</m:t>
            </m:r>
          </m:e>
        </m:d>
        <m:r>
          <w:rPr>
            <w:rFonts w:ascii="Cambria Math" w:eastAsiaTheme="minorEastAsia" w:hAnsi="Cambria Math"/>
          </w:rPr>
          <m:t>≥1∧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z-i</m:t>
            </m:r>
          </m:e>
        </m:d>
      </m:oMath>
    </w:p>
    <w:p w:rsidR="00716EE8" w:rsidRDefault="00716EE8" w:rsidP="00C152E8">
      <w:pPr>
        <w:tabs>
          <w:tab w:val="left" w:pos="426"/>
        </w:tabs>
        <w:rPr>
          <w:rFonts w:eastAsiaTheme="minorEastAsia"/>
        </w:rPr>
      </w:pPr>
      <w:r>
        <w:rPr>
          <w:rFonts w:eastAsiaTheme="minorEastAsia"/>
        </w:rPr>
        <w:t>11.</w:t>
      </w:r>
      <w:r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z+2+i</m:t>
            </m:r>
          </m:e>
        </m:d>
        <m:r>
          <w:rPr>
            <w:rFonts w:ascii="Cambria Math" w:eastAsiaTheme="minorEastAsia" w:hAnsi="Cambria Math"/>
          </w:rPr>
          <m:t>≥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z-2i</m:t>
            </m:r>
          </m:e>
        </m:d>
        <m:r>
          <w:rPr>
            <w:rFonts w:ascii="Cambria Math" w:eastAsiaTheme="minorEastAsia" w:hAnsi="Cambria Math"/>
          </w:rPr>
          <m:t>∧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z-1+i</m:t>
            </m:r>
          </m:e>
        </m:d>
        <m:r>
          <w:rPr>
            <w:rFonts w:ascii="Cambria Math" w:eastAsiaTheme="minorEastAsia" w:hAnsi="Cambria Math"/>
          </w:rPr>
          <m:t>&lt;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z+1</m:t>
            </m:r>
          </m:e>
        </m:d>
      </m:oMath>
    </w:p>
    <w:p w:rsidR="00716EE8" w:rsidRPr="00C152E8" w:rsidRDefault="00716EE8" w:rsidP="00C152E8">
      <w:pPr>
        <w:tabs>
          <w:tab w:val="left" w:pos="426"/>
        </w:tabs>
        <w:rPr>
          <w:rFonts w:eastAsiaTheme="minorEastAsia"/>
        </w:rPr>
      </w:pPr>
      <w:bookmarkStart w:id="0" w:name="_GoBack"/>
      <w:bookmarkEnd w:id="0"/>
    </w:p>
    <w:sectPr w:rsidR="00716EE8" w:rsidRPr="00C152E8" w:rsidSect="00C15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E8"/>
    <w:rsid w:val="00716EE8"/>
    <w:rsid w:val="00B87915"/>
    <w:rsid w:val="00C152E8"/>
    <w:rsid w:val="00E41F50"/>
    <w:rsid w:val="00FD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52E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52E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Zralá</dc:creator>
  <cp:lastModifiedBy>Marcela Zralá</cp:lastModifiedBy>
  <cp:revision>2</cp:revision>
  <dcterms:created xsi:type="dcterms:W3CDTF">2015-02-27T08:29:00Z</dcterms:created>
  <dcterms:modified xsi:type="dcterms:W3CDTF">2015-02-27T08:29:00Z</dcterms:modified>
</cp:coreProperties>
</file>