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29" w:rsidRDefault="00364B29" w:rsidP="00364B29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D0D08A7" wp14:editId="0811C7E9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D2EF5EF" wp14:editId="7D9DA5D1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64B29" w:rsidRPr="00DC6DF4" w:rsidRDefault="00364B29" w:rsidP="00364B29"/>
    <w:p w:rsidR="00364B29" w:rsidRPr="00DC6DF4" w:rsidRDefault="00364B29" w:rsidP="00364B29"/>
    <w:p w:rsidR="00364B29" w:rsidRPr="00DC6DF4" w:rsidRDefault="00364B29" w:rsidP="00364B29"/>
    <w:p w:rsidR="00364B29" w:rsidRPr="00DC6DF4" w:rsidRDefault="00364B29" w:rsidP="00364B29"/>
    <w:p w:rsidR="00364B29" w:rsidRPr="00DC6DF4" w:rsidRDefault="00364B29" w:rsidP="00364B29"/>
    <w:p w:rsidR="00364B29" w:rsidRDefault="00364B29" w:rsidP="00364B29"/>
    <w:p w:rsidR="00364B29" w:rsidRPr="00295061" w:rsidRDefault="00364B29" w:rsidP="00364B29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364B29" w:rsidRDefault="00364B29" w:rsidP="00364B29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364B29" w:rsidRPr="000E06AB" w:rsidRDefault="00364B29" w:rsidP="00364B29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364B29" w:rsidRPr="00295061" w:rsidRDefault="00364B29" w:rsidP="00364B29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364B29" w:rsidRDefault="00364B29" w:rsidP="00364B29">
      <w:pPr>
        <w:jc w:val="center"/>
        <w:rPr>
          <w:rFonts w:cstheme="minorHAnsi"/>
          <w:sz w:val="24"/>
          <w:szCs w:val="24"/>
        </w:rPr>
      </w:pPr>
    </w:p>
    <w:p w:rsidR="00364B29" w:rsidRPr="00B209B5" w:rsidRDefault="00364B29" w:rsidP="0036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364B29" w:rsidRDefault="00364B29" w:rsidP="00364B29">
      <w:pPr>
        <w:jc w:val="center"/>
      </w:pPr>
    </w:p>
    <w:p w:rsidR="00364B29" w:rsidRDefault="00364B29" w:rsidP="00364B29">
      <w:pPr>
        <w:jc w:val="center"/>
      </w:pPr>
    </w:p>
    <w:p w:rsidR="00364B29" w:rsidRDefault="00364B29" w:rsidP="00364B29">
      <w:pPr>
        <w:jc w:val="center"/>
      </w:pPr>
    </w:p>
    <w:p w:rsidR="00364B29" w:rsidRPr="000E06AB" w:rsidRDefault="00364B29" w:rsidP="0036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NEURČITÝ INTEGRÁL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364B29" w:rsidTr="00602CBA">
        <w:trPr>
          <w:trHeight w:val="850"/>
        </w:trPr>
        <w:tc>
          <w:tcPr>
            <w:tcW w:w="2376" w:type="dxa"/>
            <w:vAlign w:val="center"/>
          </w:tcPr>
          <w:p w:rsidR="00364B29" w:rsidRDefault="00364B29" w:rsidP="00602CBA">
            <w:pPr>
              <w:jc w:val="center"/>
              <w:rPr>
                <w:b/>
                <w:sz w:val="24"/>
                <w:szCs w:val="24"/>
              </w:rPr>
            </w:pPr>
          </w:p>
          <w:p w:rsidR="00364B29" w:rsidRPr="00362E0E" w:rsidRDefault="00364B29" w:rsidP="00602CBA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364B29" w:rsidRDefault="00364B29" w:rsidP="00602CBA">
            <w:pPr>
              <w:jc w:val="left"/>
              <w:rPr>
                <w:sz w:val="24"/>
                <w:szCs w:val="24"/>
              </w:rPr>
            </w:pPr>
          </w:p>
          <w:p w:rsidR="00364B29" w:rsidRDefault="00364B29" w:rsidP="00602C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364B29" w:rsidTr="00602CBA">
        <w:trPr>
          <w:trHeight w:val="850"/>
        </w:trPr>
        <w:tc>
          <w:tcPr>
            <w:tcW w:w="2376" w:type="dxa"/>
            <w:vAlign w:val="center"/>
          </w:tcPr>
          <w:p w:rsidR="00364B29" w:rsidRDefault="00364B29" w:rsidP="00602CBA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FB105F" w:rsidRDefault="00FB105F" w:rsidP="00602CBA">
            <w:pPr>
              <w:jc w:val="center"/>
              <w:rPr>
                <w:b/>
                <w:sz w:val="24"/>
                <w:szCs w:val="24"/>
              </w:rPr>
            </w:pPr>
          </w:p>
          <w:p w:rsidR="00FB105F" w:rsidRPr="00362E0E" w:rsidRDefault="00FB105F" w:rsidP="00602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364B29" w:rsidRDefault="00FF0205" w:rsidP="00602C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364B29">
              <w:rPr>
                <w:sz w:val="24"/>
                <w:szCs w:val="24"/>
              </w:rPr>
              <w:t>eština</w:t>
            </w:r>
          </w:p>
          <w:p w:rsidR="00FB105F" w:rsidRDefault="00FB105F" w:rsidP="00602CBA">
            <w:pPr>
              <w:jc w:val="left"/>
              <w:rPr>
                <w:sz w:val="24"/>
                <w:szCs w:val="24"/>
              </w:rPr>
            </w:pPr>
          </w:p>
          <w:p w:rsidR="00FB105F" w:rsidRDefault="00044BC0" w:rsidP="00602C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12. 3. 2013</w:t>
            </w:r>
          </w:p>
        </w:tc>
      </w:tr>
      <w:tr w:rsidR="00364B29" w:rsidTr="00602CBA">
        <w:trPr>
          <w:trHeight w:val="850"/>
        </w:trPr>
        <w:tc>
          <w:tcPr>
            <w:tcW w:w="2376" w:type="dxa"/>
            <w:vAlign w:val="center"/>
          </w:tcPr>
          <w:p w:rsidR="00364B29" w:rsidRPr="00362E0E" w:rsidRDefault="00364B29" w:rsidP="00602CBA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364B29" w:rsidRDefault="00364B29" w:rsidP="00602C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364B29" w:rsidTr="00602CBA">
        <w:trPr>
          <w:trHeight w:val="850"/>
        </w:trPr>
        <w:tc>
          <w:tcPr>
            <w:tcW w:w="2376" w:type="dxa"/>
            <w:vAlign w:val="center"/>
          </w:tcPr>
          <w:p w:rsidR="00364B29" w:rsidRPr="00362E0E" w:rsidRDefault="00364B29" w:rsidP="00602CBA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364B29" w:rsidRDefault="00364B29" w:rsidP="00602C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364B29" w:rsidTr="00602CBA">
        <w:trPr>
          <w:trHeight w:val="850"/>
        </w:trPr>
        <w:tc>
          <w:tcPr>
            <w:tcW w:w="2376" w:type="dxa"/>
            <w:vAlign w:val="center"/>
          </w:tcPr>
          <w:p w:rsidR="00364B29" w:rsidRPr="00362E0E" w:rsidRDefault="00364B29" w:rsidP="00602CBA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364B29" w:rsidRDefault="00364B29" w:rsidP="00602C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364B29" w:rsidTr="00602CBA">
        <w:trPr>
          <w:trHeight w:val="850"/>
        </w:trPr>
        <w:tc>
          <w:tcPr>
            <w:tcW w:w="2376" w:type="dxa"/>
            <w:vAlign w:val="center"/>
          </w:tcPr>
          <w:p w:rsidR="00364B29" w:rsidRPr="00362E0E" w:rsidRDefault="00364B29" w:rsidP="00602CBA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364B29" w:rsidRDefault="00364B29" w:rsidP="00602C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pojem neurčitého integrálu a umí jej aplikovat při řešení úloh</w:t>
            </w:r>
          </w:p>
        </w:tc>
      </w:tr>
      <w:tr w:rsidR="00364B29" w:rsidTr="00602CBA">
        <w:trPr>
          <w:trHeight w:val="850"/>
        </w:trPr>
        <w:tc>
          <w:tcPr>
            <w:tcW w:w="2376" w:type="dxa"/>
            <w:vAlign w:val="center"/>
          </w:tcPr>
          <w:p w:rsidR="00364B29" w:rsidRPr="00362E0E" w:rsidRDefault="00364B29" w:rsidP="00602CBA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364B29" w:rsidRDefault="00364B29" w:rsidP="00602C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364B29" w:rsidRDefault="00364B29" w:rsidP="00364B29">
      <w:pPr>
        <w:rPr>
          <w:b/>
          <w:sz w:val="24"/>
          <w:szCs w:val="24"/>
        </w:rPr>
      </w:pPr>
    </w:p>
    <w:p w:rsidR="00BF5FA9" w:rsidRDefault="00BF5FA9">
      <w:pPr>
        <w:spacing w:after="200"/>
        <w:jc w:val="left"/>
      </w:pPr>
      <w:r>
        <w:br w:type="page"/>
      </w:r>
    </w:p>
    <w:p w:rsidR="00E3680A" w:rsidRPr="00E3680A" w:rsidRDefault="00E3680A" w:rsidP="00E3680A">
      <w:pPr>
        <w:spacing w:after="200"/>
        <w:jc w:val="center"/>
        <w:rPr>
          <w:b/>
          <w:sz w:val="28"/>
          <w:szCs w:val="24"/>
        </w:rPr>
      </w:pPr>
      <w:r w:rsidRPr="00E3680A">
        <w:rPr>
          <w:b/>
          <w:sz w:val="28"/>
          <w:szCs w:val="24"/>
        </w:rPr>
        <w:lastRenderedPageBreak/>
        <w:t>Neurčitý integrál</w:t>
      </w:r>
    </w:p>
    <w:p w:rsidR="00BF5FA9" w:rsidRDefault="00E3680A" w:rsidP="00E3680A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>Příklad 1</w:t>
      </w:r>
    </w:p>
    <w:p w:rsidR="00E3680A" w:rsidRDefault="00E3680A" w:rsidP="00E3680A">
      <w:pPr>
        <w:spacing w:after="200"/>
        <w:rPr>
          <w:sz w:val="24"/>
          <w:szCs w:val="24"/>
        </w:rPr>
      </w:pPr>
      <w:r>
        <w:rPr>
          <w:sz w:val="24"/>
          <w:szCs w:val="24"/>
        </w:rPr>
        <w:tab/>
        <w:t>Vypočítejte a proveďte zkoušku:</w:t>
      </w:r>
    </w:p>
    <w:p w:rsidR="00E3680A" w:rsidRPr="00E3680A" w:rsidRDefault="00A9300D" w:rsidP="00E3680A">
      <w:pPr>
        <w:pStyle w:val="Odstavecseseznamem"/>
        <w:numPr>
          <w:ilvl w:val="0"/>
          <w:numId w:val="1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(2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+4</m:t>
            </m:r>
          </m:e>
        </m:nary>
        <m:r>
          <w:rPr>
            <w:rFonts w:ascii="Cambria Math" w:hAnsi="Cambria Math"/>
            <w:sz w:val="24"/>
            <w:szCs w:val="24"/>
          </w:rPr>
          <m:t>x+6) dx</m:t>
        </m:r>
      </m:oMath>
    </w:p>
    <w:p w:rsidR="00E3680A" w:rsidRPr="00E3680A" w:rsidRDefault="00A9300D" w:rsidP="00E3680A">
      <w:pPr>
        <w:pStyle w:val="Odstavecseseznamem"/>
        <w:numPr>
          <w:ilvl w:val="0"/>
          <w:numId w:val="1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1-3x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</w:p>
    <w:p w:rsidR="00E3680A" w:rsidRPr="00A6382C" w:rsidRDefault="00E3680A" w:rsidP="00E3680A">
      <w:pPr>
        <w:spacing w:after="200"/>
        <w:rPr>
          <w:b/>
          <w:i/>
          <w:sz w:val="24"/>
          <w:szCs w:val="24"/>
        </w:rPr>
      </w:pPr>
      <w:r w:rsidRPr="00A6382C">
        <w:rPr>
          <w:b/>
          <w:i/>
          <w:sz w:val="24"/>
          <w:szCs w:val="24"/>
        </w:rPr>
        <w:t>Řešení:</w:t>
      </w:r>
    </w:p>
    <w:p w:rsidR="00E3680A" w:rsidRDefault="00E3680A" w:rsidP="00E3680A">
      <w:pPr>
        <w:pStyle w:val="Odstavecseseznamem"/>
        <w:numPr>
          <w:ilvl w:val="0"/>
          <w:numId w:val="2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Jedná se o základní integrál, při výpočtu využijeme primitivní funkci k funkci racionální. Tedy</w:t>
      </w:r>
    </w:p>
    <w:p w:rsidR="00C61A12" w:rsidRPr="00C61A12" w:rsidRDefault="00A9300D" w:rsidP="00C61A12">
      <w:pPr>
        <w:pStyle w:val="Odstavecseseznamem"/>
        <w:spacing w:after="200"/>
        <w:rPr>
          <w:rFonts w:eastAsiaTheme="minorEastAsia"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4"/>
                  <w:szCs w:val="24"/>
                </w:rPr>
                <m:t>(2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+4</m:t>
              </m:r>
            </m:e>
          </m:nary>
          <m:r>
            <w:rPr>
              <w:rFonts w:ascii="Cambria Math" w:hAnsi="Cambria Math"/>
              <w:sz w:val="24"/>
              <w:szCs w:val="24"/>
            </w:rPr>
            <m:t xml:space="preserve">x+6) dx=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dx+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4x dx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6 dx= </m:t>
                  </m:r>
                </m:e>
              </m:nary>
            </m:e>
          </m:nary>
        </m:oMath>
      </m:oMathPara>
    </w:p>
    <w:p w:rsidR="00C61A12" w:rsidRPr="00394195" w:rsidRDefault="00C61A12" w:rsidP="00C61A12">
      <w:pPr>
        <w:pStyle w:val="Odstavecseseznamem"/>
        <w:spacing w:after="200"/>
        <w:rPr>
          <w:rFonts w:eastAsiaTheme="minorEastAsia"/>
          <w:b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dx+4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 dx+6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dx=2·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+4·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+6x+c=</m:t>
                      </m:r>
                    </m:e>
                  </m:nary>
                </m:e>
              </m:nary>
            </m:e>
          </m:nary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+2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+6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x+c</m:t>
          </m:r>
        </m:oMath>
      </m:oMathPara>
    </w:p>
    <w:p w:rsidR="00394195" w:rsidRPr="00394195" w:rsidRDefault="00394195" w:rsidP="00C61A12">
      <w:pPr>
        <w:pStyle w:val="Odstavecseseznamem"/>
        <w:spacing w:after="200"/>
        <w:rPr>
          <w:rFonts w:eastAsiaTheme="minorEastAsia"/>
          <w:b/>
          <w:sz w:val="24"/>
          <w:szCs w:val="24"/>
        </w:rPr>
      </w:pPr>
    </w:p>
    <w:p w:rsidR="00394195" w:rsidRPr="00C61A12" w:rsidRDefault="00394195" w:rsidP="00C61A12">
      <w:pPr>
        <w:pStyle w:val="Odstavecseseznamem"/>
        <w:spacing w:after="200"/>
        <w:rPr>
          <w:rFonts w:eastAsiaTheme="minorEastAsia"/>
          <w:sz w:val="24"/>
          <w:szCs w:val="24"/>
        </w:rPr>
      </w:pPr>
    </w:p>
    <w:p w:rsidR="00C61A12" w:rsidRDefault="00D05545" w:rsidP="00D05545">
      <w:pPr>
        <w:pStyle w:val="Odstavecseseznamem"/>
        <w:numPr>
          <w:ilvl w:val="0"/>
          <w:numId w:val="2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Tento integrál roznásobením </w:t>
      </w:r>
      <w:proofErr w:type="spellStart"/>
      <w:r>
        <w:rPr>
          <w:sz w:val="24"/>
          <w:szCs w:val="24"/>
        </w:rPr>
        <w:t>integrandu</w:t>
      </w:r>
      <w:proofErr w:type="spellEnd"/>
      <w:r>
        <w:rPr>
          <w:sz w:val="24"/>
          <w:szCs w:val="24"/>
        </w:rPr>
        <w:t xml:space="preserve"> převedeme také na základní integrál z racionální funkce. Tedy</w:t>
      </w:r>
    </w:p>
    <w:p w:rsidR="00D05545" w:rsidRPr="00A6382C" w:rsidRDefault="00A9300D" w:rsidP="00D05545">
      <w:pPr>
        <w:pStyle w:val="Odstavecseseznamem"/>
        <w:spacing w:after="200"/>
        <w:rPr>
          <w:rFonts w:eastAsiaTheme="minorEastAsia"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1-3x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dx=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(2x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) dx= 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dx- </m:t>
                      </m:r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dx=</m:t>
                          </m:r>
                        </m:e>
                      </m:nary>
                    </m:e>
                  </m:nary>
                </m:e>
              </m:nary>
            </m:e>
          </m:nary>
        </m:oMath>
      </m:oMathPara>
    </w:p>
    <w:p w:rsidR="00A6382C" w:rsidRPr="00A6382C" w:rsidRDefault="00A6382C" w:rsidP="00D05545">
      <w:pPr>
        <w:pStyle w:val="Odstavecseseznamem"/>
        <w:spacing w:after="20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dx-</m:t>
              </m:r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dx= 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+c</m:t>
                  </m:r>
                </m:e>
              </m:nary>
            </m:e>
          </m:nary>
        </m:oMath>
      </m:oMathPara>
    </w:p>
    <w:p w:rsidR="00394195" w:rsidRDefault="00394195" w:rsidP="00A6382C">
      <w:pPr>
        <w:spacing w:after="200"/>
        <w:rPr>
          <w:b/>
          <w:sz w:val="24"/>
          <w:szCs w:val="24"/>
        </w:rPr>
      </w:pPr>
    </w:p>
    <w:p w:rsidR="00394195" w:rsidRDefault="00394195" w:rsidP="00A6382C">
      <w:pPr>
        <w:spacing w:after="200"/>
        <w:rPr>
          <w:b/>
          <w:sz w:val="24"/>
          <w:szCs w:val="24"/>
        </w:rPr>
      </w:pPr>
    </w:p>
    <w:p w:rsidR="00A6382C" w:rsidRDefault="00A6382C" w:rsidP="00A6382C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>Příklad 2</w:t>
      </w:r>
    </w:p>
    <w:p w:rsidR="00A6382C" w:rsidRDefault="00A6382C" w:rsidP="00A6382C">
      <w:pPr>
        <w:spacing w:after="200"/>
        <w:rPr>
          <w:sz w:val="24"/>
          <w:szCs w:val="24"/>
        </w:rPr>
      </w:pPr>
      <w:r>
        <w:rPr>
          <w:sz w:val="24"/>
          <w:szCs w:val="24"/>
        </w:rPr>
        <w:tab/>
        <w:t>Vypočítejte a proveďte zkoušku:</w:t>
      </w:r>
    </w:p>
    <w:p w:rsidR="00A6382C" w:rsidRPr="00A6382C" w:rsidRDefault="00A9300D" w:rsidP="00A6382C">
      <w:pPr>
        <w:pStyle w:val="Odstavecseseznamem"/>
        <w:spacing w:after="200"/>
        <w:rPr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x+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x) dx</m:t>
              </m:r>
            </m:e>
          </m:nary>
        </m:oMath>
      </m:oMathPara>
    </w:p>
    <w:p w:rsidR="00A6382C" w:rsidRDefault="00A6382C" w:rsidP="00A6382C">
      <w:pPr>
        <w:spacing w:after="200"/>
        <w:rPr>
          <w:rFonts w:eastAsiaTheme="minorEastAsia"/>
          <w:sz w:val="24"/>
          <w:szCs w:val="24"/>
        </w:rPr>
      </w:pPr>
      <w:r w:rsidRPr="00A6382C">
        <w:rPr>
          <w:b/>
          <w:i/>
          <w:sz w:val="24"/>
          <w:szCs w:val="24"/>
        </w:rPr>
        <w:t>Řešení: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Tento integrál snadno vyřešíme užitím goniometrických vzorců. Uvědomme si, že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x+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x=1</m:t>
        </m:r>
      </m:oMath>
      <w:r>
        <w:rPr>
          <w:rFonts w:eastAsiaTheme="minorEastAsia"/>
          <w:sz w:val="24"/>
          <w:szCs w:val="24"/>
        </w:rPr>
        <w:t>. Tím se celý výpočet zjednoduší</w:t>
      </w:r>
      <w:r w:rsidR="00394195">
        <w:rPr>
          <w:rFonts w:eastAsiaTheme="minorEastAsia"/>
          <w:sz w:val="24"/>
          <w:szCs w:val="24"/>
        </w:rPr>
        <w:t xml:space="preserve"> a dostáváme tak</w:t>
      </w:r>
    </w:p>
    <w:p w:rsidR="00394195" w:rsidRPr="00394195" w:rsidRDefault="00A9300D" w:rsidP="00A6382C">
      <w:pPr>
        <w:spacing w:after="200"/>
        <w:rPr>
          <w:rFonts w:eastAsiaTheme="minorEastAsia"/>
          <w:b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x+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x) dx</m:t>
              </m:r>
            </m:e>
          </m:nary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e>
          </m:nary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x+c</m:t>
          </m:r>
        </m:oMath>
      </m:oMathPara>
    </w:p>
    <w:p w:rsidR="00394195" w:rsidRDefault="00394195" w:rsidP="00A6382C">
      <w:pPr>
        <w:spacing w:after="200"/>
        <w:rPr>
          <w:rFonts w:eastAsiaTheme="minorEastAsia"/>
          <w:b/>
          <w:sz w:val="24"/>
          <w:szCs w:val="24"/>
        </w:rPr>
      </w:pPr>
    </w:p>
    <w:p w:rsidR="00394195" w:rsidRDefault="00394195">
      <w:pPr>
        <w:spacing w:after="2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94195" w:rsidRDefault="00394195" w:rsidP="00394195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Příklad 3</w:t>
      </w:r>
    </w:p>
    <w:p w:rsidR="00394195" w:rsidRDefault="00394195" w:rsidP="00394195">
      <w:pPr>
        <w:spacing w:after="200"/>
        <w:ind w:firstLine="708"/>
        <w:rPr>
          <w:sz w:val="24"/>
          <w:szCs w:val="24"/>
        </w:rPr>
      </w:pPr>
      <w:r>
        <w:rPr>
          <w:sz w:val="24"/>
          <w:szCs w:val="24"/>
        </w:rPr>
        <w:t>Vypočítejte:</w:t>
      </w:r>
    </w:p>
    <w:p w:rsidR="00394195" w:rsidRPr="00394195" w:rsidRDefault="00A9300D" w:rsidP="00394195">
      <w:pPr>
        <w:pStyle w:val="Odstavecseseznamem"/>
        <w:numPr>
          <w:ilvl w:val="0"/>
          <w:numId w:val="4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3x(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+5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dx</m:t>
            </m:r>
          </m:e>
        </m:nary>
      </m:oMath>
    </w:p>
    <w:p w:rsidR="00394195" w:rsidRPr="00394195" w:rsidRDefault="00A9300D" w:rsidP="00394195">
      <w:pPr>
        <w:pStyle w:val="Odstavecseseznamem"/>
        <w:numPr>
          <w:ilvl w:val="0"/>
          <w:numId w:val="4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 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x- 4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dx</m:t>
                    </m:r>
                  </m:e>
                </m:func>
              </m:e>
            </m:func>
          </m:e>
        </m:nary>
      </m:oMath>
    </w:p>
    <w:p w:rsidR="00A6382C" w:rsidRPr="0031116C" w:rsidRDefault="004327E3" w:rsidP="00A6382C">
      <w:pPr>
        <w:spacing w:after="200"/>
        <w:rPr>
          <w:sz w:val="24"/>
          <w:szCs w:val="24"/>
        </w:rPr>
      </w:pPr>
      <w:r w:rsidRPr="00A6382C">
        <w:rPr>
          <w:b/>
          <w:i/>
          <w:sz w:val="24"/>
          <w:szCs w:val="24"/>
        </w:rPr>
        <w:t>Řešení:</w:t>
      </w:r>
      <w:r>
        <w:rPr>
          <w:sz w:val="24"/>
          <w:szCs w:val="24"/>
        </w:rPr>
        <w:t xml:space="preserve"> Při řešení obou integrálů využijeme metodu </w:t>
      </w:r>
      <w:r w:rsidR="006B5AE2">
        <w:rPr>
          <w:i/>
          <w:sz w:val="24"/>
          <w:szCs w:val="24"/>
        </w:rPr>
        <w:t>substituce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Pozn.: </w:t>
      </w:r>
      <w:r w:rsidRPr="004327E3">
        <w:rPr>
          <w:i/>
          <w:sz w:val="24"/>
          <w:szCs w:val="24"/>
        </w:rPr>
        <w:t>U prvního integrálu bychom mohli využít i řešení umocnit, roznásobit a převést na racionální funkci.</w:t>
      </w:r>
    </w:p>
    <w:p w:rsidR="006B5AE2" w:rsidRDefault="00A9300D" w:rsidP="006B5AE2">
      <w:pPr>
        <w:pStyle w:val="Odstavecseseznamem"/>
        <w:numPr>
          <w:ilvl w:val="0"/>
          <w:numId w:val="5"/>
        </w:numPr>
        <w:spacing w:after="200"/>
        <w:rPr>
          <w:rFonts w:eastAsiaTheme="minorEastAsia"/>
          <w:i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3x(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+5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dx</m:t>
            </m:r>
          </m:e>
        </m:nary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2x(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+5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dx=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dt=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+5)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+c</m:t>
                </m:r>
              </m:e>
            </m:nary>
          </m:e>
        </m:nary>
      </m:oMath>
    </w:p>
    <w:p w:rsidR="006B5AE2" w:rsidRDefault="006B5AE2" w:rsidP="006B5AE2">
      <w:pPr>
        <w:pStyle w:val="Odstavecseseznamem"/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t=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+5</m:t>
        </m:r>
      </m:oMath>
    </w:p>
    <w:p w:rsidR="006B5AE2" w:rsidRPr="006B5AE2" w:rsidRDefault="006B5AE2" w:rsidP="006B5AE2">
      <w:pPr>
        <w:pStyle w:val="Odstavecseseznamem"/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dt=2x dx</m:t>
        </m:r>
      </m:oMath>
    </w:p>
    <w:p w:rsidR="00B3486E" w:rsidRPr="00394195" w:rsidRDefault="00B3486E" w:rsidP="00B3486E">
      <w:pPr>
        <w:pStyle w:val="Odstavecseseznamem"/>
        <w:spacing w:after="200"/>
        <w:ind w:left="1068"/>
        <w:rPr>
          <w:sz w:val="24"/>
          <w:szCs w:val="24"/>
        </w:rPr>
      </w:pPr>
    </w:p>
    <w:p w:rsidR="004327E3" w:rsidRPr="004327E3" w:rsidRDefault="00A9300D" w:rsidP="004327E3">
      <w:pPr>
        <w:pStyle w:val="Odstavecseseznamem"/>
        <w:numPr>
          <w:ilvl w:val="0"/>
          <w:numId w:val="5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 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x- 4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dx</m:t>
                    </m:r>
                  </m:e>
                </m:func>
              </m:e>
            </m:func>
          </m:e>
        </m:nary>
        <m:r>
          <w:rPr>
            <w:rFonts w:ascii="Cambria Math" w:hAnsi="Cambria Math"/>
            <w:sz w:val="24"/>
            <w:szCs w:val="24"/>
          </w:rPr>
          <m:t xml:space="preserve">=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dt=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4 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x-4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+c</m:t>
                </m:r>
              </m:e>
            </m:func>
          </m:e>
        </m:nary>
      </m:oMath>
    </w:p>
    <w:p w:rsidR="00D05545" w:rsidRDefault="00B3486E" w:rsidP="00D05545">
      <w:pPr>
        <w:pStyle w:val="Odstavecseseznamem"/>
        <w:spacing w:after="20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>t=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x-4</m:t>
            </m:r>
          </m:e>
        </m:func>
      </m:oMath>
    </w:p>
    <w:p w:rsidR="00B3486E" w:rsidRDefault="00B3486E" w:rsidP="00D05545">
      <w:pPr>
        <w:pStyle w:val="Odstavecseseznamem"/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dt=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 dx</m:t>
            </m:r>
          </m:e>
        </m:func>
      </m:oMath>
    </w:p>
    <w:p w:rsidR="00B3486E" w:rsidRDefault="00B3486E" w:rsidP="00B3486E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>Příklad 4</w:t>
      </w:r>
    </w:p>
    <w:p w:rsidR="00B3486E" w:rsidRDefault="00B3486E" w:rsidP="00B3486E">
      <w:pPr>
        <w:spacing w:after="200"/>
        <w:ind w:firstLine="708"/>
        <w:rPr>
          <w:sz w:val="24"/>
          <w:szCs w:val="24"/>
        </w:rPr>
      </w:pPr>
      <w:r>
        <w:rPr>
          <w:sz w:val="24"/>
          <w:szCs w:val="24"/>
        </w:rPr>
        <w:t>Vypočítejte:</w:t>
      </w:r>
    </w:p>
    <w:p w:rsidR="00B3486E" w:rsidRPr="00B3486E" w:rsidRDefault="00A9300D" w:rsidP="00B3486E">
      <w:pPr>
        <w:pStyle w:val="Odstavecseseznamem"/>
        <w:numPr>
          <w:ilvl w:val="0"/>
          <w:numId w:val="6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·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 dx</m:t>
                </m:r>
              </m:e>
            </m:func>
          </m:e>
        </m:nary>
      </m:oMath>
    </w:p>
    <w:p w:rsidR="00B3486E" w:rsidRPr="00B3486E" w:rsidRDefault="00A9300D" w:rsidP="00B3486E">
      <w:pPr>
        <w:pStyle w:val="Odstavecseseznamem"/>
        <w:numPr>
          <w:ilvl w:val="0"/>
          <w:numId w:val="6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2x ·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 dx</m:t>
                </m:r>
              </m:e>
            </m:func>
          </m:e>
        </m:nary>
      </m:oMath>
    </w:p>
    <w:p w:rsidR="00B3486E" w:rsidRDefault="00B3486E" w:rsidP="00B3486E">
      <w:pPr>
        <w:spacing w:after="200"/>
        <w:rPr>
          <w:sz w:val="24"/>
          <w:szCs w:val="24"/>
        </w:rPr>
      </w:pPr>
      <w:r w:rsidRPr="00A6382C">
        <w:rPr>
          <w:b/>
          <w:i/>
          <w:sz w:val="24"/>
          <w:szCs w:val="24"/>
        </w:rPr>
        <w:t>Řešení</w:t>
      </w:r>
      <w:r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U obou integrálů použijeme metodu </w:t>
      </w:r>
      <w:r>
        <w:rPr>
          <w:i/>
          <w:sz w:val="24"/>
          <w:szCs w:val="24"/>
        </w:rPr>
        <w:t>per partes.</w:t>
      </w:r>
      <w:r>
        <w:rPr>
          <w:sz w:val="24"/>
          <w:szCs w:val="24"/>
        </w:rPr>
        <w:t xml:space="preserve"> </w:t>
      </w:r>
    </w:p>
    <w:p w:rsidR="00544D95" w:rsidRPr="00544D95" w:rsidRDefault="00A9300D" w:rsidP="00544D95">
      <w:pPr>
        <w:pStyle w:val="Odstavecseseznamem"/>
        <w:numPr>
          <w:ilvl w:val="0"/>
          <w:numId w:val="7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·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 dx</m:t>
                </m:r>
              </m:e>
            </m:func>
          </m:e>
        </m:nary>
        <m:r>
          <w:rPr>
            <w:rFonts w:ascii="Cambria Math" w:hAnsi="Cambria Math"/>
            <w:sz w:val="24"/>
            <w:szCs w:val="24"/>
          </w:rPr>
          <m:t xml:space="preserve">= </m:t>
        </m:r>
      </m:oMath>
    </w:p>
    <w:p w:rsidR="00544D95" w:rsidRPr="00544D95" w:rsidRDefault="00544D95" w:rsidP="00544D95">
      <w:pPr>
        <w:pStyle w:val="Odstavecseseznamem"/>
        <w:spacing w:after="20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u=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 v´=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func>
        </m:oMath>
      </m:oMathPara>
    </w:p>
    <w:p w:rsidR="00544D95" w:rsidRPr="00544D95" w:rsidRDefault="00544D95" w:rsidP="00544D95">
      <w:pPr>
        <w:pStyle w:val="Odstavecseseznamem"/>
        <w:spacing w:after="20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u´=2x      v= 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func>
        </m:oMath>
      </m:oMathPara>
    </w:p>
    <w:p w:rsidR="00544D95" w:rsidRPr="00544D95" w:rsidRDefault="00544D95" w:rsidP="00544D95">
      <w:pPr>
        <w:spacing w:after="200"/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x dx= </m:t>
                      </m:r>
                    </m:e>
                  </m:func>
                </m:e>
              </m:nary>
            </m:e>
          </m:func>
        </m:oMath>
      </m:oMathPara>
    </w:p>
    <w:p w:rsidR="00544D95" w:rsidRPr="00544D95" w:rsidRDefault="00544D95" w:rsidP="00544D95">
      <w:pPr>
        <w:spacing w:after="200"/>
        <w:ind w:left="3828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u=x   v´=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544D95" w:rsidRPr="00544D95" w:rsidRDefault="00544D95" w:rsidP="00544D95">
      <w:pPr>
        <w:spacing w:after="200"/>
        <w:ind w:left="3828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u´=1   v=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func>
        </m:oMath>
      </m:oMathPara>
    </w:p>
    <w:p w:rsidR="00544D95" w:rsidRPr="00544D95" w:rsidRDefault="00544D95" w:rsidP="00544D95">
      <w:pPr>
        <w:spacing w:after="200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x+2x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x-2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 dx</m:t>
                          </m:r>
                        </m:e>
                      </m:func>
                    </m:e>
                  </m:nary>
                </m:e>
              </m:func>
            </m:e>
          </m:func>
          <m:r>
            <w:rPr>
              <w:rFonts w:ascii="Cambria Math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x+2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x+c</m:t>
                      </m:r>
                    </m:e>
                  </m:func>
                </m:e>
              </m:func>
            </m:e>
          </m:func>
        </m:oMath>
      </m:oMathPara>
    </w:p>
    <w:p w:rsidR="00B3486E" w:rsidRPr="0031116C" w:rsidRDefault="00A9300D" w:rsidP="00684127">
      <w:pPr>
        <w:pStyle w:val="Odstavecseseznamem"/>
        <w:numPr>
          <w:ilvl w:val="0"/>
          <w:numId w:val="7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2x ·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 dx</m:t>
                </m:r>
              </m:e>
            </m:func>
          </m:e>
        </m:nary>
        <m:r>
          <w:rPr>
            <w:rFonts w:ascii="Cambria Math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·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x- 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dx=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x - </m:t>
                    </m:r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x dx=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ln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+c</m:t>
                        </m:r>
                      </m:e>
                    </m:nary>
                  </m:e>
                </m:func>
              </m:e>
            </m:nary>
          </m:e>
        </m:func>
      </m:oMath>
    </w:p>
    <w:p w:rsidR="0031116C" w:rsidRPr="0031116C" w:rsidRDefault="0031116C" w:rsidP="0031116C">
      <w:pPr>
        <w:spacing w:after="200"/>
        <w:ind w:left="851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u=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    v´=2x</m:t>
              </m:r>
            </m:e>
          </m:func>
        </m:oMath>
      </m:oMathPara>
    </w:p>
    <w:p w:rsidR="0031116C" w:rsidRPr="0031116C" w:rsidRDefault="0031116C" w:rsidP="0031116C">
      <w:pPr>
        <w:spacing w:after="200"/>
        <w:ind w:left="851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u´=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 v=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1F6C55" w:rsidRDefault="001F6C55" w:rsidP="001F6C55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Příklad 5</w:t>
      </w:r>
    </w:p>
    <w:p w:rsidR="001F6C55" w:rsidRDefault="001F6C55" w:rsidP="001F6C55">
      <w:pPr>
        <w:spacing w:after="200"/>
        <w:ind w:firstLine="708"/>
        <w:rPr>
          <w:sz w:val="24"/>
          <w:szCs w:val="24"/>
        </w:rPr>
      </w:pPr>
      <w:r>
        <w:rPr>
          <w:sz w:val="24"/>
          <w:szCs w:val="24"/>
        </w:rPr>
        <w:t>Vypočítejte:</w:t>
      </w:r>
    </w:p>
    <w:p w:rsidR="001F6C55" w:rsidRPr="001F6C55" w:rsidRDefault="00A9300D" w:rsidP="001F6C55">
      <w:pPr>
        <w:pStyle w:val="Odstavecseseznamem"/>
        <w:numPr>
          <w:ilvl w:val="0"/>
          <w:numId w:val="9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e>
            </m:rad>
          </m:e>
        </m:nary>
        <m:r>
          <w:rPr>
            <w:rFonts w:ascii="Cambria Math" w:eastAsiaTheme="minorEastAsia" w:hAnsi="Cambria Math"/>
            <w:sz w:val="24"/>
            <w:szCs w:val="24"/>
          </w:rPr>
          <m:t xml:space="preserve"> dx</m:t>
        </m:r>
      </m:oMath>
    </w:p>
    <w:p w:rsidR="001F6C55" w:rsidRPr="00B3486E" w:rsidRDefault="00A9300D" w:rsidP="001F6C55">
      <w:pPr>
        <w:pStyle w:val="Odstavecseseznamem"/>
        <w:numPr>
          <w:ilvl w:val="0"/>
          <w:numId w:val="10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dx</m:t>
            </m:r>
          </m:e>
        </m:nary>
      </m:oMath>
    </w:p>
    <w:p w:rsidR="001F6C55" w:rsidRDefault="001F6C55" w:rsidP="001F6C55">
      <w:pPr>
        <w:spacing w:after="200"/>
        <w:rPr>
          <w:b/>
          <w:sz w:val="24"/>
          <w:szCs w:val="24"/>
        </w:rPr>
      </w:pPr>
      <w:r w:rsidRPr="00A6382C">
        <w:rPr>
          <w:b/>
          <w:i/>
          <w:sz w:val="24"/>
          <w:szCs w:val="24"/>
        </w:rPr>
        <w:t>Řešení</w:t>
      </w:r>
      <w:r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1F6C55" w:rsidRPr="001F6C55" w:rsidRDefault="001F6C55" w:rsidP="001F6C55">
      <w:pPr>
        <w:pStyle w:val="Odstavecseseznamem"/>
        <w:numPr>
          <w:ilvl w:val="0"/>
          <w:numId w:val="1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Nejdříve stanovíme definiční obor:  </w:t>
      </w:r>
      <m:oMath>
        <m:r>
          <w:rPr>
            <w:rFonts w:ascii="Cambria Math" w:hAnsi="Cambria Math"/>
            <w:sz w:val="24"/>
            <w:szCs w:val="24"/>
          </w:rPr>
          <m:t>x∈(0; +∞)</m:t>
        </m:r>
      </m:oMath>
      <w:r>
        <w:rPr>
          <w:rFonts w:eastAsiaTheme="minorEastAsia"/>
          <w:sz w:val="24"/>
          <w:szCs w:val="24"/>
        </w:rPr>
        <w:t xml:space="preserve">. Dále </w:t>
      </w:r>
      <w:proofErr w:type="spellStart"/>
      <w:r>
        <w:rPr>
          <w:rFonts w:eastAsiaTheme="minorEastAsia"/>
          <w:sz w:val="24"/>
          <w:szCs w:val="24"/>
        </w:rPr>
        <w:t>integrand</w:t>
      </w:r>
      <w:proofErr w:type="spellEnd"/>
      <w:r>
        <w:rPr>
          <w:rFonts w:eastAsiaTheme="minorEastAsia"/>
          <w:sz w:val="24"/>
          <w:szCs w:val="24"/>
        </w:rPr>
        <w:t xml:space="preserve"> upravíme podle pravidel pro počítání s racionálními exponenty na tvar</w:t>
      </w:r>
    </w:p>
    <w:p w:rsidR="001F6C55" w:rsidRPr="00B13842" w:rsidRDefault="00A9300D" w:rsidP="001F6C55">
      <w:pPr>
        <w:spacing w:after="200"/>
        <w:ind w:left="708"/>
        <w:rPr>
          <w:rFonts w:eastAsiaTheme="minorEastAsia"/>
          <w:b/>
          <w:sz w:val="24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radPr>
            <m:deg/>
            <m:e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ad>
                    <m:rad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e>
          </m:ra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</m:t>
                  </m:r>
                </m:den>
              </m:f>
            </m:sup>
          </m:sSup>
        </m:oMath>
      </m:oMathPara>
    </w:p>
    <w:p w:rsidR="00B13842" w:rsidRDefault="00B13842" w:rsidP="001F6C55">
      <w:pPr>
        <w:spacing w:after="200"/>
        <w:ind w:left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Potom již</w:t>
      </w:r>
    </w:p>
    <w:p w:rsidR="00B13842" w:rsidRPr="00B13842" w:rsidRDefault="00A9300D" w:rsidP="00B13842">
      <w:pPr>
        <w:spacing w:after="200"/>
        <w:ind w:left="708"/>
        <w:rPr>
          <w:rFonts w:eastAsiaTheme="minorEastAsia"/>
          <w:b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rad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 xml:space="preserve"> dx=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dx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· 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</m:t>
                  </m:r>
                </m:den>
              </m:f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+c</m:t>
          </m:r>
        </m:oMath>
      </m:oMathPara>
    </w:p>
    <w:p w:rsidR="00B13842" w:rsidRDefault="00B13842" w:rsidP="00B13842">
      <w:pPr>
        <w:pStyle w:val="Odstavecseseznamem"/>
        <w:numPr>
          <w:ilvl w:val="0"/>
          <w:numId w:val="11"/>
        </w:num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Zde se jedná o základní integrál a proto</w:t>
      </w:r>
    </w:p>
    <w:p w:rsidR="00B13842" w:rsidRPr="00B13842" w:rsidRDefault="00A9300D" w:rsidP="00B13842">
      <w:pPr>
        <w:pStyle w:val="Odstavecseseznamem"/>
        <w:spacing w:after="200"/>
        <w:rPr>
          <w:rFonts w:eastAsiaTheme="minorEastAsia"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dx</m:t>
              </m:r>
            </m:e>
          </m:nary>
          <m:r>
            <w:rPr>
              <w:rFonts w:ascii="Cambria Math" w:hAnsi="Cambria Math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·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func>
            </m:den>
          </m:f>
          <m:r>
            <w:rPr>
              <w:rFonts w:ascii="Cambria Math" w:hAnsi="Cambria Math"/>
              <w:sz w:val="24"/>
              <w:szCs w:val="24"/>
            </w:rPr>
            <m:t>+c</m:t>
          </m:r>
        </m:oMath>
      </m:oMathPara>
    </w:p>
    <w:p w:rsidR="00B13842" w:rsidRDefault="00B13842" w:rsidP="001F6C55">
      <w:pPr>
        <w:spacing w:after="200"/>
        <w:ind w:left="708"/>
        <w:rPr>
          <w:rFonts w:eastAsiaTheme="minorEastAsia"/>
          <w:sz w:val="24"/>
          <w:szCs w:val="24"/>
        </w:rPr>
      </w:pPr>
    </w:p>
    <w:p w:rsidR="00B13842" w:rsidRDefault="00B13842" w:rsidP="001F6C55">
      <w:pPr>
        <w:spacing w:after="200"/>
        <w:ind w:left="708"/>
        <w:rPr>
          <w:rFonts w:eastAsiaTheme="minorEastAsia"/>
          <w:sz w:val="24"/>
          <w:szCs w:val="24"/>
        </w:rPr>
      </w:pPr>
    </w:p>
    <w:p w:rsidR="00B13842" w:rsidRDefault="00B13842" w:rsidP="001F6C55">
      <w:pPr>
        <w:spacing w:after="200"/>
        <w:ind w:left="708"/>
        <w:rPr>
          <w:rFonts w:eastAsiaTheme="minorEastAsia"/>
          <w:sz w:val="24"/>
          <w:szCs w:val="24"/>
        </w:rPr>
      </w:pPr>
    </w:p>
    <w:p w:rsidR="00B13842" w:rsidRPr="00B13842" w:rsidRDefault="00B13842" w:rsidP="001F6C55">
      <w:pPr>
        <w:spacing w:after="200"/>
        <w:ind w:left="708"/>
        <w:rPr>
          <w:rFonts w:eastAsiaTheme="minorEastAsia"/>
          <w:sz w:val="24"/>
          <w:szCs w:val="24"/>
        </w:rPr>
      </w:pPr>
    </w:p>
    <w:p w:rsidR="00033161" w:rsidRDefault="00033161">
      <w:pPr>
        <w:spacing w:after="200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br w:type="page"/>
      </w:r>
    </w:p>
    <w:p w:rsidR="0031116C" w:rsidRDefault="0031116C" w:rsidP="0031116C">
      <w:pPr>
        <w:pStyle w:val="Odstavecseseznamem"/>
        <w:ind w:left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Úlohy k procvičení</w:t>
      </w:r>
    </w:p>
    <w:p w:rsidR="0031116C" w:rsidRPr="00AF3C84" w:rsidRDefault="00A9300D" w:rsidP="0031116C">
      <w:pPr>
        <w:pStyle w:val="Odstavecseseznamem"/>
        <w:numPr>
          <w:ilvl w:val="0"/>
          <w:numId w:val="8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  <w:r w:rsidR="00AF3C84">
        <w:rPr>
          <w:rFonts w:eastAsiaTheme="minorEastAsia"/>
          <w:sz w:val="24"/>
          <w:szCs w:val="24"/>
        </w:rPr>
        <w:tab/>
      </w:r>
      <w:r w:rsidR="00AF3C84">
        <w:rPr>
          <w:rFonts w:eastAsiaTheme="minorEastAsia"/>
          <w:sz w:val="24"/>
          <w:szCs w:val="24"/>
        </w:rPr>
        <w:tab/>
      </w:r>
      <w:r w:rsidR="00AF3C84">
        <w:rPr>
          <w:rFonts w:eastAsiaTheme="minorEastAsia"/>
          <w:sz w:val="24"/>
          <w:szCs w:val="24"/>
        </w:rPr>
        <w:tab/>
      </w:r>
      <w:r w:rsidR="00AF3C84">
        <w:rPr>
          <w:rFonts w:eastAsiaTheme="minorEastAsia"/>
          <w:sz w:val="24"/>
          <w:szCs w:val="24"/>
        </w:rPr>
        <w:tab/>
      </w:r>
      <w:r w:rsidR="00AF3C84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+c</m:t>
            </m:r>
          </m:e>
        </m:d>
      </m:oMath>
    </w:p>
    <w:p w:rsidR="00AF3C84" w:rsidRPr="00952D8F" w:rsidRDefault="00A9300D" w:rsidP="0031116C">
      <w:pPr>
        <w:pStyle w:val="Odstavecseseznamem"/>
        <w:numPr>
          <w:ilvl w:val="0"/>
          <w:numId w:val="8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:x dx</m:t>
            </m:r>
          </m:e>
        </m:nary>
      </m:oMath>
      <w:r w:rsidR="00AF3C84">
        <w:rPr>
          <w:rFonts w:eastAsiaTheme="minorEastAsia"/>
          <w:sz w:val="24"/>
          <w:szCs w:val="24"/>
        </w:rPr>
        <w:tab/>
      </w:r>
      <w:r w:rsidR="00AF3C84">
        <w:rPr>
          <w:rFonts w:eastAsiaTheme="minorEastAsia"/>
          <w:sz w:val="24"/>
          <w:szCs w:val="24"/>
        </w:rPr>
        <w:tab/>
      </w:r>
      <w:r w:rsidR="00AF3C84">
        <w:rPr>
          <w:rFonts w:eastAsiaTheme="minorEastAsia"/>
          <w:sz w:val="24"/>
          <w:szCs w:val="24"/>
        </w:rPr>
        <w:tab/>
      </w:r>
      <w:r w:rsidR="00AF3C84">
        <w:rPr>
          <w:rFonts w:eastAsiaTheme="minorEastAsia"/>
          <w:sz w:val="24"/>
          <w:szCs w:val="24"/>
        </w:rPr>
        <w:tab/>
      </w:r>
      <w:r w:rsidR="00AF3C84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-2x+c</m:t>
            </m:r>
          </m:e>
        </m:d>
      </m:oMath>
    </w:p>
    <w:p w:rsidR="00952D8F" w:rsidRPr="009A1904" w:rsidRDefault="00A9300D" w:rsidP="0031116C">
      <w:pPr>
        <w:pStyle w:val="Odstavecseseznamem"/>
        <w:numPr>
          <w:ilvl w:val="0"/>
          <w:numId w:val="8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x-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  <w:r w:rsidR="009A1904">
        <w:rPr>
          <w:rFonts w:eastAsiaTheme="minorEastAsia"/>
          <w:sz w:val="24"/>
          <w:szCs w:val="24"/>
        </w:rPr>
        <w:tab/>
      </w:r>
      <w:r w:rsidR="009A1904">
        <w:rPr>
          <w:rFonts w:eastAsiaTheme="minorEastAsia"/>
          <w:sz w:val="24"/>
          <w:szCs w:val="24"/>
        </w:rPr>
        <w:tab/>
      </w:r>
      <w:r w:rsidR="009A1904">
        <w:rPr>
          <w:rFonts w:eastAsiaTheme="minorEastAsia"/>
          <w:sz w:val="24"/>
          <w:szCs w:val="24"/>
        </w:rPr>
        <w:tab/>
      </w:r>
      <w:r w:rsidR="009A1904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2x+c</m:t>
                </m:r>
              </m:e>
            </m:func>
          </m:e>
        </m:d>
      </m:oMath>
    </w:p>
    <w:p w:rsidR="009A1904" w:rsidRPr="00602CBA" w:rsidRDefault="00A9300D" w:rsidP="0031116C">
      <w:pPr>
        <w:pStyle w:val="Odstavecseseznamem"/>
        <w:numPr>
          <w:ilvl w:val="0"/>
          <w:numId w:val="8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dx</m:t>
            </m:r>
          </m:e>
        </m:nary>
      </m:oMath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+c</m:t>
                </m:r>
              </m:e>
            </m:func>
          </m:e>
        </m:d>
      </m:oMath>
    </w:p>
    <w:p w:rsidR="00602CBA" w:rsidRPr="00602CBA" w:rsidRDefault="00A9300D" w:rsidP="0031116C">
      <w:pPr>
        <w:pStyle w:val="Odstavecseseznamem"/>
        <w:numPr>
          <w:ilvl w:val="0"/>
          <w:numId w:val="8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24"/>
            <w:szCs w:val="24"/>
          </w:rPr>
          <m:t xml:space="preserve"> dx</m:t>
        </m:r>
      </m:oMath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+c</m:t>
                </m:r>
              </m:e>
            </m:func>
          </m:e>
        </m:d>
      </m:oMath>
    </w:p>
    <w:p w:rsidR="00602CBA" w:rsidRPr="00602CBA" w:rsidRDefault="00A9300D" w:rsidP="0031116C">
      <w:pPr>
        <w:pStyle w:val="Odstavecseseznamem"/>
        <w:numPr>
          <w:ilvl w:val="0"/>
          <w:numId w:val="8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 dx</m:t>
                </m:r>
              </m:e>
            </m:func>
          </m:e>
        </m:nary>
      </m:oMath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x+c</m:t>
                    </m:r>
                  </m:e>
                </m:func>
              </m:e>
            </m:func>
          </m:e>
        </m:d>
      </m:oMath>
    </w:p>
    <w:p w:rsidR="00602CBA" w:rsidRPr="00692A59" w:rsidRDefault="00A9300D" w:rsidP="0031116C">
      <w:pPr>
        <w:pStyle w:val="Odstavecseseznamem"/>
        <w:numPr>
          <w:ilvl w:val="0"/>
          <w:numId w:val="8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dx</m:t>
            </m:r>
          </m:e>
        </m:nary>
      </m:oMath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w:r w:rsidR="00602CBA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p>
                </m:sSup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func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 x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+c</m:t>
            </m:r>
          </m:e>
        </m:d>
      </m:oMath>
    </w:p>
    <w:p w:rsidR="00692A59" w:rsidRPr="00692A59" w:rsidRDefault="00A9300D" w:rsidP="0031116C">
      <w:pPr>
        <w:pStyle w:val="Odstavecseseznamem"/>
        <w:numPr>
          <w:ilvl w:val="0"/>
          <w:numId w:val="8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dx</m:t>
            </m:r>
          </m:e>
        </m:nary>
      </m:oMath>
      <w:r w:rsidR="00692A59">
        <w:rPr>
          <w:rFonts w:eastAsiaTheme="minorEastAsia"/>
          <w:sz w:val="24"/>
          <w:szCs w:val="24"/>
        </w:rPr>
        <w:tab/>
      </w:r>
      <w:r w:rsidR="00692A59">
        <w:rPr>
          <w:rFonts w:eastAsiaTheme="minorEastAsia"/>
          <w:sz w:val="24"/>
          <w:szCs w:val="24"/>
        </w:rPr>
        <w:tab/>
      </w:r>
      <w:r w:rsidR="00692A59">
        <w:rPr>
          <w:rFonts w:eastAsiaTheme="minorEastAsia"/>
          <w:sz w:val="24"/>
          <w:szCs w:val="24"/>
        </w:rPr>
        <w:tab/>
      </w:r>
      <w:r w:rsidR="00692A59">
        <w:rPr>
          <w:rFonts w:eastAsiaTheme="minorEastAsia"/>
          <w:sz w:val="24"/>
          <w:szCs w:val="24"/>
        </w:rPr>
        <w:tab/>
      </w:r>
      <w:r w:rsidR="00692A59">
        <w:rPr>
          <w:rFonts w:eastAsiaTheme="minorEastAsia"/>
          <w:sz w:val="24"/>
          <w:szCs w:val="24"/>
        </w:rPr>
        <w:tab/>
      </w:r>
      <w:r w:rsidR="00692A59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·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e>
                </m:func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+c</m:t>
            </m:r>
          </m:e>
        </m:d>
      </m:oMath>
    </w:p>
    <w:p w:rsidR="00692A59" w:rsidRPr="0031116C" w:rsidRDefault="00A9300D" w:rsidP="0031116C">
      <w:pPr>
        <w:pStyle w:val="Odstavecseseznamem"/>
        <w:numPr>
          <w:ilvl w:val="0"/>
          <w:numId w:val="8"/>
        </w:numPr>
        <w:spacing w:after="200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e>
                </m:rad>
              </m:e>
            </m:rad>
          </m:e>
        </m:nary>
        <m:r>
          <w:rPr>
            <w:rFonts w:ascii="Cambria Math" w:hAnsi="Cambria Math"/>
            <w:sz w:val="24"/>
            <w:szCs w:val="24"/>
          </w:rPr>
          <m:t xml:space="preserve"> dx</m:t>
        </m:r>
      </m:oMath>
      <w:r w:rsidR="00692A59">
        <w:rPr>
          <w:rFonts w:eastAsiaTheme="minorEastAsia"/>
          <w:sz w:val="24"/>
          <w:szCs w:val="24"/>
        </w:rPr>
        <w:tab/>
      </w:r>
      <w:r w:rsidR="00692A59">
        <w:rPr>
          <w:rFonts w:eastAsiaTheme="minorEastAsia"/>
          <w:sz w:val="24"/>
          <w:szCs w:val="24"/>
        </w:rPr>
        <w:tab/>
      </w:r>
      <w:r w:rsidR="00692A59">
        <w:rPr>
          <w:rFonts w:eastAsiaTheme="minorEastAsia"/>
          <w:sz w:val="24"/>
          <w:szCs w:val="24"/>
        </w:rPr>
        <w:tab/>
      </w:r>
      <w:r w:rsidR="00692A59">
        <w:rPr>
          <w:rFonts w:eastAsiaTheme="minorEastAsia"/>
          <w:sz w:val="24"/>
          <w:szCs w:val="24"/>
        </w:rPr>
        <w:tab/>
      </w:r>
      <w:r w:rsidR="00692A59">
        <w:rPr>
          <w:rFonts w:eastAsiaTheme="minorEastAsia"/>
          <w:sz w:val="24"/>
          <w:szCs w:val="24"/>
        </w:rPr>
        <w:tab/>
      </w:r>
      <w:r w:rsidR="00692A59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+c;x∈(0; +∞)</m:t>
            </m:r>
          </m:e>
        </m:d>
      </m:oMath>
      <w:bookmarkStart w:id="0" w:name="_GoBack"/>
      <w:bookmarkEnd w:id="0"/>
    </w:p>
    <w:p w:rsidR="00BF5FA9" w:rsidRPr="00F55DAD" w:rsidRDefault="00BF5FA9" w:rsidP="00BF5FA9">
      <w:pPr>
        <w:pageBreakBefore/>
        <w:rPr>
          <w:sz w:val="24"/>
          <w:szCs w:val="24"/>
        </w:rPr>
      </w:pPr>
      <w:r w:rsidRPr="00F55DAD">
        <w:rPr>
          <w:sz w:val="24"/>
          <w:szCs w:val="24"/>
        </w:rPr>
        <w:lastRenderedPageBreak/>
        <w:t>Použité zdroje a literatura:</w:t>
      </w:r>
    </w:p>
    <w:p w:rsidR="00BF5FA9" w:rsidRPr="00BF358B" w:rsidRDefault="00BF5FA9" w:rsidP="00BF5FA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BF5FA9" w:rsidRDefault="00BF5FA9" w:rsidP="00BF5FA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BF5FA9" w:rsidRDefault="00BF5FA9" w:rsidP="00BF5FA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IV.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91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80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04-23966-8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BF5FA9" w:rsidRDefault="00BF5FA9" w:rsidP="00BF5FA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BF5FA9" w:rsidRDefault="00BF5FA9" w:rsidP="00BF5FA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BF5FA9" w:rsidRDefault="00BF5FA9" w:rsidP="00BF5FA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BF5FA9" w:rsidRDefault="00BF5FA9" w:rsidP="00BF5FA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HRUBÝ, Dag a KUBÁT,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Diferenciální a integrální počet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3.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122AC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978-80-7196-363-9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BF5FA9" w:rsidRDefault="00BF5FA9" w:rsidP="00BF5FA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BF5FA9" w:rsidRPr="00BF358B" w:rsidRDefault="00BF5FA9" w:rsidP="00BF5FA9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BF5FA9" w:rsidRDefault="00BF5FA9" w:rsidP="00BF5FA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BF5FA9" w:rsidRDefault="00BF5FA9" w:rsidP="00BF5FA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BF5FA9" w:rsidRDefault="00BF5FA9" w:rsidP="00BF5FA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BF5FA9" w:rsidRDefault="00BF5FA9" w:rsidP="00BF5FA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BF5FA9" w:rsidRDefault="00BF5FA9" w:rsidP="00BF5FA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BF5FA9" w:rsidRDefault="00BF5FA9" w:rsidP="00BF5FA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sectPr w:rsidR="00BF5FA9" w:rsidSect="0060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4AD"/>
    <w:multiLevelType w:val="hybridMultilevel"/>
    <w:tmpl w:val="64CC5B68"/>
    <w:lvl w:ilvl="0" w:tplc="4B5EC0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76A3C"/>
    <w:multiLevelType w:val="hybridMultilevel"/>
    <w:tmpl w:val="B9D0F8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16007"/>
    <w:multiLevelType w:val="hybridMultilevel"/>
    <w:tmpl w:val="AD2C19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94A39"/>
    <w:multiLevelType w:val="hybridMultilevel"/>
    <w:tmpl w:val="FC62C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E5051"/>
    <w:multiLevelType w:val="hybridMultilevel"/>
    <w:tmpl w:val="0950BB2C"/>
    <w:lvl w:ilvl="0" w:tplc="A440A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F7D73"/>
    <w:multiLevelType w:val="hybridMultilevel"/>
    <w:tmpl w:val="B1BE4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F2D47"/>
    <w:multiLevelType w:val="hybridMultilevel"/>
    <w:tmpl w:val="3612B566"/>
    <w:lvl w:ilvl="0" w:tplc="A5F67B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356B43"/>
    <w:multiLevelType w:val="hybridMultilevel"/>
    <w:tmpl w:val="6010DDE4"/>
    <w:lvl w:ilvl="0" w:tplc="3806BD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B0E6D"/>
    <w:multiLevelType w:val="hybridMultilevel"/>
    <w:tmpl w:val="AC500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24C1E"/>
    <w:multiLevelType w:val="hybridMultilevel"/>
    <w:tmpl w:val="DE145AC0"/>
    <w:lvl w:ilvl="0" w:tplc="4B5EC0B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A49D2"/>
    <w:multiLevelType w:val="hybridMultilevel"/>
    <w:tmpl w:val="8B04AB7E"/>
    <w:lvl w:ilvl="0" w:tplc="415024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29"/>
    <w:rsid w:val="00033161"/>
    <w:rsid w:val="00044BC0"/>
    <w:rsid w:val="001F6C55"/>
    <w:rsid w:val="0031116C"/>
    <w:rsid w:val="00320FEB"/>
    <w:rsid w:val="00364B29"/>
    <w:rsid w:val="00394195"/>
    <w:rsid w:val="004327E3"/>
    <w:rsid w:val="00537320"/>
    <w:rsid w:val="00544D95"/>
    <w:rsid w:val="00602CBA"/>
    <w:rsid w:val="00684127"/>
    <w:rsid w:val="00692A59"/>
    <w:rsid w:val="006B5AE2"/>
    <w:rsid w:val="009448AE"/>
    <w:rsid w:val="00952D8F"/>
    <w:rsid w:val="009A1904"/>
    <w:rsid w:val="00A6382C"/>
    <w:rsid w:val="00A9300D"/>
    <w:rsid w:val="00AF3C84"/>
    <w:rsid w:val="00B13842"/>
    <w:rsid w:val="00B3486E"/>
    <w:rsid w:val="00BA67F6"/>
    <w:rsid w:val="00BF5FA9"/>
    <w:rsid w:val="00C61A12"/>
    <w:rsid w:val="00D05545"/>
    <w:rsid w:val="00E3680A"/>
    <w:rsid w:val="00FA34BE"/>
    <w:rsid w:val="00FB105F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B29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4B2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Standardnpsmoodstavce"/>
    <w:rsid w:val="00BF5FA9"/>
  </w:style>
  <w:style w:type="paragraph" w:styleId="Odstavecseseznamem">
    <w:name w:val="List Paragraph"/>
    <w:basedOn w:val="Normln"/>
    <w:uiPriority w:val="34"/>
    <w:qFormat/>
    <w:rsid w:val="00E3680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3680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B29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4B2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Standardnpsmoodstavce"/>
    <w:rsid w:val="00BF5FA9"/>
  </w:style>
  <w:style w:type="paragraph" w:styleId="Odstavecseseznamem">
    <w:name w:val="List Paragraph"/>
    <w:basedOn w:val="Normln"/>
    <w:uiPriority w:val="34"/>
    <w:qFormat/>
    <w:rsid w:val="00E3680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3680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Vrána</cp:lastModifiedBy>
  <cp:revision>22</cp:revision>
  <dcterms:created xsi:type="dcterms:W3CDTF">2012-09-28T08:46:00Z</dcterms:created>
  <dcterms:modified xsi:type="dcterms:W3CDTF">2016-03-03T09:47:00Z</dcterms:modified>
</cp:coreProperties>
</file>