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D5368B">
        <w:rPr>
          <w:b/>
          <w:color w:val="FF0000"/>
          <w:sz w:val="32"/>
          <w:szCs w:val="32"/>
        </w:rPr>
        <w:t>3</w:t>
      </w:r>
      <w:r w:rsidRPr="0032222B">
        <w:rPr>
          <w:b/>
          <w:color w:val="FF0000"/>
          <w:sz w:val="32"/>
          <w:szCs w:val="32"/>
        </w:rPr>
        <w:t xml:space="preserve">. </w:t>
      </w:r>
      <w:r w:rsidR="00FA68BF">
        <w:rPr>
          <w:b/>
          <w:color w:val="FF0000"/>
          <w:sz w:val="32"/>
          <w:szCs w:val="32"/>
        </w:rPr>
        <w:t>Newtonovy zákony 1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232069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2069" w:rsidRPr="00232069">
        <w:rPr>
          <w:sz w:val="24"/>
          <w:szCs w:val="24"/>
        </w:rPr>
        <w:t>prosinec</w:t>
      </w:r>
      <w:r w:rsidRPr="00232069">
        <w:rPr>
          <w:sz w:val="24"/>
          <w:szCs w:val="24"/>
        </w:rPr>
        <w:t xml:space="preserve"> 2012</w:t>
      </w:r>
    </w:p>
    <w:p w:rsidR="00491675" w:rsidRPr="005B0D86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(</w:t>
      </w:r>
      <w:r w:rsidR="00CF205A">
        <w:rPr>
          <w:sz w:val="24"/>
          <w:szCs w:val="24"/>
        </w:rPr>
        <w:t>Newtonovy zákony</w:t>
      </w:r>
      <w:r>
        <w:rPr>
          <w:sz w:val="24"/>
          <w:szCs w:val="24"/>
        </w:rPr>
        <w:t>)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vzorový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části – </w:t>
      </w:r>
      <w:r w:rsidR="00CF205A">
        <w:rPr>
          <w:sz w:val="24"/>
          <w:szCs w:val="24"/>
        </w:rPr>
        <w:t>dynamika</w:t>
      </w:r>
      <w:r>
        <w:rPr>
          <w:sz w:val="24"/>
          <w:szCs w:val="24"/>
        </w:rPr>
        <w:t>.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D5368B">
        <w:rPr>
          <w:b/>
          <w:color w:val="FF0000"/>
          <w:sz w:val="32"/>
          <w:szCs w:val="32"/>
        </w:rPr>
        <w:t>3</w:t>
      </w:r>
      <w:r w:rsidRPr="0032222B">
        <w:rPr>
          <w:b/>
          <w:color w:val="FF0000"/>
          <w:sz w:val="32"/>
          <w:szCs w:val="32"/>
        </w:rPr>
        <w:t xml:space="preserve">. </w:t>
      </w:r>
      <w:r w:rsidR="00CF205A">
        <w:rPr>
          <w:b/>
          <w:color w:val="FF0000"/>
          <w:sz w:val="32"/>
          <w:szCs w:val="32"/>
        </w:rPr>
        <w:t>Newtonovy zákony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8628AB" w:rsidRPr="00D4120B" w:rsidRDefault="001E7A88" w:rsidP="007F4AC1">
      <w:pPr>
        <w:shd w:val="clear" w:color="auto" w:fill="FFFFCC"/>
        <w:spacing w:after="0"/>
        <w:jc w:val="both"/>
        <w:rPr>
          <w:b/>
          <w:sz w:val="24"/>
          <w:szCs w:val="24"/>
        </w:rPr>
      </w:pPr>
      <w:r w:rsidRPr="00D4120B">
        <w:rPr>
          <w:b/>
          <w:sz w:val="24"/>
          <w:szCs w:val="24"/>
        </w:rPr>
        <w:t>Úvodní poznámky</w:t>
      </w:r>
    </w:p>
    <w:p w:rsidR="009F1323" w:rsidRDefault="001E7A88" w:rsidP="007F4AC1">
      <w:pPr>
        <w:shd w:val="clear" w:color="auto" w:fill="FFFFCC"/>
        <w:spacing w:after="0"/>
        <w:jc w:val="both"/>
      </w:pPr>
      <w:r w:rsidRPr="001E7A88">
        <w:t xml:space="preserve">V tomto textu </w:t>
      </w:r>
      <w:r>
        <w:t xml:space="preserve">jsou uvedeny úlohy a příklady na tři pohybové zákony, které tvoří </w:t>
      </w:r>
      <w:r w:rsidRPr="00D4120B">
        <w:rPr>
          <w:b/>
        </w:rPr>
        <w:t>základ klasické mechaniky.</w:t>
      </w:r>
      <w:r>
        <w:t xml:space="preserve"> Po svém tvůrci se nazývají také </w:t>
      </w:r>
      <w:r w:rsidRPr="00D4120B">
        <w:rPr>
          <w:b/>
        </w:rPr>
        <w:t>Newtonovy</w:t>
      </w:r>
      <w:r w:rsidR="008831A6">
        <w:rPr>
          <w:b/>
        </w:rPr>
        <w:t xml:space="preserve"> zákony</w:t>
      </w:r>
      <w:r>
        <w:t>.</w:t>
      </w:r>
      <w:r w:rsidR="009F1323">
        <w:t xml:space="preserve"> </w:t>
      </w:r>
    </w:p>
    <w:p w:rsidR="009F1323" w:rsidRDefault="009F1323" w:rsidP="007F4AC1">
      <w:pPr>
        <w:shd w:val="clear" w:color="auto" w:fill="FFFFCC"/>
        <w:spacing w:after="0"/>
        <w:jc w:val="both"/>
      </w:pPr>
    </w:p>
    <w:p w:rsidR="008831A6" w:rsidRDefault="009F1323" w:rsidP="007F4AC1">
      <w:pPr>
        <w:shd w:val="clear" w:color="auto" w:fill="FFFFCC"/>
        <w:spacing w:after="0"/>
        <w:jc w:val="both"/>
      </w:pPr>
      <w:r>
        <w:t>Při řešení úloh je vhodné: určit si všechny síly, které na zkoumané těleso působí.</w:t>
      </w:r>
    </w:p>
    <w:p w:rsidR="008831A6" w:rsidRDefault="008831A6" w:rsidP="007F4AC1">
      <w:pPr>
        <w:shd w:val="clear" w:color="auto" w:fill="FFFFCC"/>
        <w:spacing w:after="0"/>
        <w:jc w:val="both"/>
      </w:pPr>
    </w:p>
    <w:p w:rsidR="001E7A88" w:rsidRDefault="009F1323" w:rsidP="007F4AC1">
      <w:pPr>
        <w:shd w:val="clear" w:color="auto" w:fill="FFFFCC"/>
        <w:spacing w:after="0"/>
        <w:jc w:val="both"/>
      </w:pPr>
      <w:r>
        <w:t xml:space="preserve">Pamatujte: V inerciální vztažné </w:t>
      </w:r>
      <w:r w:rsidR="00F01A56">
        <w:t xml:space="preserve">soustavě charakterizuje síla působení jednoho tělesa (nebo fyzikálního pole) na druhé těleso. </w:t>
      </w:r>
      <w:r w:rsidR="00F01A56" w:rsidRPr="00F01A56">
        <w:rPr>
          <w:b/>
        </w:rPr>
        <w:t>Neexistuje síla bez něčeho, co by ji vyvolávalo.</w:t>
      </w:r>
      <w:r>
        <w:t xml:space="preserve"> </w:t>
      </w:r>
      <w:r w:rsidR="007F4AC1">
        <w:t>Řekne-li se „na těl</w:t>
      </w:r>
      <w:r w:rsidR="00D01333">
        <w:t>e</w:t>
      </w:r>
      <w:r w:rsidR="007F4AC1">
        <w:t>so působí síla“, je</w:t>
      </w:r>
      <w:r w:rsidR="00D01333">
        <w:t xml:space="preserve"> to</w:t>
      </w:r>
      <w:r w:rsidR="007F4AC1">
        <w:t xml:space="preserve"> zkrácení výstižnější věty „na těleso působí jiné těleso</w:t>
      </w:r>
      <w:r w:rsidR="00D4120B">
        <w:t xml:space="preserve"> </w:t>
      </w:r>
      <w:r w:rsidR="007F4AC1">
        <w:t>(nebo fyzikální pole) silou</w:t>
      </w:r>
      <w:r w:rsidR="00D01333">
        <w:t>“</w:t>
      </w:r>
      <w:r w:rsidR="007F4AC1">
        <w:t>.</w:t>
      </w:r>
    </w:p>
    <w:p w:rsidR="00D4120B" w:rsidRDefault="008831A6" w:rsidP="007F4AC1">
      <w:pPr>
        <w:shd w:val="clear" w:color="auto" w:fill="FFFFCC"/>
        <w:spacing w:after="0"/>
        <w:jc w:val="both"/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E8BC0E2" wp14:editId="62737B3C">
            <wp:simplePos x="0" y="0"/>
            <wp:positionH relativeFrom="column">
              <wp:posOffset>4321810</wp:posOffset>
            </wp:positionH>
            <wp:positionV relativeFrom="paragraph">
              <wp:posOffset>77470</wp:posOffset>
            </wp:positionV>
            <wp:extent cx="1256030" cy="17278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px-GodfreyKneller-IsaacNewton-1689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20B" w:rsidRDefault="00D4120B" w:rsidP="007F4AC1">
      <w:pPr>
        <w:shd w:val="clear" w:color="auto" w:fill="FFFFCC"/>
        <w:spacing w:after="0"/>
        <w:jc w:val="both"/>
        <w:rPr>
          <w:rFonts w:eastAsiaTheme="minorEastAsia"/>
        </w:rPr>
      </w:pPr>
      <w:r w:rsidRPr="0013666B">
        <w:rPr>
          <w:b/>
        </w:rPr>
        <w:t>Druhý pohybový zákon</w:t>
      </w:r>
      <w:r>
        <w:t xml:space="preserve"> jako vztah mezi</w:t>
      </w:r>
      <w:r w:rsidR="0013666B">
        <w:t xml:space="preserve"> výslednou </w:t>
      </w:r>
      <w:r>
        <w:t>silou a zrychlením: Působí-li na hmotný bod o hmotnosti</w:t>
      </w:r>
      <m:oMath>
        <m:r>
          <w:rPr>
            <w:rFonts w:ascii="Cambria Math" w:hAnsi="Cambria Math"/>
          </w:rPr>
          <m:t xml:space="preserve"> m</m:t>
        </m:r>
      </m:oMath>
      <w:r>
        <w:rPr>
          <w:rFonts w:eastAsiaTheme="minorEastAsia"/>
        </w:rPr>
        <w:t xml:space="preserve"> tělesa a fyzikální pole silami o výslednici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</m:oMath>
      <w:r>
        <w:rPr>
          <w:rFonts w:eastAsiaTheme="minorEastAsia"/>
        </w:rPr>
        <w:t xml:space="preserve"> , má hmotný bod takové zrychlení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, že platí vztah</w:t>
      </w:r>
    </w:p>
    <w:p w:rsidR="00D4120B" w:rsidRDefault="00D4120B" w:rsidP="007F4AC1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D4120B" w:rsidRPr="00D4120B" w:rsidRDefault="00D4120B" w:rsidP="007F4AC1">
      <w:pPr>
        <w:shd w:val="clear" w:color="auto" w:fill="FFFFCC"/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                                  </w:t>
      </w:r>
      <w:r w:rsidRPr="00D4120B">
        <w:rPr>
          <w:rFonts w:eastAsiaTheme="minorEastAsia"/>
          <w:sz w:val="24"/>
          <w:szCs w:val="24"/>
        </w:rPr>
        <w:t xml:space="preserve">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Pr="00D4120B">
        <w:rPr>
          <w:rFonts w:eastAsiaTheme="minorEastAsia"/>
          <w:sz w:val="24"/>
          <w:szCs w:val="24"/>
        </w:rPr>
        <w:t>.</w:t>
      </w:r>
    </w:p>
    <w:p w:rsidR="00D4120B" w:rsidRDefault="00D4120B" w:rsidP="007F4AC1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</w:t>
      </w:r>
    </w:p>
    <w:p w:rsidR="00D4120B" w:rsidRDefault="00D4120B" w:rsidP="007F4AC1">
      <w:pPr>
        <w:shd w:val="clear" w:color="auto" w:fill="FFFFCC"/>
        <w:spacing w:after="0"/>
        <w:jc w:val="both"/>
      </w:pPr>
      <w:r>
        <w:rPr>
          <w:rFonts w:eastAsiaTheme="minorEastAsia"/>
        </w:rPr>
        <w:t xml:space="preserve"> Další poznatky naleznete např. v </w:t>
      </w:r>
      <w:r w:rsidRPr="00C96924">
        <w:rPr>
          <w:rFonts w:cstheme="minorHAnsi"/>
        </w:rPr>
        <w:t>[1]</w:t>
      </w:r>
      <w:r>
        <w:rPr>
          <w:rFonts w:cstheme="minorHAnsi"/>
        </w:rPr>
        <w:t>.</w:t>
      </w:r>
      <w:r w:rsidRPr="00C96924">
        <w:rPr>
          <w:rFonts w:cstheme="minorHAnsi"/>
        </w:rPr>
        <w:t xml:space="preserve">    </w:t>
      </w:r>
      <w:r>
        <w:rPr>
          <w:rFonts w:eastAsiaTheme="minorEastAsia"/>
        </w:rPr>
        <w:t xml:space="preserve">                                        </w:t>
      </w:r>
    </w:p>
    <w:p w:rsidR="00D4120B" w:rsidRDefault="00D4120B" w:rsidP="00D457A6">
      <w:pPr>
        <w:pStyle w:val="Textpoznpodarou"/>
        <w:rPr>
          <w:b/>
          <w:color w:val="397BE7"/>
        </w:rPr>
      </w:pPr>
      <w:r>
        <w:rPr>
          <w:b/>
          <w:color w:val="397BE7"/>
        </w:rPr>
        <w:t xml:space="preserve">  </w:t>
      </w:r>
      <w:r w:rsidR="007F4AC1" w:rsidRPr="007F4AC1">
        <w:rPr>
          <w:b/>
          <w:color w:val="397BE7"/>
        </w:rPr>
        <w:t xml:space="preserve">                                                                            </w:t>
      </w:r>
      <w:r w:rsidR="007F4AC1">
        <w:rPr>
          <w:b/>
          <w:color w:val="397BE7"/>
        </w:rPr>
        <w:t xml:space="preserve">                                                 </w:t>
      </w:r>
      <w:r w:rsidR="007F4AC1" w:rsidRPr="007F4AC1">
        <w:rPr>
          <w:b/>
          <w:color w:val="397BE7"/>
        </w:rPr>
        <w:t xml:space="preserve">           </w:t>
      </w:r>
      <w:r w:rsidR="007F4AC1">
        <w:rPr>
          <w:b/>
          <w:color w:val="397BE7"/>
        </w:rPr>
        <w:t xml:space="preserve"> </w:t>
      </w:r>
      <w:r w:rsidR="007F4AC1" w:rsidRPr="007F4AC1">
        <w:rPr>
          <w:b/>
          <w:color w:val="397BE7"/>
        </w:rPr>
        <w:t xml:space="preserve"> </w:t>
      </w:r>
      <w:r>
        <w:rPr>
          <w:b/>
          <w:color w:val="397BE7"/>
        </w:rPr>
        <w:t xml:space="preserve">            </w:t>
      </w:r>
    </w:p>
    <w:p w:rsidR="008831A6" w:rsidRDefault="00D4120B" w:rsidP="00D457A6">
      <w:pPr>
        <w:pStyle w:val="Textpoznpodarou"/>
        <w:rPr>
          <w:b/>
          <w:color w:val="397BE7"/>
        </w:rPr>
      </w:pPr>
      <w:r>
        <w:rPr>
          <w:b/>
          <w:color w:val="397BE7"/>
        </w:rPr>
        <w:t xml:space="preserve">                                                                                                                                            </w:t>
      </w:r>
      <w:r w:rsidR="008831A6">
        <w:rPr>
          <w:b/>
          <w:color w:val="397BE7"/>
        </w:rPr>
        <w:t xml:space="preserve">        </w:t>
      </w:r>
    </w:p>
    <w:p w:rsidR="009F1323" w:rsidRPr="007F4AC1" w:rsidRDefault="008831A6" w:rsidP="00D457A6">
      <w:pPr>
        <w:pStyle w:val="Textpoznpodarou"/>
      </w:pPr>
      <w:r>
        <w:rPr>
          <w:b/>
          <w:color w:val="397BE7"/>
        </w:rPr>
        <w:t xml:space="preserve">                                                                                                                                           </w:t>
      </w:r>
      <w:r w:rsidR="007F4AC1" w:rsidRPr="007F4AC1">
        <w:t>Obr. 1. Is</w:t>
      </w:r>
      <w:r w:rsidR="007F4AC1">
        <w:t>a</w:t>
      </w:r>
      <w:r w:rsidR="007F4AC1" w:rsidRPr="007F4AC1">
        <w:t>ac Newton (1643-1727)</w:t>
      </w:r>
    </w:p>
    <w:p w:rsidR="009F1323" w:rsidRDefault="009F1323" w:rsidP="00D457A6">
      <w:pPr>
        <w:pStyle w:val="Textpoznpodarou"/>
        <w:rPr>
          <w:b/>
          <w:color w:val="397BE7"/>
          <w:sz w:val="28"/>
          <w:szCs w:val="28"/>
        </w:rPr>
      </w:pPr>
    </w:p>
    <w:p w:rsidR="009F1323" w:rsidRDefault="009F1323" w:rsidP="00D457A6">
      <w:pPr>
        <w:pStyle w:val="Textpoznpodarou"/>
        <w:rPr>
          <w:b/>
          <w:color w:val="397BE7"/>
          <w:sz w:val="28"/>
          <w:szCs w:val="28"/>
        </w:rPr>
      </w:pPr>
    </w:p>
    <w:p w:rsidR="009F1323" w:rsidRDefault="00D01333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D01333" w:rsidRDefault="00D01333" w:rsidP="00D01333">
      <w:pPr>
        <w:pStyle w:val="Textpoznpodarou"/>
        <w:rPr>
          <w:rFonts w:cstheme="minorHAnsi"/>
        </w:rPr>
      </w:pPr>
      <w:r>
        <w:t xml:space="preserve">(Jedná se PŘÍKLAD 3. 1 z </w:t>
      </w:r>
      <w:r>
        <w:rPr>
          <w:rFonts w:cstheme="minorHAnsi"/>
        </w:rPr>
        <w:t>[1], s. 34.)</w:t>
      </w:r>
    </w:p>
    <w:p w:rsidR="00A219E3" w:rsidRDefault="00A219E3" w:rsidP="00D01333">
      <w:pPr>
        <w:pStyle w:val="Textpoznpodarou"/>
        <w:rPr>
          <w:rFonts w:cstheme="minorHAnsi"/>
        </w:rPr>
      </w:pPr>
    </w:p>
    <w:p w:rsidR="000D2355" w:rsidRDefault="00A219E3" w:rsidP="000D2355">
      <w:pPr>
        <w:pStyle w:val="Textpoznpodarou"/>
        <w:jc w:val="both"/>
        <w:rPr>
          <w:rFonts w:eastAsiaTheme="minorEastAsia"/>
          <w:sz w:val="22"/>
          <w:szCs w:val="22"/>
        </w:rPr>
      </w:pPr>
      <w:r w:rsidRPr="007F14F8">
        <w:rPr>
          <w:sz w:val="22"/>
          <w:szCs w:val="22"/>
        </w:rPr>
        <w:t xml:space="preserve">Na hmotný bod o hmotnosti </w:t>
      </w:r>
      <m:oMath>
        <m:r>
          <w:rPr>
            <w:rFonts w:ascii="Cambria Math" w:hAnsi="Cambria Math"/>
            <w:sz w:val="22"/>
            <w:szCs w:val="22"/>
          </w:rPr>
          <m:t>m=</m:t>
        </m:r>
      </m:oMath>
      <w:r w:rsidRPr="007F14F8">
        <w:rPr>
          <w:rFonts w:eastAsiaTheme="minorEastAsia"/>
          <w:sz w:val="22"/>
          <w:szCs w:val="22"/>
        </w:rPr>
        <w:t xml:space="preserve"> 2,0 kg působí dvě navzájem kolmé síly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7F14F8">
        <w:rPr>
          <w:rFonts w:eastAsiaTheme="minorEastAsia"/>
          <w:sz w:val="22"/>
          <w:szCs w:val="22"/>
        </w:rPr>
        <w:t xml:space="preserve"> 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Pr="007F14F8">
        <w:rPr>
          <w:rFonts w:eastAsiaTheme="minorEastAsia"/>
          <w:sz w:val="22"/>
          <w:szCs w:val="22"/>
        </w:rPr>
        <w:t xml:space="preserve"> o </w:t>
      </w:r>
      <w:r w:rsidR="00117154" w:rsidRPr="007F14F8">
        <w:rPr>
          <w:rFonts w:eastAsiaTheme="minorEastAsia"/>
          <w:sz w:val="22"/>
          <w:szCs w:val="22"/>
        </w:rPr>
        <w:t>velikosti</w:t>
      </w:r>
      <w:r w:rsidR="00B77506" w:rsidRPr="007F14F8">
        <w:rPr>
          <w:rFonts w:eastAsiaTheme="minorEastAsia"/>
          <w:sz w:val="22"/>
          <w:szCs w:val="22"/>
        </w:rPr>
        <w:t xml:space="preserve">  </w:t>
      </w:r>
    </w:p>
    <w:p w:rsidR="00D01333" w:rsidRPr="007F14F8" w:rsidRDefault="00257FB0" w:rsidP="00F956EA">
      <w:pPr>
        <w:pStyle w:val="Textpoznpodarou"/>
        <w:jc w:val="both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B77506" w:rsidRPr="007F14F8">
        <w:rPr>
          <w:rFonts w:eastAsiaTheme="minorEastAsia"/>
          <w:sz w:val="22"/>
          <w:szCs w:val="22"/>
        </w:rPr>
        <w:t xml:space="preserve">= 30 </w:t>
      </w:r>
      <w:r w:rsidR="000D2355">
        <w:rPr>
          <w:rFonts w:eastAsiaTheme="minorEastAsia"/>
          <w:sz w:val="22"/>
          <w:szCs w:val="22"/>
        </w:rPr>
        <w:t>N</w:t>
      </w:r>
      <w:r w:rsidR="00B77506" w:rsidRPr="007F14F8">
        <w:rPr>
          <w:rFonts w:eastAsiaTheme="minorEastAsia"/>
          <w:sz w:val="22"/>
          <w:szCs w:val="22"/>
        </w:rPr>
        <w:t>,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117154" w:rsidRPr="007F14F8">
        <w:rPr>
          <w:rFonts w:eastAsiaTheme="minorEastAsia"/>
          <w:sz w:val="22"/>
          <w:szCs w:val="22"/>
        </w:rPr>
        <w:t xml:space="preserve"> 40 N podle obr. 2. Určete: a)</w:t>
      </w:r>
      <w:r w:rsidR="005D738B" w:rsidRPr="007F14F8">
        <w:rPr>
          <w:rFonts w:eastAsiaTheme="minorEastAsia"/>
          <w:sz w:val="22"/>
          <w:szCs w:val="22"/>
        </w:rPr>
        <w:t xml:space="preserve"> </w:t>
      </w:r>
      <w:r w:rsidR="00117154" w:rsidRPr="007F14F8">
        <w:rPr>
          <w:rFonts w:eastAsiaTheme="minorEastAsia"/>
          <w:sz w:val="22"/>
          <w:szCs w:val="22"/>
        </w:rPr>
        <w:t xml:space="preserve">výslednici působících sil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sub>
            </m:sSub>
          </m:e>
        </m:acc>
      </m:oMath>
      <w:r w:rsidR="00117154" w:rsidRPr="007F14F8">
        <w:rPr>
          <w:rFonts w:eastAsiaTheme="minorEastAsia"/>
          <w:sz w:val="22"/>
          <w:szCs w:val="22"/>
        </w:rPr>
        <w:t xml:space="preserve"> , b) zrychlení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</m:acc>
      </m:oMath>
      <w:r w:rsidR="00117154" w:rsidRPr="007F14F8">
        <w:rPr>
          <w:rFonts w:eastAsiaTheme="minorEastAsia"/>
          <w:sz w:val="22"/>
          <w:szCs w:val="22"/>
        </w:rPr>
        <w:t xml:space="preserve"> hmotného </w:t>
      </w:r>
      <w:r w:rsidR="00103541" w:rsidRPr="007F14F8">
        <w:rPr>
          <w:rFonts w:eastAsiaTheme="minorEastAsia"/>
          <w:sz w:val="22"/>
          <w:szCs w:val="22"/>
        </w:rPr>
        <w:t>bodu,</w:t>
      </w:r>
      <w:r w:rsidR="00117154" w:rsidRPr="007F14F8">
        <w:rPr>
          <w:rFonts w:eastAsiaTheme="minorEastAsia"/>
          <w:sz w:val="22"/>
          <w:szCs w:val="22"/>
        </w:rPr>
        <w:t xml:space="preserve"> c) rychlost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v</m:t>
            </m:r>
          </m:e>
        </m:acc>
      </m:oMath>
      <w:r w:rsidR="00117154" w:rsidRPr="007F14F8">
        <w:rPr>
          <w:rFonts w:eastAsiaTheme="minorEastAsia"/>
          <w:sz w:val="22"/>
          <w:szCs w:val="22"/>
        </w:rPr>
        <w:t xml:space="preserve"> hmotného bodu. 2. Rozhodněte, zda platí vztah </w:t>
      </w:r>
      <w:r w:rsidR="000D2355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ma</m:t>
        </m:r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="00117154" w:rsidRPr="007F14F8">
        <w:rPr>
          <w:rFonts w:eastAsiaTheme="minorEastAsia"/>
          <w:sz w:val="22"/>
          <w:szCs w:val="22"/>
        </w:rPr>
        <w:t>.</w:t>
      </w:r>
    </w:p>
    <w:p w:rsidR="009F1323" w:rsidRPr="005A554D" w:rsidRDefault="009F1323" w:rsidP="00F956EA">
      <w:pPr>
        <w:pStyle w:val="Textpoznpodarou"/>
        <w:jc w:val="both"/>
        <w:rPr>
          <w:b/>
          <w:color w:val="397BE7"/>
          <w:sz w:val="24"/>
          <w:szCs w:val="24"/>
        </w:rPr>
      </w:pPr>
    </w:p>
    <w:p w:rsidR="009F1323" w:rsidRDefault="009F1323" w:rsidP="00D457A6">
      <w:pPr>
        <w:pStyle w:val="Textpoznpodarou"/>
        <w:rPr>
          <w:b/>
          <w:color w:val="397BE7"/>
          <w:sz w:val="28"/>
          <w:szCs w:val="28"/>
        </w:rPr>
      </w:pPr>
    </w:p>
    <w:p w:rsidR="0013666B" w:rsidRDefault="0013666B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5A554D" w:rsidRPr="007F14F8" w:rsidRDefault="0013666B" w:rsidP="0013666B">
      <w:pPr>
        <w:spacing w:after="0"/>
        <w:rPr>
          <w:rFonts w:eastAsiaTheme="minorEastAsia"/>
        </w:rPr>
      </w:pPr>
      <w:r w:rsidRPr="007F14F8">
        <w:rPr>
          <w:rFonts w:eastAsiaTheme="minorEastAsia"/>
        </w:rPr>
        <w:t xml:space="preserve">1. a) Určit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</m:oMath>
      <w:r w:rsidRPr="007F14F8">
        <w:rPr>
          <w:rFonts w:eastAsiaTheme="minorEastAsia"/>
        </w:rPr>
        <w:t xml:space="preserve"> znamená určit jeho směr a velikost. </w:t>
      </w:r>
      <w:r w:rsidR="00ED1B3D">
        <w:rPr>
          <w:rFonts w:eastAsiaTheme="minorEastAsia"/>
        </w:rPr>
        <w:t>S</w:t>
      </w:r>
      <w:r w:rsidRPr="007F14F8">
        <w:rPr>
          <w:rFonts w:eastAsiaTheme="minorEastAsia"/>
        </w:rPr>
        <w:t>měr vektoru</w:t>
      </w:r>
      <w:r w:rsidR="000D2355">
        <w:rPr>
          <w:rFonts w:eastAsiaTheme="minorEastAsia"/>
        </w:rPr>
        <w:t xml:space="preserve"> </w:t>
      </w:r>
      <w:r w:rsidRPr="007F14F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5D738B" w:rsidRPr="007F14F8">
        <w:rPr>
          <w:rFonts w:eastAsiaTheme="minorEastAsia"/>
        </w:rPr>
        <w:t xml:space="preserve">  je </w:t>
      </w:r>
    </w:p>
    <w:p w:rsidR="001839C6" w:rsidRPr="001839C6" w:rsidRDefault="005A554D" w:rsidP="0013666B">
      <w:pPr>
        <w:spacing w:after="0"/>
        <w:rPr>
          <w:rFonts w:eastAsiaTheme="minorEastAsia" w:cstheme="minorHAnsi"/>
        </w:rPr>
      </w:pPr>
      <w:r w:rsidRPr="007F14F8">
        <w:rPr>
          <w:rFonts w:eastAsiaTheme="minorEastAsia"/>
        </w:rPr>
        <w:t xml:space="preserve">    </w:t>
      </w:r>
      <w:r w:rsidR="005D738B" w:rsidRPr="007F14F8">
        <w:rPr>
          <w:rFonts w:eastAsiaTheme="minorEastAsia"/>
        </w:rPr>
        <w:t xml:space="preserve">zřejmý z obr. </w:t>
      </w:r>
      <w:r w:rsidR="00F956EA" w:rsidRPr="007F14F8">
        <w:rPr>
          <w:rFonts w:eastAsiaTheme="minorEastAsia"/>
        </w:rPr>
        <w:t>2</w:t>
      </w:r>
      <w:r w:rsidR="005D738B" w:rsidRPr="007F14F8">
        <w:rPr>
          <w:rFonts w:eastAsiaTheme="minorEastAsia"/>
        </w:rPr>
        <w:t>. Přitom</w:t>
      </w:r>
      <m:oMath>
        <m:r>
          <w:rPr>
            <w:rFonts w:ascii="Cambria Math" w:eastAsiaTheme="minorEastAsia" w:hAnsi="Cambria Math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</m:oMath>
      <w:r w:rsidR="005D738B" w:rsidRPr="007F14F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5D738B" w:rsidRPr="007F14F8">
        <w:rPr>
          <w:rFonts w:eastAsiaTheme="minorEastAsia"/>
        </w:rPr>
        <w:t xml:space="preserve">,  </w:t>
      </w:r>
      <w:r w:rsidR="005D738B" w:rsidRPr="007F14F8">
        <w:rPr>
          <w:rFonts w:eastAsiaTheme="minorEastAsia" w:cstheme="minorHAnsi"/>
        </w:rPr>
        <w:t>α = 36,9</w:t>
      </w:r>
      <w:r w:rsidR="005D738B" w:rsidRPr="007F14F8">
        <w:rPr>
          <w:rFonts w:eastAsiaTheme="minorEastAsia" w:cstheme="minorHAnsi"/>
          <w:vertAlign w:val="superscript"/>
        </w:rPr>
        <w:t>0</w:t>
      </w:r>
      <w:r w:rsidR="005D738B" w:rsidRPr="007F14F8">
        <w:rPr>
          <w:rFonts w:eastAsiaTheme="minorEastAsia" w:cstheme="minorHAnsi"/>
        </w:rPr>
        <w:t>. Pro velikost</w:t>
      </w:r>
      <w:r w:rsidR="00ED1B3D">
        <w:rPr>
          <w:rFonts w:eastAsiaTheme="minorEastAsia" w:cstheme="minorHAnsi"/>
        </w:rPr>
        <w:t xml:space="preserve"> výsledné síly</w:t>
      </w:r>
      <w:r w:rsidRPr="007F14F8">
        <w:rPr>
          <w:rFonts w:eastAsiaTheme="minorEastAsia" w:cstheme="minorHAnsi"/>
        </w:rPr>
        <w:t xml:space="preserve"> platí</w:t>
      </w:r>
      <w:r w:rsidR="005D738B" w:rsidRPr="007F14F8">
        <w:rPr>
          <w:rFonts w:eastAsiaTheme="minorEastAsia" w:cstheme="minorHAnsi"/>
        </w:rPr>
        <w:t xml:space="preserve"> </w:t>
      </w:r>
    </w:p>
    <w:p w:rsidR="0013666B" w:rsidRPr="007F14F8" w:rsidRDefault="001839C6" w:rsidP="0013666B">
      <w:pPr>
        <w:spacing w:after="0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 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 xml:space="preserve"> F</m:t>
            </m:r>
          </m:e>
          <m:sub>
            <m:r>
              <w:rPr>
                <w:rFonts w:ascii="Cambria Math" w:eastAsiaTheme="minorEastAsia" w:hAnsi="Cambria Math" w:cstheme="minorHAnsi"/>
              </w:rPr>
              <m:t>v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theme="minorHAnsi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e>
        </m:rad>
      </m:oMath>
      <w:r w:rsidR="005D738B" w:rsidRPr="007F14F8">
        <w:rPr>
          <w:rFonts w:eastAsiaTheme="minorEastAsia" w:cstheme="minorHAnsi"/>
        </w:rPr>
        <w:t xml:space="preserve"> N = 50 N.</w:t>
      </w:r>
    </w:p>
    <w:p w:rsidR="00CF205A" w:rsidRPr="007F14F8" w:rsidRDefault="005D738B" w:rsidP="00CF205A">
      <w:pPr>
        <w:pStyle w:val="Prosttext"/>
        <w:rPr>
          <w:rFonts w:eastAsiaTheme="minorEastAsia" w:cstheme="minorHAnsi"/>
          <w:szCs w:val="22"/>
        </w:rPr>
      </w:pPr>
      <w:r w:rsidRPr="007F14F8">
        <w:rPr>
          <w:rFonts w:eastAsiaTheme="minorEastAsia" w:cstheme="minorHAnsi"/>
          <w:szCs w:val="22"/>
        </w:rPr>
        <w:t xml:space="preserve">    b) směr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Cs w:val="22"/>
              </w:rPr>
              <m:t>a</m:t>
            </m:r>
          </m:e>
        </m:acc>
      </m:oMath>
      <w:r w:rsidRPr="007F14F8">
        <w:rPr>
          <w:rFonts w:eastAsiaTheme="minorEastAsia" w:cstheme="minorHAnsi"/>
          <w:szCs w:val="22"/>
        </w:rPr>
        <w:t>:</w:t>
      </w:r>
      <w:r w:rsidR="002F1D70" w:rsidRPr="007F14F8">
        <w:rPr>
          <w:rFonts w:eastAsiaTheme="minorEastAsia" w:cstheme="minorHAnsi"/>
          <w:szCs w:val="22"/>
        </w:rPr>
        <w:t xml:space="preserve"> ze vztahu</w:t>
      </w:r>
      <w:r w:rsidR="00ED1B3D">
        <w:rPr>
          <w:rFonts w:eastAsiaTheme="minorEastAsia" w:cstheme="minorHAnsi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2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Cs w:val="22"/>
          </w:rPr>
          <m:t>=m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Cs w:val="22"/>
              </w:rPr>
              <m:t>a</m:t>
            </m:r>
          </m:e>
        </m:acc>
      </m:oMath>
      <w:r w:rsidR="00ED1B3D">
        <w:rPr>
          <w:rFonts w:eastAsiaTheme="minorEastAsia" w:cstheme="minorHAnsi"/>
          <w:szCs w:val="22"/>
        </w:rPr>
        <w:t xml:space="preserve">  pl</w:t>
      </w:r>
      <w:r w:rsidR="002F1D70" w:rsidRPr="007F14F8">
        <w:rPr>
          <w:rFonts w:eastAsiaTheme="minorEastAsia" w:cstheme="minorHAnsi"/>
          <w:szCs w:val="22"/>
        </w:rPr>
        <w:t>yne</w:t>
      </w:r>
      <w:r w:rsidR="00F956EA" w:rsidRPr="007F14F8">
        <w:rPr>
          <w:rFonts w:eastAsiaTheme="minorEastAsia" w:cstheme="minorHAnsi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Cs w:val="22"/>
              </w:rPr>
              <m:t>a</m:t>
            </m:r>
          </m:e>
        </m:acc>
      </m:oMath>
      <w:r w:rsidR="002F1D70" w:rsidRPr="007F14F8">
        <w:rPr>
          <w:rFonts w:eastAsiaTheme="minorEastAsia" w:cstheme="minorHAnsi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Cs w:val="22"/>
          </w:rPr>
          <m:t xml:space="preserve">↑↑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2"/>
                  </w:rPr>
                  <m:t>v</m:t>
                </m:r>
              </m:sub>
            </m:sSub>
          </m:e>
        </m:acc>
      </m:oMath>
      <w:r w:rsidR="002F1D70" w:rsidRPr="007F14F8">
        <w:rPr>
          <w:rFonts w:eastAsiaTheme="minorEastAsia" w:cstheme="minorHAnsi"/>
          <w:szCs w:val="22"/>
        </w:rPr>
        <w:t xml:space="preserve"> , velikost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inorHAnsi"/>
                <w:szCs w:val="22"/>
              </w:rPr>
              <m:t>a</m:t>
            </m:r>
          </m:e>
        </m:acc>
      </m:oMath>
      <w:r w:rsidR="002F1D70" w:rsidRPr="007F14F8">
        <w:rPr>
          <w:rFonts w:eastAsiaTheme="minorEastAsia" w:cstheme="minorHAnsi"/>
          <w:szCs w:val="22"/>
        </w:rPr>
        <w:t>:</w:t>
      </w:r>
      <w:r w:rsidR="005A554D" w:rsidRPr="007F14F8">
        <w:rPr>
          <w:rFonts w:eastAsiaTheme="minorEastAsia" w:cstheme="minorHAnsi"/>
          <w:szCs w:val="22"/>
        </w:rPr>
        <w:t xml:space="preserve"> </w:t>
      </w:r>
      <w:r w:rsidR="002F1D70" w:rsidRPr="007F14F8">
        <w:rPr>
          <w:rFonts w:eastAsiaTheme="minorEastAsia" w:cstheme="minorHAnsi"/>
          <w:szCs w:val="22"/>
        </w:rPr>
        <w:t>ze vztahu</w:t>
      </w:r>
      <m:oMath>
        <m:r>
          <w:rPr>
            <w:rFonts w:ascii="Cambria Math" w:eastAsiaTheme="minorEastAsia" w:hAnsi="Cambria Math" w:cstheme="minorHAnsi"/>
            <w:szCs w:val="22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szCs w:val="22"/>
              </w:rPr>
              <m:t>v</m:t>
            </m:r>
          </m:sub>
        </m:sSub>
        <m:r>
          <w:rPr>
            <w:rFonts w:ascii="Cambria Math" w:eastAsiaTheme="minorEastAsia" w:hAnsi="Cambria Math" w:cstheme="minorHAnsi"/>
            <w:szCs w:val="22"/>
          </w:rPr>
          <m:t xml:space="preserve">=ma </m:t>
        </m:r>
      </m:oMath>
      <w:r w:rsidR="002F1D70" w:rsidRPr="007F14F8">
        <w:rPr>
          <w:rFonts w:eastAsiaTheme="minorEastAsia" w:cstheme="minorHAnsi"/>
          <w:szCs w:val="22"/>
        </w:rPr>
        <w:t xml:space="preserve"> plyne</w:t>
      </w:r>
      <w:r w:rsidR="00F956EA" w:rsidRPr="007F14F8">
        <w:rPr>
          <w:rFonts w:eastAsiaTheme="minorEastAsia" w:cstheme="minorHAnsi"/>
          <w:szCs w:val="22"/>
        </w:rPr>
        <w:t xml:space="preserve"> </w:t>
      </w:r>
      <w:r w:rsidR="002F1D70" w:rsidRPr="007F14F8">
        <w:rPr>
          <w:rFonts w:eastAsiaTheme="minorEastAsia" w:cstheme="minorHAnsi"/>
          <w:szCs w:val="22"/>
        </w:rPr>
        <w:t xml:space="preserve"> </w:t>
      </w:r>
    </w:p>
    <w:p w:rsidR="00CF205A" w:rsidRPr="007F14F8" w:rsidRDefault="00CF205A" w:rsidP="00CF205A">
      <w:pPr>
        <w:pStyle w:val="Prosttext"/>
        <w:rPr>
          <w:rFonts w:eastAsiaTheme="minorEastAsia" w:cstheme="minorHAnsi"/>
          <w:szCs w:val="22"/>
        </w:rPr>
      </w:pPr>
    </w:p>
    <w:p w:rsidR="00F956EA" w:rsidRPr="007F14F8" w:rsidRDefault="00CF205A" w:rsidP="00CF205A">
      <w:pPr>
        <w:pStyle w:val="Prosttext"/>
        <w:rPr>
          <w:rFonts w:eastAsiaTheme="minorEastAsia" w:cstheme="minorHAnsi"/>
          <w:szCs w:val="22"/>
        </w:rPr>
      </w:pPr>
      <w:r w:rsidRPr="007F14F8">
        <w:rPr>
          <w:rFonts w:eastAsiaTheme="minorEastAsia" w:cstheme="minorHAnsi"/>
          <w:szCs w:val="22"/>
        </w:rPr>
        <w:t xml:space="preserve">                                      </w:t>
      </w:r>
      <m:oMath>
        <m:r>
          <w:rPr>
            <w:rFonts w:ascii="Cambria Math" w:eastAsiaTheme="minorEastAsia" w:hAnsi="Cambria Math" w:cstheme="minorHAnsi"/>
            <w:szCs w:val="22"/>
          </w:rPr>
          <m:t xml:space="preserve">   a= 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2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Cs w:val="22"/>
              </w:rPr>
              <m:t>m</m:t>
            </m:r>
          </m:den>
        </m:f>
        <m:r>
          <w:rPr>
            <w:rFonts w:ascii="Cambria Math" w:eastAsiaTheme="minorEastAsia" w:hAnsi="Cambria Math" w:cstheme="minorHAnsi"/>
            <w:szCs w:val="2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2"/>
              </w:rPr>
              <m:t>50</m:t>
            </m:r>
          </m:num>
          <m:den>
            <m:r>
              <w:rPr>
                <w:rFonts w:ascii="Cambria Math" w:eastAsiaTheme="minorEastAsia" w:hAnsi="Cambria Math" w:cstheme="minorHAnsi"/>
                <w:szCs w:val="22"/>
              </w:rPr>
              <m:t>2,0</m:t>
            </m:r>
          </m:den>
        </m:f>
      </m:oMath>
      <w:r w:rsidR="00F956EA" w:rsidRPr="007F14F8">
        <w:rPr>
          <w:rFonts w:eastAsiaTheme="minorEastAsia" w:cstheme="minorHAnsi"/>
          <w:szCs w:val="22"/>
        </w:rPr>
        <w:t xml:space="preserve"> m·s</w:t>
      </w:r>
      <w:r w:rsidR="00F956EA" w:rsidRPr="007F14F8">
        <w:rPr>
          <w:rFonts w:eastAsiaTheme="minorEastAsia" w:cstheme="minorHAnsi"/>
          <w:szCs w:val="22"/>
          <w:vertAlign w:val="superscript"/>
        </w:rPr>
        <w:t>-2</w:t>
      </w:r>
      <w:r w:rsidR="00F956EA" w:rsidRPr="007F14F8">
        <w:rPr>
          <w:rFonts w:eastAsiaTheme="minorEastAsia" w:cstheme="minorHAnsi"/>
          <w:szCs w:val="22"/>
        </w:rPr>
        <w:t>.</w:t>
      </w:r>
    </w:p>
    <w:p w:rsidR="00CF205A" w:rsidRPr="007F14F8" w:rsidRDefault="00CF205A" w:rsidP="00CF205A">
      <w:pPr>
        <w:pStyle w:val="Prosttext"/>
        <w:rPr>
          <w:rFonts w:eastAsiaTheme="minorEastAsia" w:cstheme="minorHAnsi"/>
          <w:szCs w:val="22"/>
        </w:rPr>
      </w:pPr>
    </w:p>
    <w:p w:rsidR="00F956EA" w:rsidRPr="007F14F8" w:rsidRDefault="00F956EA" w:rsidP="00F956EA">
      <w:pPr>
        <w:spacing w:after="0"/>
        <w:jc w:val="both"/>
        <w:rPr>
          <w:rFonts w:eastAsiaTheme="minorEastAsia" w:cstheme="minorHAnsi"/>
        </w:rPr>
      </w:pPr>
      <w:r w:rsidRPr="007F14F8">
        <w:rPr>
          <w:rFonts w:eastAsiaTheme="minorEastAsia" w:cstheme="minorHAnsi"/>
        </w:rPr>
        <w:t xml:space="preserve">    c) Ze zadání příkladu nelze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Pr="007F14F8">
        <w:rPr>
          <w:rFonts w:eastAsiaTheme="minorEastAsia" w:cstheme="minorHAnsi"/>
        </w:rPr>
        <w:t xml:space="preserve"> určit.</w:t>
      </w:r>
    </w:p>
    <w:p w:rsidR="005A554D" w:rsidRDefault="005A554D" w:rsidP="00F956EA">
      <w:pPr>
        <w:spacing w:after="0"/>
        <w:jc w:val="both"/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:rsidR="00F956EA" w:rsidRPr="001839C6" w:rsidRDefault="00F956EA" w:rsidP="00F956EA">
      <w:pPr>
        <w:spacing w:after="0"/>
        <w:jc w:val="both"/>
        <w:rPr>
          <w:rFonts w:eastAsiaTheme="minorEastAsia" w:cstheme="minorHAnsi"/>
        </w:rPr>
      </w:pPr>
      <w:r w:rsidRPr="001839C6">
        <w:rPr>
          <w:rFonts w:eastAsiaTheme="minorEastAsia" w:cstheme="minorHAnsi"/>
        </w:rPr>
        <w:t xml:space="preserve">2. Vztah </w:t>
      </w:r>
      <m:oMath>
        <m:r>
          <w:rPr>
            <w:rFonts w:ascii="Cambria Math" w:eastAsiaTheme="minorEastAsia" w:hAnsi="Cambria Math"/>
          </w:rPr>
          <m:t>ma=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1839C6">
        <w:rPr>
          <w:rFonts w:eastAsiaTheme="minorEastAsia" w:cstheme="minorHAnsi"/>
        </w:rPr>
        <w:t xml:space="preserve"> neplatí.</w:t>
      </w:r>
    </w:p>
    <w:p w:rsidR="00F956EA" w:rsidRPr="005D738B" w:rsidRDefault="005A554D" w:rsidP="00F956EA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3ACC7B31" wp14:editId="519EDEFE">
            <wp:simplePos x="0" y="0"/>
            <wp:positionH relativeFrom="column">
              <wp:posOffset>2533650</wp:posOffset>
            </wp:positionH>
            <wp:positionV relativeFrom="paragraph">
              <wp:posOffset>147320</wp:posOffset>
            </wp:positionV>
            <wp:extent cx="2725200" cy="1843200"/>
            <wp:effectExtent l="19050" t="1905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9" t="15658" r="19517" b="21903"/>
                    <a:stretch/>
                  </pic:blipFill>
                  <pic:spPr bwMode="auto">
                    <a:xfrm>
                      <a:off x="0" y="0"/>
                      <a:ext cx="2725200" cy="1843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6EA">
        <w:rPr>
          <w:rFonts w:eastAsiaTheme="minorEastAsia" w:cstheme="minorHAnsi"/>
        </w:rPr>
        <w:t xml:space="preserve">    </w:t>
      </w:r>
    </w:p>
    <w:p w:rsidR="0013666B" w:rsidRDefault="0013666B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066D90" w:rsidRPr="00066D90" w:rsidRDefault="00066D90" w:rsidP="00D457A6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232069">
        <w:rPr>
          <w:sz w:val="22"/>
          <w:szCs w:val="22"/>
        </w:rPr>
        <w:t xml:space="preserve">           </w:t>
      </w:r>
      <w:r w:rsidRPr="00066D90">
        <w:rPr>
          <w:sz w:val="22"/>
          <w:szCs w:val="22"/>
        </w:rPr>
        <w:t>Obr. 2</w:t>
      </w:r>
    </w:p>
    <w:p w:rsidR="00066D90" w:rsidRDefault="00066D90" w:rsidP="00D457A6">
      <w:pPr>
        <w:pStyle w:val="Textpoznpodarou"/>
        <w:rPr>
          <w:b/>
          <w:color w:val="397BE7"/>
          <w:sz w:val="28"/>
          <w:szCs w:val="28"/>
        </w:rPr>
      </w:pPr>
    </w:p>
    <w:p w:rsidR="00FA3B50" w:rsidRDefault="00860A7E" w:rsidP="00D457A6">
      <w:pPr>
        <w:pStyle w:val="Textpoznpodarou"/>
        <w:rPr>
          <w:b/>
          <w:sz w:val="28"/>
          <w:szCs w:val="28"/>
        </w:rPr>
      </w:pPr>
      <w:r w:rsidRPr="00860A7E">
        <w:rPr>
          <w:b/>
          <w:sz w:val="28"/>
          <w:szCs w:val="28"/>
        </w:rPr>
        <w:t>Úkoly k následujícím dvěma příkladům.</w:t>
      </w:r>
    </w:p>
    <w:p w:rsidR="009E0FB5" w:rsidRPr="00860A7E" w:rsidRDefault="009E0FB5" w:rsidP="00D457A6">
      <w:pPr>
        <w:pStyle w:val="Textpoznpodarou"/>
        <w:rPr>
          <w:b/>
          <w:sz w:val="28"/>
          <w:szCs w:val="28"/>
        </w:rPr>
      </w:pPr>
    </w:p>
    <w:p w:rsidR="002473EE" w:rsidRDefault="002473EE" w:rsidP="00D457A6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437DA">
        <w:rPr>
          <w:sz w:val="22"/>
          <w:szCs w:val="22"/>
        </w:rPr>
        <w:t>Určete výslednici sil, jimiž působí okolí na těleso T.</w:t>
      </w:r>
    </w:p>
    <w:p w:rsidR="007437DA" w:rsidRDefault="007437DA" w:rsidP="00D457A6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2. Vyjmenujte všechny síly, kterými působí okolí na T, uveďte jejich působiště a vysvětlete, co (tj. </w:t>
      </w:r>
    </w:p>
    <w:p w:rsidR="00333477" w:rsidRDefault="00333477" w:rsidP="00D457A6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    který objekt) je vyvozuje.</w:t>
      </w:r>
    </w:p>
    <w:p w:rsidR="007437DA" w:rsidRDefault="00333477" w:rsidP="00D457A6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>3.</w:t>
      </w:r>
      <w:r w:rsidR="007437DA">
        <w:rPr>
          <w:sz w:val="22"/>
          <w:szCs w:val="22"/>
        </w:rPr>
        <w:t xml:space="preserve">  Vyšetřete, které síly lze ze zadání určit a které nikoli, příslušné síly určete a zakreslete.</w:t>
      </w:r>
    </w:p>
    <w:p w:rsidR="007437DA" w:rsidRDefault="007437DA" w:rsidP="00D457A6">
      <w:pPr>
        <w:pStyle w:val="Textpoznpodarou"/>
        <w:rPr>
          <w:sz w:val="22"/>
          <w:szCs w:val="22"/>
        </w:rPr>
      </w:pPr>
    </w:p>
    <w:p w:rsidR="001839C6" w:rsidRPr="00FA3B50" w:rsidRDefault="001839C6" w:rsidP="00D457A6">
      <w:pPr>
        <w:pStyle w:val="Textpoznpodarou"/>
        <w:rPr>
          <w:sz w:val="22"/>
          <w:szCs w:val="22"/>
        </w:rPr>
      </w:pPr>
    </w:p>
    <w:p w:rsidR="00D457A6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</w:t>
      </w:r>
      <w:r w:rsidR="00860A7E">
        <w:rPr>
          <w:b/>
          <w:color w:val="397BE7"/>
          <w:sz w:val="28"/>
          <w:szCs w:val="28"/>
        </w:rPr>
        <w:t>2</w:t>
      </w:r>
    </w:p>
    <w:p w:rsidR="00D457A6" w:rsidRDefault="00D457A6" w:rsidP="00D457A6">
      <w:pPr>
        <w:pStyle w:val="Textpoznpodarou"/>
        <w:rPr>
          <w:rFonts w:cstheme="minorHAnsi"/>
        </w:rPr>
      </w:pPr>
      <w:r>
        <w:t>(</w:t>
      </w:r>
      <w:r w:rsidR="008D7D7A">
        <w:t>Příklad vznikl úpravou</w:t>
      </w:r>
      <w:r w:rsidR="00860A7E">
        <w:t xml:space="preserve"> PŘÍKLAD</w:t>
      </w:r>
      <w:r w:rsidR="00FE1839">
        <w:t>U</w:t>
      </w:r>
      <w:r w:rsidR="00860A7E">
        <w:t xml:space="preserve"> 3.4 </w:t>
      </w:r>
      <w:r>
        <w:t xml:space="preserve">z </w:t>
      </w:r>
      <w:r>
        <w:rPr>
          <w:rFonts w:cstheme="minorHAnsi"/>
        </w:rPr>
        <w:t>[1], s.</w:t>
      </w:r>
      <w:r w:rsidR="00860A7E">
        <w:rPr>
          <w:rFonts w:cstheme="minorHAnsi"/>
        </w:rPr>
        <w:t xml:space="preserve"> 38</w:t>
      </w:r>
      <w:r>
        <w:rPr>
          <w:rFonts w:cstheme="minorHAnsi"/>
        </w:rPr>
        <w:t>.)</w:t>
      </w:r>
    </w:p>
    <w:p w:rsidR="00860A7E" w:rsidRDefault="00860A7E" w:rsidP="00D457A6">
      <w:pPr>
        <w:pStyle w:val="Textpoznpodarou"/>
        <w:rPr>
          <w:rFonts w:cstheme="minorHAnsi"/>
          <w:sz w:val="22"/>
          <w:szCs w:val="22"/>
        </w:rPr>
      </w:pPr>
    </w:p>
    <w:p w:rsidR="00860A7E" w:rsidRPr="00860A7E" w:rsidRDefault="00486A81" w:rsidP="00486A81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269179B7" wp14:editId="35F72883">
            <wp:simplePos x="0" y="0"/>
            <wp:positionH relativeFrom="column">
              <wp:posOffset>2976880</wp:posOffset>
            </wp:positionH>
            <wp:positionV relativeFrom="paragraph">
              <wp:posOffset>38735</wp:posOffset>
            </wp:positionV>
            <wp:extent cx="2653030" cy="1691640"/>
            <wp:effectExtent l="19050" t="1905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" t="443" r="40227" b="74705"/>
                    <a:stretch/>
                  </pic:blipFill>
                  <pic:spPr bwMode="auto">
                    <a:xfrm>
                      <a:off x="0" y="0"/>
                      <a:ext cx="2653030" cy="16916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7E" w:rsidRPr="00860A7E">
        <w:rPr>
          <w:rFonts w:cstheme="minorHAnsi"/>
          <w:sz w:val="22"/>
          <w:szCs w:val="22"/>
        </w:rPr>
        <w:t>Těl</w:t>
      </w:r>
      <w:r w:rsidR="00860A7E">
        <w:rPr>
          <w:rFonts w:cstheme="minorHAnsi"/>
          <w:sz w:val="22"/>
          <w:szCs w:val="22"/>
        </w:rPr>
        <w:t>e</w:t>
      </w:r>
      <w:r w:rsidR="00860A7E" w:rsidRPr="00860A7E">
        <w:rPr>
          <w:rFonts w:cstheme="minorHAnsi"/>
          <w:sz w:val="22"/>
          <w:szCs w:val="22"/>
        </w:rPr>
        <w:t>so</w:t>
      </w:r>
      <w:r w:rsidR="00860A7E">
        <w:rPr>
          <w:rFonts w:cstheme="minorHAnsi"/>
          <w:sz w:val="22"/>
          <w:szCs w:val="22"/>
        </w:rPr>
        <w:t xml:space="preserve"> T o hmotnosti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m=</m:t>
        </m:r>
      </m:oMath>
      <w:r w:rsidR="00860A7E">
        <w:rPr>
          <w:rFonts w:eastAsiaTheme="minorEastAsia" w:cstheme="minorHAnsi"/>
          <w:sz w:val="22"/>
          <w:szCs w:val="22"/>
        </w:rPr>
        <w:t xml:space="preserve"> 20 kg leží trvale v klidu na drsné</w:t>
      </w:r>
      <w:r w:rsidR="00702619">
        <w:rPr>
          <w:rFonts w:eastAsiaTheme="minorEastAsia" w:cstheme="minorHAnsi"/>
          <w:sz w:val="22"/>
          <w:szCs w:val="22"/>
        </w:rPr>
        <w:t xml:space="preserve"> nakloněné rovině. Řešte úkoly 1, 2, 3. </w:t>
      </w:r>
    </w:p>
    <w:p w:rsidR="00860A7E" w:rsidRDefault="00860A7E" w:rsidP="00D457A6">
      <w:pPr>
        <w:pStyle w:val="Textpoznpodarou"/>
        <w:rPr>
          <w:rFonts w:cstheme="minorHAnsi"/>
        </w:rPr>
      </w:pPr>
    </w:p>
    <w:p w:rsidR="00CF205A" w:rsidRDefault="00CF205A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C34CE0" w:rsidRDefault="00C34CE0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C34CE0" w:rsidRDefault="00C34CE0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C34CE0" w:rsidRDefault="00C34CE0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486A81" w:rsidRDefault="00C34CE0" w:rsidP="003A598E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86A81" w:rsidRDefault="00486A81" w:rsidP="003A598E">
      <w:pPr>
        <w:spacing w:after="0"/>
        <w:rPr>
          <w:rFonts w:eastAsiaTheme="minorEastAsia"/>
          <w:sz w:val="20"/>
          <w:szCs w:val="20"/>
        </w:rPr>
      </w:pPr>
    </w:p>
    <w:p w:rsidR="00C34CE0" w:rsidRPr="00C34CE0" w:rsidRDefault="00486A81" w:rsidP="003A598E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</w:t>
      </w:r>
      <w:r w:rsidR="001839C6">
        <w:rPr>
          <w:rFonts w:eastAsiaTheme="minorEastAsia"/>
          <w:sz w:val="20"/>
          <w:szCs w:val="20"/>
        </w:rPr>
        <w:t xml:space="preserve">    </w:t>
      </w:r>
      <w:r>
        <w:rPr>
          <w:rFonts w:eastAsiaTheme="minorEastAsia"/>
          <w:sz w:val="20"/>
          <w:szCs w:val="20"/>
        </w:rPr>
        <w:t xml:space="preserve">                          </w:t>
      </w:r>
      <w:r w:rsidR="00C34CE0" w:rsidRPr="00C34CE0">
        <w:rPr>
          <w:rFonts w:eastAsiaTheme="minorEastAsia"/>
          <w:sz w:val="20"/>
          <w:szCs w:val="20"/>
        </w:rPr>
        <w:t>Obr. 3</w:t>
      </w:r>
    </w:p>
    <w:p w:rsidR="000A429D" w:rsidRDefault="000A429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702619" w:rsidRDefault="00702619" w:rsidP="003A598E">
      <w:pPr>
        <w:spacing w:after="0"/>
        <w:rPr>
          <w:rFonts w:eastAsiaTheme="minorEastAsia"/>
        </w:rPr>
      </w:pPr>
    </w:p>
    <w:p w:rsidR="00702619" w:rsidRDefault="00702619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= ?</w:t>
      </w:r>
      <w:r w:rsidR="003926F9">
        <w:rPr>
          <w:rFonts w:eastAsiaTheme="minorEastAsia"/>
        </w:rPr>
        <w:t xml:space="preserve"> </w:t>
      </w:r>
      <w:r w:rsidR="000F345A">
        <w:rPr>
          <w:rFonts w:eastAsiaTheme="minorEastAsia"/>
        </w:rPr>
        <w:t xml:space="preserve"> </w:t>
      </w:r>
      <w:r w:rsidR="003926F9">
        <w:rPr>
          <w:rFonts w:eastAsiaTheme="minorEastAsia"/>
        </w:rPr>
        <w:t xml:space="preserve"> Platí</w:t>
      </w:r>
      <w:proofErr w:type="gramEnd"/>
      <w:r w:rsidR="003926F9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3926F9">
        <w:rPr>
          <w:rFonts w:eastAsiaTheme="minorEastAsia"/>
        </w:rPr>
        <w:t xml:space="preserve">, tedy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3926F9">
        <w:rPr>
          <w:rFonts w:eastAsiaTheme="minorEastAsia"/>
        </w:rPr>
        <w:t xml:space="preserve"> a podle vztahu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3926F9">
        <w:rPr>
          <w:rFonts w:eastAsiaTheme="minorEastAsia"/>
        </w:rPr>
        <w:t xml:space="preserve">  dostaneme: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3926F9">
        <w:rPr>
          <w:rFonts w:eastAsiaTheme="minorEastAsia"/>
        </w:rPr>
        <w:t>.</w:t>
      </w:r>
    </w:p>
    <w:p w:rsidR="000F345A" w:rsidRDefault="003926F9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 </w:t>
      </w:r>
      <w:proofErr w:type="gramStart"/>
      <w:r>
        <w:rPr>
          <w:rFonts w:eastAsiaTheme="minorEastAsia"/>
        </w:rPr>
        <w:t>Síly? a) tíhová</w:t>
      </w:r>
      <w:proofErr w:type="gramEnd"/>
      <w:r>
        <w:rPr>
          <w:rFonts w:eastAsiaTheme="minorEastAsia"/>
        </w:rPr>
        <w:t xml:space="preserve"> síla</w:t>
      </w:r>
      <w:r w:rsidR="000F345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0F345A">
        <w:rPr>
          <w:rFonts w:eastAsiaTheme="minorEastAsia"/>
        </w:rPr>
        <w:t xml:space="preserve"> působí v celém objemu, zakresluje se do těžiště, b) síla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0F345A">
        <w:rPr>
          <w:rFonts w:eastAsiaTheme="minorEastAsia"/>
        </w:rPr>
        <w:t xml:space="preserve">, kterou na T </w:t>
      </w:r>
    </w:p>
    <w:p w:rsidR="000F345A" w:rsidRDefault="000F345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působí nakloněná rovina na ploše styku, c) vztlaková síla vzduchu je zanedbatelně malá, </w:t>
      </w:r>
    </w:p>
    <w:p w:rsidR="003926F9" w:rsidRDefault="000F345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zanedbáme ji zde i v dalších úlohách.</w:t>
      </w:r>
    </w:p>
    <w:p w:rsidR="000A429D" w:rsidRDefault="000F345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4E776A">
        <w:rPr>
          <w:rFonts w:eastAsiaTheme="minorEastAsia"/>
        </w:rPr>
        <w:t xml:space="preserve"> </w:t>
      </w:r>
      <w:r>
        <w:rPr>
          <w:rFonts w:eastAsiaTheme="minorEastAsia"/>
        </w:rPr>
        <w:t>Určení sil: a)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 xml:space="preserve"> 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g</m:t>
            </m:r>
          </m:e>
        </m:acc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=mg=</m:t>
        </m:r>
      </m:oMath>
      <w:r w:rsidR="004E776A">
        <w:rPr>
          <w:rFonts w:eastAsiaTheme="minorEastAsia"/>
        </w:rPr>
        <w:t xml:space="preserve"> 20</w:t>
      </w:r>
      <w:r w:rsidR="004E776A">
        <w:rPr>
          <w:rFonts w:eastAsiaTheme="minorEastAsia" w:cstheme="minorHAnsi"/>
        </w:rPr>
        <w:t>·</w:t>
      </w:r>
      <w:r w:rsidR="004E776A">
        <w:rPr>
          <w:rFonts w:eastAsiaTheme="minorEastAsia"/>
        </w:rPr>
        <w:t xml:space="preserve">10 N = 200 N, b)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 ?</m:t>
        </m:r>
      </m:oMath>
      <w:r w:rsidR="004E776A">
        <w:rPr>
          <w:rFonts w:eastAsiaTheme="minorEastAsia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4E776A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4E776A">
        <w:rPr>
          <w:rFonts w:eastAsiaTheme="minorEastAsia"/>
        </w:rPr>
        <w:t>.</w:t>
      </w:r>
    </w:p>
    <w:p w:rsidR="008D7D7A" w:rsidRDefault="000A429D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Viz obr. 4.</w:t>
      </w:r>
    </w:p>
    <w:p w:rsidR="008D7D7A" w:rsidRDefault="008D7D7A" w:rsidP="003A598E">
      <w:pPr>
        <w:spacing w:after="0"/>
        <w:rPr>
          <w:rFonts w:eastAsiaTheme="minorEastAsia"/>
        </w:rPr>
      </w:pPr>
    </w:p>
    <w:p w:rsidR="00FB24C5" w:rsidRDefault="000A429D" w:rsidP="00187951">
      <w:pPr>
        <w:spacing w:after="0"/>
        <w:jc w:val="both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61FD0FB9" wp14:editId="44511C3A">
            <wp:simplePos x="0" y="0"/>
            <wp:positionH relativeFrom="column">
              <wp:posOffset>2424430</wp:posOffset>
            </wp:positionH>
            <wp:positionV relativeFrom="paragraph">
              <wp:posOffset>37465</wp:posOffset>
            </wp:positionV>
            <wp:extent cx="2710180" cy="1763395"/>
            <wp:effectExtent l="19050" t="19050" r="0" b="825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0" t="8716" r="25245" b="23531"/>
                    <a:stretch/>
                  </pic:blipFill>
                  <pic:spPr bwMode="auto">
                    <a:xfrm>
                      <a:off x="0" y="0"/>
                      <a:ext cx="2710180" cy="17633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0A429D" w:rsidP="000A429D">
      <w:pPr>
        <w:spacing w:after="0"/>
        <w:ind w:left="4956" w:firstLine="708"/>
        <w:jc w:val="both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Obr. 4</w:t>
      </w: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0A429D" w:rsidRDefault="000A429D" w:rsidP="000A429D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Příklad </w:t>
      </w:r>
      <w:r>
        <w:rPr>
          <w:b/>
          <w:color w:val="397BE7"/>
          <w:sz w:val="28"/>
          <w:szCs w:val="28"/>
        </w:rPr>
        <w:t>3</w:t>
      </w:r>
    </w:p>
    <w:p w:rsidR="00FE1839" w:rsidRDefault="00FE1839" w:rsidP="00FE1839">
      <w:pPr>
        <w:pStyle w:val="Textpoznpodarou"/>
        <w:rPr>
          <w:rFonts w:cstheme="minorHAnsi"/>
        </w:rPr>
      </w:pPr>
      <w:r>
        <w:t xml:space="preserve">(Jedná se o PŘÍKLAD 3.7 z </w:t>
      </w:r>
      <w:r>
        <w:rPr>
          <w:rFonts w:cstheme="minorHAnsi"/>
        </w:rPr>
        <w:t>[1], s. 39.)</w:t>
      </w:r>
    </w:p>
    <w:p w:rsidR="00FE1839" w:rsidRDefault="00FE1839" w:rsidP="000A429D">
      <w:pPr>
        <w:spacing w:after="0"/>
        <w:jc w:val="both"/>
        <w:rPr>
          <w:b/>
          <w:color w:val="397BE7"/>
          <w:sz w:val="28"/>
          <w:szCs w:val="28"/>
        </w:rPr>
      </w:pPr>
    </w:p>
    <w:p w:rsidR="000A429D" w:rsidRPr="0007692A" w:rsidRDefault="000A429D" w:rsidP="000A429D">
      <w:pPr>
        <w:spacing w:after="0"/>
        <w:jc w:val="both"/>
      </w:pPr>
      <w:r w:rsidRPr="0007692A">
        <w:t>Na vodorovné drsné rovině je vlečena vodorovným lanem</w:t>
      </w:r>
      <w:r>
        <w:t xml:space="preserve"> </w:t>
      </w:r>
      <w:r w:rsidR="00FE1839">
        <w:t xml:space="preserve">bedna o hmotnosti </w:t>
      </w:r>
      <m:oMath>
        <m:r>
          <w:rPr>
            <w:rFonts w:ascii="Cambria Math" w:hAnsi="Cambria Math"/>
          </w:rPr>
          <m:t>m=</m:t>
        </m:r>
      </m:oMath>
      <w:r w:rsidR="00FE1839">
        <w:rPr>
          <w:rFonts w:eastAsiaTheme="minorEastAsia"/>
        </w:rPr>
        <w:t xml:space="preserve"> 50 kg stálou rychlostí. Odpor vzduchu je zanedbatelný, součinitel smykového tření je </w:t>
      </w:r>
      <m:oMath>
        <m:r>
          <w:rPr>
            <w:rFonts w:ascii="Cambria Math" w:eastAsiaTheme="minorEastAsia" w:hAnsi="Cambria Math"/>
          </w:rPr>
          <m:t>f</m:t>
        </m:r>
      </m:oMath>
      <w:r w:rsidR="00FE1839">
        <w:rPr>
          <w:rFonts w:eastAsiaTheme="minorEastAsia"/>
        </w:rPr>
        <w:t xml:space="preserve"> =</w:t>
      </w:r>
      <w:r w:rsidR="00ED1B3D">
        <w:rPr>
          <w:rFonts w:eastAsiaTheme="minorEastAsia"/>
        </w:rPr>
        <w:t xml:space="preserve"> </w:t>
      </w:r>
      <w:r w:rsidR="00FE1839">
        <w:rPr>
          <w:rFonts w:eastAsiaTheme="minorEastAsia"/>
        </w:rPr>
        <w:t>0,2. Řešte úkoly 1, 2, 3.</w:t>
      </w: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FE1839" w:rsidP="00187951">
      <w:pPr>
        <w:spacing w:after="0"/>
        <w:jc w:val="both"/>
        <w:rPr>
          <w:rFonts w:eastAsiaTheme="minorEastAsia"/>
          <w:noProof/>
          <w:lang w:eastAsia="cs-CZ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5C6138AF" wp14:editId="18C869C4">
            <wp:simplePos x="0" y="0"/>
            <wp:positionH relativeFrom="column">
              <wp:posOffset>871855</wp:posOffset>
            </wp:positionH>
            <wp:positionV relativeFrom="paragraph">
              <wp:posOffset>172720</wp:posOffset>
            </wp:positionV>
            <wp:extent cx="3613785" cy="1501140"/>
            <wp:effectExtent l="19050" t="19050" r="5715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6" t="30555" r="13844" b="46031"/>
                    <a:stretch/>
                  </pic:blipFill>
                  <pic:spPr bwMode="auto">
                    <a:xfrm>
                      <a:off x="0" y="0"/>
                      <a:ext cx="3613785" cy="150114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rFonts w:eastAsiaTheme="minorEastAsia"/>
          <w:noProof/>
          <w:lang w:eastAsia="cs-CZ"/>
        </w:rPr>
      </w:pPr>
    </w:p>
    <w:p w:rsidR="00486A81" w:rsidRDefault="00486A81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735E16" w:rsidRDefault="00735E16" w:rsidP="00735E16">
      <w:pPr>
        <w:spacing w:after="0"/>
        <w:jc w:val="both"/>
        <w:rPr>
          <w:sz w:val="24"/>
          <w:szCs w:val="24"/>
        </w:rPr>
      </w:pPr>
    </w:p>
    <w:p w:rsidR="008D7D7A" w:rsidRDefault="008D7D7A" w:rsidP="00FA68BF">
      <w:pPr>
        <w:spacing w:after="0"/>
        <w:jc w:val="both"/>
        <w:rPr>
          <w:b/>
          <w:color w:val="397BE7"/>
          <w:sz w:val="28"/>
          <w:szCs w:val="28"/>
        </w:rPr>
      </w:pPr>
    </w:p>
    <w:p w:rsidR="008D7D7A" w:rsidRDefault="008D7D7A" w:rsidP="00FA68BF">
      <w:pPr>
        <w:spacing w:after="0"/>
        <w:jc w:val="both"/>
        <w:rPr>
          <w:b/>
          <w:color w:val="397BE7"/>
          <w:sz w:val="28"/>
          <w:szCs w:val="28"/>
        </w:rPr>
      </w:pPr>
    </w:p>
    <w:p w:rsidR="008D7D7A" w:rsidRPr="00FE1839" w:rsidRDefault="00FE1839" w:rsidP="00FA68BF">
      <w:pPr>
        <w:spacing w:after="0"/>
        <w:jc w:val="both"/>
      </w:pPr>
      <w:r>
        <w:t xml:space="preserve">                                                                             </w:t>
      </w:r>
      <w:r w:rsidRPr="00FE1839">
        <w:t>Obr. 5</w:t>
      </w:r>
    </w:p>
    <w:p w:rsidR="008D7D7A" w:rsidRDefault="008D7D7A" w:rsidP="00FA68BF">
      <w:pPr>
        <w:spacing w:after="0"/>
        <w:jc w:val="both"/>
        <w:rPr>
          <w:b/>
          <w:color w:val="397BE7"/>
          <w:sz w:val="28"/>
          <w:szCs w:val="28"/>
        </w:rPr>
      </w:pPr>
    </w:p>
    <w:p w:rsidR="00FE1839" w:rsidRDefault="00FE1839" w:rsidP="00FE1839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FE1839" w:rsidRDefault="00FE1839" w:rsidP="00FE1839">
      <w:pPr>
        <w:spacing w:after="0"/>
        <w:rPr>
          <w:rFonts w:eastAsiaTheme="minorEastAsia"/>
        </w:rPr>
      </w:pPr>
    </w:p>
    <w:p w:rsidR="00FE1839" w:rsidRDefault="00FE1839" w:rsidP="00FE183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>
        <w:rPr>
          <w:rFonts w:eastAsiaTheme="minorEastAsia"/>
        </w:rPr>
        <w:t>.</w:t>
      </w:r>
    </w:p>
    <w:p w:rsidR="00154208" w:rsidRDefault="00FE1839" w:rsidP="00FE1839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</m:oMath>
      <w:r w:rsidRPr="00FE1839">
        <w:rPr>
          <w:rFonts w:eastAsiaTheme="minorEastAsia"/>
        </w:rPr>
        <w:t>.</w:t>
      </w:r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Síly = ?</w:t>
      </w:r>
      <w:r w:rsidR="00154208">
        <w:rPr>
          <w:rFonts w:eastAsiaTheme="minorEastAsia"/>
        </w:rPr>
        <w:t xml:space="preserve">  a)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154208">
        <w:rPr>
          <w:rFonts w:eastAsiaTheme="minorEastAsia"/>
        </w:rPr>
        <w:t xml:space="preserve">, b)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154208">
        <w:rPr>
          <w:rFonts w:eastAsiaTheme="minorEastAsia"/>
        </w:rPr>
        <w:t xml:space="preserve">, kterou působí lano v bodě </w:t>
      </w:r>
      <w:r w:rsidR="00154208" w:rsidRPr="00154208">
        <w:rPr>
          <w:rFonts w:eastAsiaTheme="minorEastAsia"/>
          <w:i/>
        </w:rPr>
        <w:t>A</w:t>
      </w:r>
      <w:r w:rsidR="00154208">
        <w:rPr>
          <w:rFonts w:eastAsiaTheme="minorEastAsia"/>
        </w:rPr>
        <w:t xml:space="preserve">, c)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="00154208">
        <w:rPr>
          <w:rFonts w:eastAsiaTheme="minorEastAsia"/>
        </w:rPr>
        <w:t xml:space="preserve">, kterou působí podložka v místě </w:t>
      </w:r>
    </w:p>
    <w:p w:rsidR="00FE1839" w:rsidRDefault="00154208" w:rsidP="00CE085C">
      <w:pPr>
        <w:tabs>
          <w:tab w:val="left" w:pos="5103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      styku.</w:t>
      </w:r>
    </w:p>
    <w:p w:rsidR="00154208" w:rsidRDefault="00154208" w:rsidP="00FE183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 Určení sil: </w:t>
      </w:r>
      <w:r w:rsidR="001D2AB9">
        <w:rPr>
          <w:rFonts w:eastAsiaTheme="minorEastAsia"/>
        </w:rPr>
        <w:t xml:space="preserve">a)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g</m:t>
            </m:r>
          </m:e>
        </m:acc>
      </m:oMath>
      <w:r w:rsidR="001D2AB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A44E4A">
        <w:rPr>
          <w:rFonts w:eastAsiaTheme="minorEastAsia"/>
        </w:rPr>
        <w:t xml:space="preserve"> 500 N, b)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 ?</m:t>
        </m:r>
      </m:oMath>
      <w:r w:rsidR="00A44E4A">
        <w:rPr>
          <w:rFonts w:eastAsiaTheme="minorEastAsia"/>
        </w:rPr>
        <w:t xml:space="preserve"> </w:t>
      </w:r>
      <w:r w:rsidR="000A3F84">
        <w:rPr>
          <w:rFonts w:eastAsiaTheme="minorEastAsia"/>
        </w:rPr>
        <w:t xml:space="preserve"> </w:t>
      </w:r>
      <w:r w:rsidR="00A44E4A">
        <w:rPr>
          <w:rFonts w:eastAsiaTheme="minorEastAsia"/>
        </w:rPr>
        <w:t>Nejprve</w:t>
      </w:r>
      <w:proofErr w:type="gramEnd"/>
      <w:r w:rsidR="00A44E4A">
        <w:rPr>
          <w:rFonts w:eastAsiaTheme="minorEastAsia"/>
        </w:rPr>
        <w:t xml:space="preserve"> je třeba určit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="00A44E4A">
        <w:rPr>
          <w:rFonts w:eastAsiaTheme="minorEastAsia"/>
        </w:rPr>
        <w:t>, tedy c)</w:t>
      </w:r>
      <w:r w:rsidR="000A3F84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0A3F84">
        <w:rPr>
          <w:rFonts w:eastAsiaTheme="minorEastAsia"/>
        </w:rPr>
        <w:t>,</w:t>
      </w:r>
    </w:p>
    <w:p w:rsidR="00232069" w:rsidRDefault="000A3F84" w:rsidP="00FE183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0A3F84" w:rsidRDefault="00B075C4" w:rsidP="00FE1839">
      <w:pPr>
        <w:spacing w:after="0"/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  </w:t>
      </w:r>
      <w:r w:rsidR="000A3F84">
        <w:rPr>
          <w:rFonts w:eastAsiaTheme="minorEastAsia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0A3F84">
        <w:rPr>
          <w:rFonts w:eastAsiaTheme="minorEastAsia"/>
        </w:rPr>
        <w:t xml:space="preserve">  </w:t>
      </w:r>
      <w:r w:rsidR="000A3F84">
        <w:rPr>
          <w:rFonts w:ascii="Cambria Math" w:eastAsiaTheme="minorEastAsia" w:hAnsi="Cambria Math"/>
        </w:rPr>
        <w:t xml:space="preserve">⇒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F93F00">
        <w:rPr>
          <w:rFonts w:ascii="Cambria Math" w:eastAsiaTheme="minorEastAsia" w:hAnsi="Cambria Math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>
        <w:rPr>
          <w:rFonts w:ascii="Cambria Math" w:eastAsiaTheme="minorEastAsia" w:hAnsi="Cambria Math"/>
        </w:rPr>
        <w:t xml:space="preserve">  a</w:t>
      </w:r>
      <m:oMath>
        <m:r>
          <w:rPr>
            <w:rFonts w:ascii="Cambria Math" w:eastAsiaTheme="minorEastAsia" w:hAnsi="Cambria Math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ascii="Cambria Math" w:eastAsiaTheme="minorEastAsia" w:hAnsi="Cambria Math"/>
        </w:rPr>
        <w:t xml:space="preserve"> =</w:t>
      </w:r>
      <w:r w:rsidR="00232069">
        <w:rPr>
          <w:rFonts w:ascii="Cambria Math" w:eastAsiaTheme="minorEastAsia" w:hAnsi="Cambria Math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>
        <w:rPr>
          <w:rFonts w:ascii="Cambria Math" w:eastAsiaTheme="minorEastAsia" w:hAnsi="Cambria Math"/>
        </w:rPr>
        <w:t xml:space="preserve">. Tedy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>
        <w:rPr>
          <w:rFonts w:ascii="Cambria Math" w:eastAsiaTheme="minorEastAsia" w:hAnsi="Cambria Math"/>
        </w:rPr>
        <w:t>=</w:t>
      </w:r>
      <m:oMath>
        <m:r>
          <w:rPr>
            <w:rFonts w:ascii="Cambria Math" w:eastAsiaTheme="minorEastAsia" w:hAnsi="Cambria Math"/>
          </w:rPr>
          <m:t xml:space="preserve">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>
        <w:rPr>
          <w:rFonts w:ascii="Cambria Math" w:eastAsiaTheme="minorEastAsia" w:hAnsi="Cambria Math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=f·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ascii="Cambria Math" w:eastAsiaTheme="minorEastAsia" w:hAnsi="Cambria Math"/>
        </w:rPr>
        <w:t xml:space="preserve">0,2·500 N = 100 N, </w:t>
      </w:r>
    </w:p>
    <w:p w:rsidR="00B075C4" w:rsidRDefault="00B075C4" w:rsidP="00FE1839">
      <w:pPr>
        <w:spacing w:after="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</w:t>
      </w:r>
    </w:p>
    <w:p w:rsidR="00B075C4" w:rsidRPr="00154208" w:rsidRDefault="00B075C4" w:rsidP="00FE1839">
      <w:pPr>
        <w:spacing w:after="0"/>
        <w:rPr>
          <w:rFonts w:eastAsiaTheme="minorEastAsia"/>
        </w:rPr>
      </w:pPr>
      <w:r>
        <w:rPr>
          <w:rFonts w:ascii="Cambria Math" w:eastAsiaTheme="minorEastAsia" w:hAnsi="Cambria Math"/>
        </w:rPr>
        <w:t xml:space="preserve">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B60D4D">
        <w:rPr>
          <w:rFonts w:ascii="Cambria Math" w:eastAsiaTheme="minorEastAsia" w:hAnsi="Cambria Math"/>
        </w:rPr>
        <w:t xml:space="preserve">.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B60D4D">
        <w:rPr>
          <w:rFonts w:ascii="Cambria Math" w:eastAsiaTheme="minorEastAsia" w:hAnsi="Cambria Math"/>
        </w:rPr>
        <w:t xml:space="preserve"> </w:t>
      </w:r>
      <w:r w:rsidR="001839C6">
        <w:rPr>
          <w:rFonts w:ascii="Cambria Math" w:eastAsiaTheme="minorEastAsia" w:hAnsi="Cambria Math"/>
        </w:rPr>
        <w:t xml:space="preserve"> </w:t>
      </w:r>
      <w:r w:rsidR="00B60D4D">
        <w:rPr>
          <w:rFonts w:ascii="Cambria Math" w:eastAsiaTheme="minorEastAsia" w:hAnsi="Cambria Math"/>
        </w:rPr>
        <w:t>je síla tření.</w:t>
      </w:r>
    </w:p>
    <w:p w:rsidR="008D7D7A" w:rsidRDefault="008D7D7A" w:rsidP="00FA68BF">
      <w:pPr>
        <w:spacing w:after="0"/>
        <w:jc w:val="both"/>
        <w:rPr>
          <w:b/>
          <w:color w:val="397BE7"/>
          <w:sz w:val="28"/>
          <w:szCs w:val="28"/>
        </w:rPr>
      </w:pPr>
    </w:p>
    <w:p w:rsidR="000E0158" w:rsidRDefault="000E0158" w:rsidP="00735E16">
      <w:pPr>
        <w:spacing w:after="0"/>
        <w:jc w:val="both"/>
        <w:rPr>
          <w:sz w:val="24"/>
          <w:szCs w:val="24"/>
        </w:rPr>
      </w:pPr>
    </w:p>
    <w:p w:rsidR="000E0158" w:rsidRDefault="000E0158" w:rsidP="00735E16">
      <w:pPr>
        <w:spacing w:after="0"/>
        <w:jc w:val="both"/>
        <w:rPr>
          <w:sz w:val="24"/>
          <w:szCs w:val="24"/>
        </w:rPr>
      </w:pPr>
    </w:p>
    <w:p w:rsidR="000E0158" w:rsidRDefault="000E0158" w:rsidP="00735E16">
      <w:pPr>
        <w:spacing w:after="0"/>
        <w:jc w:val="both"/>
        <w:rPr>
          <w:sz w:val="24"/>
          <w:szCs w:val="24"/>
        </w:rPr>
      </w:pPr>
    </w:p>
    <w:p w:rsidR="00735E16" w:rsidRPr="00735E16" w:rsidRDefault="00232069" w:rsidP="00735E16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1958E15B" wp14:editId="01CA1D81">
            <wp:simplePos x="0" y="0"/>
            <wp:positionH relativeFrom="column">
              <wp:posOffset>1027430</wp:posOffset>
            </wp:positionH>
            <wp:positionV relativeFrom="paragraph">
              <wp:posOffset>67310</wp:posOffset>
            </wp:positionV>
            <wp:extent cx="3599815" cy="1828800"/>
            <wp:effectExtent l="19050" t="19050" r="63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7" t="65582" r="17070" b="7923"/>
                    <a:stretch/>
                  </pic:blipFill>
                  <pic:spPr bwMode="auto">
                    <a:xfrm>
                      <a:off x="0" y="0"/>
                      <a:ext cx="3599815" cy="18288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ED1B3D" w:rsidRDefault="00ED1B3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ED1B3D" w:rsidRDefault="00ED1B3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B60D4D" w:rsidRPr="00B60D4D" w:rsidRDefault="00B60D4D" w:rsidP="00187951">
      <w:pPr>
        <w:spacing w:after="0"/>
        <w:jc w:val="both"/>
        <w:rPr>
          <w:sz w:val="20"/>
          <w:szCs w:val="20"/>
        </w:rPr>
      </w:pPr>
      <w:r w:rsidRPr="00B60D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B60D4D">
        <w:rPr>
          <w:sz w:val="20"/>
          <w:szCs w:val="20"/>
        </w:rPr>
        <w:t xml:space="preserve">   Obr. 6</w:t>
      </w: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6AD" w:rsidRDefault="00D456AD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D457A6" w:rsidRDefault="00187951" w:rsidP="00187951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Úloha </w:t>
      </w:r>
      <w:r w:rsidR="00232069">
        <w:rPr>
          <w:b/>
          <w:color w:val="397BE7"/>
          <w:sz w:val="28"/>
          <w:szCs w:val="28"/>
        </w:rPr>
        <w:t>1</w:t>
      </w:r>
    </w:p>
    <w:p w:rsidR="00D457A6" w:rsidRDefault="00D457A6" w:rsidP="00D457A6">
      <w:pPr>
        <w:pStyle w:val="Textpoznpodarou"/>
        <w:rPr>
          <w:rFonts w:cstheme="minorHAnsi"/>
        </w:rPr>
      </w:pPr>
      <w:r>
        <w:t>(</w:t>
      </w:r>
      <w:r w:rsidRPr="00101293">
        <w:t xml:space="preserve">Jedná se o </w:t>
      </w:r>
      <w:r w:rsidR="00B60D4D">
        <w:t>PŘÍKLAD 3.2 z</w:t>
      </w:r>
      <w:r w:rsidRPr="00101293">
        <w:t xml:space="preserve"> </w:t>
      </w:r>
      <w:r w:rsidRPr="00101293">
        <w:rPr>
          <w:rFonts w:cstheme="minorHAnsi"/>
        </w:rPr>
        <w:t xml:space="preserve">[1], s. </w:t>
      </w:r>
      <w:r w:rsidR="00B60D4D">
        <w:rPr>
          <w:rFonts w:cstheme="minorHAnsi"/>
        </w:rPr>
        <w:t>36</w:t>
      </w:r>
      <w:r w:rsidRPr="00101293">
        <w:rPr>
          <w:rFonts w:cstheme="minorHAnsi"/>
        </w:rPr>
        <w:t>.</w:t>
      </w:r>
      <w:r>
        <w:rPr>
          <w:rFonts w:cstheme="minorHAnsi"/>
        </w:rPr>
        <w:t>)</w:t>
      </w:r>
      <w:r w:rsidRPr="00101293">
        <w:rPr>
          <w:rFonts w:cstheme="minorHAnsi"/>
        </w:rPr>
        <w:t xml:space="preserve">    </w:t>
      </w:r>
    </w:p>
    <w:p w:rsidR="00B60D4D" w:rsidRDefault="00B60D4D" w:rsidP="00D457A6">
      <w:pPr>
        <w:pStyle w:val="Textpoznpodarou"/>
        <w:rPr>
          <w:rFonts w:cstheme="minorHAnsi"/>
        </w:rPr>
      </w:pPr>
    </w:p>
    <w:p w:rsidR="00B60D4D" w:rsidRDefault="00B60D4D" w:rsidP="00D457A6">
      <w:pPr>
        <w:pStyle w:val="Textpoznpodarou"/>
        <w:rPr>
          <w:rFonts w:eastAsiaTheme="minorEastAsia" w:cstheme="minorHAnsi"/>
          <w:sz w:val="22"/>
          <w:szCs w:val="22"/>
        </w:rPr>
      </w:pPr>
      <w:r w:rsidRPr="00B60D4D">
        <w:rPr>
          <w:rFonts w:cstheme="minorHAnsi"/>
          <w:sz w:val="22"/>
          <w:szCs w:val="22"/>
        </w:rPr>
        <w:t xml:space="preserve">Sáňkař </w:t>
      </w:r>
      <w:r>
        <w:rPr>
          <w:rFonts w:cstheme="minorHAnsi"/>
          <w:sz w:val="22"/>
          <w:szCs w:val="22"/>
        </w:rPr>
        <w:t xml:space="preserve">vjel na vodorovný úsek trati rychlostí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v</m:t>
            </m:r>
          </m:e>
        </m:acc>
      </m:oMath>
      <w:r w:rsidR="007F14F8">
        <w:rPr>
          <w:rFonts w:eastAsiaTheme="minorEastAsia" w:cstheme="minorHAnsi"/>
          <w:sz w:val="22"/>
          <w:szCs w:val="22"/>
        </w:rPr>
        <w:t xml:space="preserve"> o velikosti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= </m:t>
        </m:r>
      </m:oMath>
      <w:r w:rsidR="007F14F8">
        <w:rPr>
          <w:rFonts w:eastAsiaTheme="minorEastAsia" w:cstheme="minorHAnsi"/>
          <w:sz w:val="22"/>
          <w:szCs w:val="22"/>
        </w:rPr>
        <w:t>4 m·s</w:t>
      </w:r>
      <w:r w:rsidR="007F14F8" w:rsidRPr="007F14F8">
        <w:rPr>
          <w:rFonts w:eastAsiaTheme="minorEastAsia" w:cstheme="minorHAnsi"/>
          <w:sz w:val="22"/>
          <w:szCs w:val="22"/>
          <w:vertAlign w:val="superscript"/>
        </w:rPr>
        <w:t>-1</w:t>
      </w:r>
      <w:r w:rsidR="007F14F8">
        <w:rPr>
          <w:rFonts w:eastAsiaTheme="minorEastAsia" w:cstheme="minorHAnsi"/>
          <w:sz w:val="22"/>
          <w:szCs w:val="22"/>
        </w:rPr>
        <w:t xml:space="preserve"> a zastavil se za dobu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t=</m:t>
        </m:r>
      </m:oMath>
      <w:r w:rsidR="007F14F8">
        <w:rPr>
          <w:rFonts w:eastAsiaTheme="minorEastAsia" w:cstheme="minorHAnsi"/>
          <w:sz w:val="22"/>
          <w:szCs w:val="22"/>
        </w:rPr>
        <w:t xml:space="preserve"> 2 s. Hmotnost sáňkaře i se saněmi byla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m=</m:t>
        </m:r>
      </m:oMath>
      <w:r w:rsidR="007F14F8">
        <w:rPr>
          <w:rFonts w:eastAsiaTheme="minorEastAsia" w:cstheme="minorHAnsi"/>
          <w:sz w:val="22"/>
          <w:szCs w:val="22"/>
        </w:rPr>
        <w:t xml:space="preserve"> 70 kg. Určete:</w:t>
      </w:r>
    </w:p>
    <w:p w:rsidR="007F14F8" w:rsidRDefault="007F14F8" w:rsidP="007F14F8">
      <w:pPr>
        <w:pStyle w:val="Textpoznpodarou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1. velikost a směr jeho zrychlení,</w:t>
      </w:r>
    </w:p>
    <w:p w:rsidR="007F14F8" w:rsidRDefault="007F14F8" w:rsidP="007F14F8">
      <w:pPr>
        <w:pStyle w:val="Textpoznpodarou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2. třecí sílu, kterou na skluznice působil sníh,</w:t>
      </w:r>
    </w:p>
    <w:p w:rsidR="007F14F8" w:rsidRDefault="007F14F8" w:rsidP="007F14F8">
      <w:pPr>
        <w:pStyle w:val="Textpoznpodarou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3. součinitele smykového tření. </w:t>
      </w:r>
    </w:p>
    <w:p w:rsidR="007F14F8" w:rsidRDefault="007F14F8" w:rsidP="007F14F8">
      <w:pPr>
        <w:pStyle w:val="Textpoznpodarou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Předpokládejte, že zrychlení bylo konstantní.</w:t>
      </w:r>
    </w:p>
    <w:p w:rsidR="007F14F8" w:rsidRPr="00B60D4D" w:rsidRDefault="007F14F8" w:rsidP="007F14F8">
      <w:pPr>
        <w:pStyle w:val="Textpoznpodarou"/>
        <w:rPr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</w:t>
      </w:r>
    </w:p>
    <w:p w:rsidR="00187951" w:rsidRDefault="00187951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7D035B" w:rsidRDefault="001839C6" w:rsidP="00B90DE5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  <w:sz w:val="24"/>
          <w:szCs w:val="24"/>
        </w:rPr>
        <w:t xml:space="preserve">[Výsledky: 1.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↑↓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e>
        </m:acc>
      </m:oMath>
      <w:r>
        <w:rPr>
          <w:rFonts w:eastAsiaTheme="minorEastAsia" w:cstheme="minorHAnsi"/>
        </w:rPr>
        <w:t xml:space="preserve"> , </w:t>
      </w:r>
      <m:oMath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 xml:space="preserve">2 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theme="minorHAnsi"/>
              </w:rPr>
              <m:t>t</m:t>
            </m:r>
          </m:den>
        </m:f>
      </m:oMath>
      <w:r>
        <w:rPr>
          <w:rFonts w:eastAsiaTheme="minorEastAsia" w:cstheme="minorHAnsi"/>
        </w:rPr>
        <w:t xml:space="preserve"> = … = 2 m·s</w:t>
      </w:r>
      <w:r w:rsidRPr="001839C6">
        <w:rPr>
          <w:rFonts w:eastAsiaTheme="minorEastAsia" w:cstheme="minorHAnsi"/>
          <w:vertAlign w:val="superscript"/>
        </w:rPr>
        <w:t>-2</w:t>
      </w:r>
      <w:r>
        <w:rPr>
          <w:rFonts w:eastAsiaTheme="minorEastAsia" w:cstheme="minorHAnsi"/>
        </w:rPr>
        <w:t xml:space="preserve">, 2.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 w:cstheme="minorHAnsi"/>
          </w:rPr>
          <m:t>=m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>
        <w:rPr>
          <w:rFonts w:eastAsiaTheme="minorEastAsia" w:cstheme="minorHAnsi"/>
        </w:rPr>
        <w:t xml:space="preserve"> (zdůvodněte),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t</m:t>
            </m:r>
          </m:sub>
        </m:sSub>
      </m:oMath>
      <w:r>
        <w:rPr>
          <w:rFonts w:eastAsiaTheme="minorEastAsia" w:cstheme="minorHAnsi"/>
        </w:rPr>
        <w:t xml:space="preserve">= 140 N, </w:t>
      </w:r>
    </w:p>
    <w:p w:rsidR="001839C6" w:rsidRDefault="001839C6" w:rsidP="00B90DE5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 w:cstheme="minorHAnsi"/>
        </w:rPr>
        <w:t xml:space="preserve"> 3. </w:t>
      </w:r>
      <m:oMath>
        <m:r>
          <w:rPr>
            <w:rFonts w:ascii="Cambria Math" w:eastAsiaTheme="minorEastAsia" w:hAnsi="Cambria Math" w:cstheme="minorHAnsi"/>
          </w:rPr>
          <m:t>f=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theme="minorHAnsi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</w:rPr>
              <m:t>mg</m:t>
            </m:r>
          </m:den>
        </m:f>
        <m:r>
          <w:rPr>
            <w:rFonts w:ascii="Cambria Math" w:eastAsiaTheme="minorEastAsia" w:hAnsi="Cambria Math" w:cstheme="minorHAnsi"/>
          </w:rPr>
          <m:t xml:space="preserve">= </m:t>
        </m:r>
      </m:oMath>
      <w:r w:rsidR="0083123C">
        <w:rPr>
          <w:rFonts w:eastAsiaTheme="minorEastAsia" w:cstheme="minorHAnsi"/>
        </w:rPr>
        <w:t>0,2.]</w:t>
      </w:r>
    </w:p>
    <w:p w:rsidR="003151C0" w:rsidRDefault="001839C6" w:rsidP="003151C0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 </w:t>
      </w:r>
    </w:p>
    <w:p w:rsidR="00EA3637" w:rsidRDefault="00EA3637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301D08" w:rsidRPr="00C96924" w:rsidRDefault="00301D08" w:rsidP="00301D08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301D08" w:rsidRDefault="00301D08" w:rsidP="00301D08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301D08" w:rsidRPr="00C96924" w:rsidRDefault="00301D08" w:rsidP="00301D08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3F3F79" w:rsidRPr="008E5021" w:rsidRDefault="003F3F79" w:rsidP="003F3F79">
      <w:pPr>
        <w:spacing w:after="0"/>
        <w:rPr>
          <w:b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1E7A88" w:rsidRPr="0083123C" w:rsidRDefault="007F4AC1" w:rsidP="0083123C">
      <w:pPr>
        <w:tabs>
          <w:tab w:val="left" w:pos="3255"/>
        </w:tabs>
        <w:spacing w:after="0"/>
        <w:rPr>
          <w:rFonts w:eastAsiaTheme="minorEastAsia"/>
        </w:rPr>
      </w:pPr>
      <w:r w:rsidRPr="0083123C">
        <w:rPr>
          <w:rFonts w:eastAsiaTheme="minorEastAsia"/>
        </w:rPr>
        <w:t xml:space="preserve">Obr. 1: </w:t>
      </w:r>
      <w:r w:rsidRPr="0083123C">
        <w:t xml:space="preserve">Portrét Isaaca Newtona od </w:t>
      </w:r>
      <w:hyperlink r:id="rId14" w:tooltip="Godfrey Kneller (stránka neexistuje)" w:history="1">
        <w:r w:rsidRPr="0083123C">
          <w:rPr>
            <w:rStyle w:val="Hypertextovodkaz"/>
            <w:color w:val="auto"/>
            <w:u w:val="none"/>
          </w:rPr>
          <w:t>Godfreye Knellera</w:t>
        </w:r>
      </w:hyperlink>
      <w:r w:rsidRPr="0083123C">
        <w:t xml:space="preserve">  (1689), </w:t>
      </w:r>
      <w:r w:rsidR="001E7A88" w:rsidRPr="0083123C">
        <w:rPr>
          <w:rFonts w:eastAsiaTheme="minorEastAsia"/>
        </w:rPr>
        <w:t>http://cs.wikipedia.org/wiki/Isaac_Newton</w:t>
      </w:r>
      <w:r w:rsidR="0083123C" w:rsidRPr="0083123C">
        <w:rPr>
          <w:rFonts w:eastAsiaTheme="minorEastAsia"/>
        </w:rPr>
        <w:t>.</w:t>
      </w:r>
    </w:p>
    <w:p w:rsidR="0083123C" w:rsidRPr="00C96924" w:rsidRDefault="0083123C" w:rsidP="00115352">
      <w:pPr>
        <w:tabs>
          <w:tab w:val="left" w:pos="3255"/>
        </w:tabs>
        <w:spacing w:after="0"/>
        <w:jc w:val="both"/>
        <w:rPr>
          <w:rFonts w:eastAsiaTheme="minorEastAsia"/>
        </w:rPr>
      </w:pPr>
      <w:r w:rsidRPr="0083123C">
        <w:rPr>
          <w:rFonts w:eastAsiaTheme="minorEastAsia"/>
        </w:rPr>
        <w:t>Obr. 2 – 6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jsou určeny pro bezplatné používání pro potřeby výuky a vzdělávání na všech typech škol a školských zařízení</w:t>
      </w:r>
      <w:r w:rsidR="00510D40" w:rsidRPr="00D15ADE">
        <w:t>.</w:t>
      </w:r>
    </w:p>
    <w:sectPr w:rsidR="0083123C" w:rsidRPr="00C96924" w:rsidSect="00B87CE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C" w:rsidRDefault="006C5FCC" w:rsidP="006C5FCC">
      <w:pPr>
        <w:spacing w:after="0" w:line="240" w:lineRule="auto"/>
      </w:pPr>
      <w:r>
        <w:separator/>
      </w:r>
    </w:p>
  </w:endnote>
  <w:end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95134E" w:rsidRDefault="00B87CE2">
        <w:pPr>
          <w:pStyle w:val="Zpat"/>
          <w:jc w:val="right"/>
        </w:pPr>
        <w:r>
          <w:fldChar w:fldCharType="begin"/>
        </w:r>
        <w:r w:rsidR="0095134E">
          <w:instrText>PAGE   \* MERGEFORMAT</w:instrText>
        </w:r>
        <w:r>
          <w:fldChar w:fldCharType="separate"/>
        </w:r>
        <w:r w:rsidR="00257FB0">
          <w:rPr>
            <w:noProof/>
          </w:rPr>
          <w:t>5</w:t>
        </w:r>
        <w:r>
          <w:fldChar w:fldCharType="end"/>
        </w:r>
      </w:p>
    </w:sdtContent>
  </w:sdt>
  <w:p w:rsidR="0095134E" w:rsidRDefault="00951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C" w:rsidRDefault="006C5FCC" w:rsidP="006C5FCC">
      <w:pPr>
        <w:spacing w:after="0" w:line="240" w:lineRule="auto"/>
      </w:pPr>
      <w:r>
        <w:separator/>
      </w:r>
    </w:p>
  </w:footnote>
  <w:foot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98E"/>
    <w:rsid w:val="00007D98"/>
    <w:rsid w:val="00015703"/>
    <w:rsid w:val="00066D90"/>
    <w:rsid w:val="00072B1F"/>
    <w:rsid w:val="0007692A"/>
    <w:rsid w:val="000A3F84"/>
    <w:rsid w:val="000A429D"/>
    <w:rsid w:val="000A4BD0"/>
    <w:rsid w:val="000D2355"/>
    <w:rsid w:val="000E0158"/>
    <w:rsid w:val="000F0FEB"/>
    <w:rsid w:val="000F345A"/>
    <w:rsid w:val="000F44E6"/>
    <w:rsid w:val="00101293"/>
    <w:rsid w:val="00103541"/>
    <w:rsid w:val="00115352"/>
    <w:rsid w:val="00117154"/>
    <w:rsid w:val="00127B1F"/>
    <w:rsid w:val="0013666B"/>
    <w:rsid w:val="00143836"/>
    <w:rsid w:val="00154208"/>
    <w:rsid w:val="001839C6"/>
    <w:rsid w:val="00187951"/>
    <w:rsid w:val="001B414B"/>
    <w:rsid w:val="001D2AB9"/>
    <w:rsid w:val="001D5919"/>
    <w:rsid w:val="001E7A88"/>
    <w:rsid w:val="00232069"/>
    <w:rsid w:val="002365C7"/>
    <w:rsid w:val="00240176"/>
    <w:rsid w:val="002473EE"/>
    <w:rsid w:val="00253A67"/>
    <w:rsid w:val="00257FB0"/>
    <w:rsid w:val="002707CC"/>
    <w:rsid w:val="002A3D72"/>
    <w:rsid w:val="002C0EB9"/>
    <w:rsid w:val="002E73DE"/>
    <w:rsid w:val="002F1D70"/>
    <w:rsid w:val="00301D08"/>
    <w:rsid w:val="003151C0"/>
    <w:rsid w:val="003176C2"/>
    <w:rsid w:val="0032222B"/>
    <w:rsid w:val="00333477"/>
    <w:rsid w:val="003342F6"/>
    <w:rsid w:val="00353162"/>
    <w:rsid w:val="00362BB8"/>
    <w:rsid w:val="00367B67"/>
    <w:rsid w:val="003926F9"/>
    <w:rsid w:val="003A598E"/>
    <w:rsid w:val="003D06C0"/>
    <w:rsid w:val="003D4F3B"/>
    <w:rsid w:val="003F3F79"/>
    <w:rsid w:val="003F6508"/>
    <w:rsid w:val="00486A81"/>
    <w:rsid w:val="00491675"/>
    <w:rsid w:val="004E776A"/>
    <w:rsid w:val="005077D3"/>
    <w:rsid w:val="00510D40"/>
    <w:rsid w:val="0052154C"/>
    <w:rsid w:val="005303C9"/>
    <w:rsid w:val="005A554D"/>
    <w:rsid w:val="005A7BD1"/>
    <w:rsid w:val="005B749A"/>
    <w:rsid w:val="005D738B"/>
    <w:rsid w:val="006C5FCC"/>
    <w:rsid w:val="006F6380"/>
    <w:rsid w:val="00702619"/>
    <w:rsid w:val="00731D15"/>
    <w:rsid w:val="00735E16"/>
    <w:rsid w:val="007437DA"/>
    <w:rsid w:val="0075160E"/>
    <w:rsid w:val="00761E17"/>
    <w:rsid w:val="0079480D"/>
    <w:rsid w:val="007C11B8"/>
    <w:rsid w:val="007D035B"/>
    <w:rsid w:val="007F0DA2"/>
    <w:rsid w:val="007F14F8"/>
    <w:rsid w:val="007F4AC1"/>
    <w:rsid w:val="00812576"/>
    <w:rsid w:val="00815A8F"/>
    <w:rsid w:val="0083123C"/>
    <w:rsid w:val="00860A7E"/>
    <w:rsid w:val="008628AB"/>
    <w:rsid w:val="00876D6F"/>
    <w:rsid w:val="008831A6"/>
    <w:rsid w:val="00895F79"/>
    <w:rsid w:val="008D7D7A"/>
    <w:rsid w:val="008E5021"/>
    <w:rsid w:val="00900432"/>
    <w:rsid w:val="00944945"/>
    <w:rsid w:val="0095134E"/>
    <w:rsid w:val="00955646"/>
    <w:rsid w:val="00957E5F"/>
    <w:rsid w:val="00970A68"/>
    <w:rsid w:val="009E0FB5"/>
    <w:rsid w:val="009F1323"/>
    <w:rsid w:val="009F2DDA"/>
    <w:rsid w:val="00A145FE"/>
    <w:rsid w:val="00A219E3"/>
    <w:rsid w:val="00A44E4A"/>
    <w:rsid w:val="00A80CF6"/>
    <w:rsid w:val="00A82663"/>
    <w:rsid w:val="00AA76B9"/>
    <w:rsid w:val="00AC5594"/>
    <w:rsid w:val="00B075C4"/>
    <w:rsid w:val="00B175D0"/>
    <w:rsid w:val="00B60D4D"/>
    <w:rsid w:val="00B77506"/>
    <w:rsid w:val="00B87CE2"/>
    <w:rsid w:val="00B90DE5"/>
    <w:rsid w:val="00B96405"/>
    <w:rsid w:val="00BA6861"/>
    <w:rsid w:val="00BE1C4D"/>
    <w:rsid w:val="00BF4F56"/>
    <w:rsid w:val="00C03776"/>
    <w:rsid w:val="00C15F0E"/>
    <w:rsid w:val="00C34CE0"/>
    <w:rsid w:val="00C374D0"/>
    <w:rsid w:val="00C52357"/>
    <w:rsid w:val="00C96924"/>
    <w:rsid w:val="00CC10BF"/>
    <w:rsid w:val="00CC4226"/>
    <w:rsid w:val="00CE085C"/>
    <w:rsid w:val="00CF205A"/>
    <w:rsid w:val="00D01333"/>
    <w:rsid w:val="00D2193C"/>
    <w:rsid w:val="00D30FB5"/>
    <w:rsid w:val="00D4120B"/>
    <w:rsid w:val="00D456AD"/>
    <w:rsid w:val="00D457A6"/>
    <w:rsid w:val="00D5368B"/>
    <w:rsid w:val="00D53B12"/>
    <w:rsid w:val="00D572DB"/>
    <w:rsid w:val="00D75974"/>
    <w:rsid w:val="00E0345A"/>
    <w:rsid w:val="00E073CA"/>
    <w:rsid w:val="00E501F4"/>
    <w:rsid w:val="00E77673"/>
    <w:rsid w:val="00E95216"/>
    <w:rsid w:val="00E9680D"/>
    <w:rsid w:val="00EA3637"/>
    <w:rsid w:val="00ED1B3D"/>
    <w:rsid w:val="00ED258C"/>
    <w:rsid w:val="00EE3CFC"/>
    <w:rsid w:val="00F01A56"/>
    <w:rsid w:val="00F34818"/>
    <w:rsid w:val="00F46C84"/>
    <w:rsid w:val="00F47E48"/>
    <w:rsid w:val="00F93F00"/>
    <w:rsid w:val="00F956EA"/>
    <w:rsid w:val="00FA3B50"/>
    <w:rsid w:val="00FA68BF"/>
    <w:rsid w:val="00FB1B70"/>
    <w:rsid w:val="00FB24C5"/>
    <w:rsid w:val="00FC1F8E"/>
    <w:rsid w:val="00FC559A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s.wikipedia.org/w/index.php?title=Godfrey_Kneller&amp;action=edit&amp;redlink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1286-5EA2-4AF9-A671-5F51EFDA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70</cp:revision>
  <cp:lastPrinted>2012-12-15T16:45:00Z</cp:lastPrinted>
  <dcterms:created xsi:type="dcterms:W3CDTF">2012-10-16T11:44:00Z</dcterms:created>
  <dcterms:modified xsi:type="dcterms:W3CDTF">2013-01-10T14:34:00Z</dcterms:modified>
</cp:coreProperties>
</file>