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A2" w:rsidRDefault="007F0DA2" w:rsidP="007F0DA2">
      <w:pPr>
        <w:spacing w:after="0"/>
        <w:jc w:val="center"/>
        <w:rPr>
          <w:sz w:val="24"/>
          <w:szCs w:val="24"/>
        </w:rPr>
      </w:pPr>
    </w:p>
    <w:p w:rsidR="007F0DA2" w:rsidRPr="007F0DA2" w:rsidRDefault="007F0DA2" w:rsidP="007F0DA2">
      <w:pPr>
        <w:spacing w:after="0"/>
        <w:jc w:val="center"/>
        <w:rPr>
          <w:b/>
          <w:sz w:val="24"/>
          <w:szCs w:val="24"/>
        </w:rPr>
      </w:pPr>
      <w:r w:rsidRPr="007F0DA2">
        <w:rPr>
          <w:sz w:val="24"/>
          <w:szCs w:val="24"/>
        </w:rPr>
        <w:t>Projekt</w:t>
      </w:r>
      <w:r w:rsidR="00EE3CFC">
        <w:rPr>
          <w:sz w:val="24"/>
          <w:szCs w:val="24"/>
        </w:rPr>
        <w:t xml:space="preserve"> </w:t>
      </w:r>
      <w:r w:rsidRPr="007F0DA2">
        <w:rPr>
          <w:b/>
          <w:sz w:val="24"/>
          <w:szCs w:val="24"/>
        </w:rPr>
        <w:t>ŠABLONY NA GVM</w:t>
      </w:r>
    </w:p>
    <w:p w:rsidR="007F0DA2" w:rsidRPr="007F0DA2" w:rsidRDefault="007F0DA2" w:rsidP="007F0DA2">
      <w:pPr>
        <w:spacing w:after="0"/>
        <w:jc w:val="center"/>
        <w:rPr>
          <w:rFonts w:cstheme="minorHAnsi"/>
          <w:sz w:val="24"/>
          <w:szCs w:val="24"/>
        </w:rPr>
      </w:pPr>
      <w:r w:rsidRPr="007F0DA2">
        <w:rPr>
          <w:sz w:val="24"/>
          <w:szCs w:val="24"/>
        </w:rPr>
        <w:t xml:space="preserve">registrační číslo projektu: </w:t>
      </w:r>
      <w:r w:rsidRPr="007F0DA2">
        <w:rPr>
          <w:rFonts w:cstheme="minorHAnsi"/>
          <w:sz w:val="24"/>
          <w:szCs w:val="24"/>
        </w:rPr>
        <w:t>CZ.1.07/1.5.00/34.0948</w:t>
      </w:r>
    </w:p>
    <w:p w:rsidR="007F0DA2" w:rsidRPr="00EE3CFC" w:rsidRDefault="007F0DA2" w:rsidP="007F0DA2">
      <w:pPr>
        <w:spacing w:after="0"/>
        <w:jc w:val="center"/>
        <w:rPr>
          <w:sz w:val="24"/>
          <w:szCs w:val="24"/>
        </w:rPr>
      </w:pPr>
      <w:r w:rsidRPr="00EE3CFC">
        <w:rPr>
          <w:sz w:val="24"/>
          <w:szCs w:val="24"/>
        </w:rPr>
        <w:t>III-2 Inovace a zkvalitnění výuky prostřednictvím ICT</w:t>
      </w:r>
    </w:p>
    <w:p w:rsidR="007F0DA2" w:rsidRDefault="007F0DA2" w:rsidP="003A598E">
      <w:pPr>
        <w:spacing w:after="0"/>
        <w:rPr>
          <w:b/>
          <w:color w:val="FF0000"/>
          <w:sz w:val="28"/>
          <w:szCs w:val="28"/>
        </w:rPr>
      </w:pPr>
    </w:p>
    <w:p w:rsidR="003F3F79" w:rsidRDefault="003F3F79" w:rsidP="003A598E">
      <w:pPr>
        <w:spacing w:after="0"/>
        <w:rPr>
          <w:b/>
          <w:color w:val="FF0000"/>
          <w:sz w:val="36"/>
          <w:szCs w:val="36"/>
        </w:rPr>
      </w:pPr>
    </w:p>
    <w:p w:rsidR="003A598E" w:rsidRPr="00ED258C" w:rsidRDefault="003A598E" w:rsidP="003A598E">
      <w:pPr>
        <w:spacing w:after="0"/>
        <w:rPr>
          <w:b/>
          <w:color w:val="FF0000"/>
          <w:sz w:val="36"/>
          <w:szCs w:val="36"/>
        </w:rPr>
      </w:pPr>
      <w:r w:rsidRPr="00ED258C">
        <w:rPr>
          <w:b/>
          <w:color w:val="FF0000"/>
          <w:sz w:val="36"/>
          <w:szCs w:val="36"/>
        </w:rPr>
        <w:t xml:space="preserve">1. Mechanika </w:t>
      </w:r>
    </w:p>
    <w:p w:rsidR="00ED258C" w:rsidRDefault="00ED258C" w:rsidP="00ED258C">
      <w:pPr>
        <w:spacing w:after="0"/>
        <w:rPr>
          <w:b/>
          <w:color w:val="FF0000"/>
          <w:sz w:val="32"/>
          <w:szCs w:val="32"/>
        </w:rPr>
      </w:pPr>
    </w:p>
    <w:p w:rsidR="00ED258C" w:rsidRPr="0032222B" w:rsidRDefault="00ED258C" w:rsidP="00ED258C">
      <w:pPr>
        <w:spacing w:after="0"/>
        <w:rPr>
          <w:b/>
          <w:color w:val="FF0000"/>
          <w:sz w:val="32"/>
          <w:szCs w:val="32"/>
        </w:rPr>
      </w:pPr>
      <w:r w:rsidRPr="0032222B">
        <w:rPr>
          <w:b/>
          <w:color w:val="FF0000"/>
          <w:sz w:val="32"/>
          <w:szCs w:val="32"/>
        </w:rPr>
        <w:t xml:space="preserve">1. </w:t>
      </w:r>
      <w:r w:rsidR="00895F79">
        <w:rPr>
          <w:b/>
          <w:color w:val="FF0000"/>
          <w:sz w:val="32"/>
          <w:szCs w:val="32"/>
        </w:rPr>
        <w:t>2</w:t>
      </w:r>
      <w:r w:rsidRPr="0032222B">
        <w:rPr>
          <w:b/>
          <w:color w:val="FF0000"/>
          <w:sz w:val="32"/>
          <w:szCs w:val="32"/>
        </w:rPr>
        <w:t xml:space="preserve">. </w:t>
      </w:r>
      <w:r w:rsidR="00895F79">
        <w:rPr>
          <w:b/>
          <w:color w:val="FF0000"/>
          <w:sz w:val="32"/>
          <w:szCs w:val="32"/>
        </w:rPr>
        <w:t xml:space="preserve">Kinematika </w:t>
      </w:r>
    </w:p>
    <w:p w:rsidR="00491675" w:rsidRDefault="00491675" w:rsidP="00491675">
      <w:pPr>
        <w:spacing w:after="0" w:line="240" w:lineRule="auto"/>
        <w:rPr>
          <w:b/>
          <w:sz w:val="24"/>
          <w:szCs w:val="24"/>
        </w:rPr>
      </w:pPr>
    </w:p>
    <w:p w:rsidR="00491675" w:rsidRDefault="00491675" w:rsidP="00491675">
      <w:pPr>
        <w:spacing w:after="0" w:line="240" w:lineRule="auto"/>
        <w:rPr>
          <w:b/>
          <w:sz w:val="24"/>
          <w:szCs w:val="24"/>
        </w:rPr>
      </w:pPr>
    </w:p>
    <w:p w:rsidR="00491675" w:rsidRDefault="00491675" w:rsidP="00491675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Autor:</w:t>
      </w:r>
      <w:r w:rsidRPr="005B0D86"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  <w:t>Aleš Trojánek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Default="00491675" w:rsidP="00491675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Jazyk: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>čeština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Default="00491675" w:rsidP="00491675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Datum vyhotovení: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>říjen 2012</w:t>
      </w:r>
    </w:p>
    <w:p w:rsidR="00491675" w:rsidRPr="005B0D86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Default="00491675" w:rsidP="00491675">
      <w:pPr>
        <w:spacing w:after="0" w:line="240" w:lineRule="auto"/>
        <w:rPr>
          <w:sz w:val="24"/>
          <w:szCs w:val="24"/>
        </w:rPr>
      </w:pPr>
      <w:r w:rsidRPr="00A82663">
        <w:rPr>
          <w:b/>
          <w:sz w:val="24"/>
          <w:szCs w:val="24"/>
        </w:rPr>
        <w:t>Cílová skupina:</w:t>
      </w:r>
      <w:r w:rsidRPr="00A82663">
        <w:rPr>
          <w:b/>
          <w:sz w:val="24"/>
          <w:szCs w:val="24"/>
        </w:rPr>
        <w:tab/>
      </w:r>
      <w:r w:rsidRPr="00A82663">
        <w:rPr>
          <w:sz w:val="24"/>
          <w:szCs w:val="24"/>
        </w:rPr>
        <w:tab/>
      </w:r>
      <w:r w:rsidRPr="00A82663">
        <w:rPr>
          <w:sz w:val="24"/>
          <w:szCs w:val="24"/>
        </w:rPr>
        <w:tab/>
      </w:r>
      <w:r>
        <w:rPr>
          <w:sz w:val="24"/>
          <w:szCs w:val="24"/>
        </w:rPr>
        <w:t xml:space="preserve">žáci gymnázia: 1. ročník čtyřletého studia a 5. ročník 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osmiletého studia</w:t>
      </w:r>
      <w:r w:rsidR="003A0533">
        <w:rPr>
          <w:sz w:val="24"/>
          <w:szCs w:val="24"/>
        </w:rPr>
        <w:t xml:space="preserve"> +</w:t>
      </w:r>
      <w:r>
        <w:rPr>
          <w:sz w:val="24"/>
          <w:szCs w:val="24"/>
        </w:rPr>
        <w:t xml:space="preserve"> maturitní ročník, věk</w:t>
      </w:r>
      <w:r w:rsidRPr="00A82663">
        <w:rPr>
          <w:sz w:val="24"/>
          <w:szCs w:val="24"/>
        </w:rPr>
        <w:t xml:space="preserve"> 16-19 let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A82663">
        <w:rPr>
          <w:b/>
          <w:sz w:val="24"/>
          <w:szCs w:val="24"/>
        </w:rPr>
        <w:t>Druh učebního materiálu:</w:t>
      </w:r>
      <w:r w:rsidRPr="00A82663">
        <w:rPr>
          <w:sz w:val="24"/>
          <w:szCs w:val="24"/>
        </w:rPr>
        <w:tab/>
        <w:t>podpora a doplnění výuky fyziky, materiál je určen i pro samostatnou práci žáků</w:t>
      </w:r>
      <w:r w:rsidRPr="00A82663">
        <w:rPr>
          <w:sz w:val="24"/>
          <w:szCs w:val="24"/>
        </w:rPr>
        <w:tab/>
      </w:r>
    </w:p>
    <w:p w:rsidR="00491675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</w:p>
    <w:p w:rsidR="00491675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  <w:r>
        <w:rPr>
          <w:b/>
          <w:sz w:val="24"/>
          <w:szCs w:val="24"/>
        </w:rPr>
        <w:t>Očekávaný výstup:</w:t>
      </w:r>
      <w:r>
        <w:rPr>
          <w:b/>
          <w:sz w:val="24"/>
          <w:szCs w:val="24"/>
        </w:rPr>
        <w:tab/>
      </w:r>
      <w:r w:rsidRPr="00187951">
        <w:rPr>
          <w:sz w:val="24"/>
          <w:szCs w:val="24"/>
        </w:rPr>
        <w:t>žáci si osvojí řešení typických fyzikálních úloh</w:t>
      </w:r>
      <w:r>
        <w:rPr>
          <w:sz w:val="24"/>
          <w:szCs w:val="24"/>
        </w:rPr>
        <w:t xml:space="preserve"> (kinematika)</w:t>
      </w:r>
    </w:p>
    <w:p w:rsidR="00491675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</w:p>
    <w:p w:rsidR="00491675" w:rsidRPr="00187951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  <w:r>
        <w:rPr>
          <w:b/>
          <w:sz w:val="24"/>
          <w:szCs w:val="24"/>
        </w:rPr>
        <w:t>Anotace:</w:t>
      </w:r>
      <w:r w:rsidRPr="00A8266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Učební</w:t>
      </w:r>
      <w:r w:rsidRPr="00187951">
        <w:rPr>
          <w:sz w:val="24"/>
          <w:szCs w:val="24"/>
        </w:rPr>
        <w:t xml:space="preserve"> materiál obsahuje vzorový příklad</w:t>
      </w:r>
      <w:r>
        <w:rPr>
          <w:sz w:val="24"/>
          <w:szCs w:val="24"/>
        </w:rPr>
        <w:t xml:space="preserve"> </w:t>
      </w:r>
      <w:r w:rsidRPr="00187951">
        <w:rPr>
          <w:sz w:val="24"/>
          <w:szCs w:val="24"/>
        </w:rPr>
        <w:t>a úloh</w:t>
      </w:r>
      <w:r>
        <w:rPr>
          <w:sz w:val="24"/>
          <w:szCs w:val="24"/>
        </w:rPr>
        <w:t>y</w:t>
      </w:r>
      <w:r w:rsidRPr="00187951">
        <w:rPr>
          <w:sz w:val="24"/>
          <w:szCs w:val="24"/>
        </w:rPr>
        <w:t xml:space="preserve"> </w:t>
      </w:r>
      <w:r>
        <w:rPr>
          <w:sz w:val="24"/>
          <w:szCs w:val="24"/>
        </w:rPr>
        <w:t>z části – kinematika. Může sloužit při výkladu, procvičování i pro samostatnou práci žáků. Velmi vhodný je pro přípravu k maturitní zkoušce z fyziky.</w:t>
      </w:r>
    </w:p>
    <w:p w:rsidR="00491675" w:rsidRPr="00A82663" w:rsidRDefault="00491675" w:rsidP="00491675">
      <w:pPr>
        <w:spacing w:after="0"/>
        <w:ind w:left="3540" w:hanging="3540"/>
        <w:rPr>
          <w:sz w:val="24"/>
          <w:szCs w:val="24"/>
        </w:rPr>
      </w:pPr>
    </w:p>
    <w:p w:rsidR="00491675" w:rsidRDefault="00491675" w:rsidP="00491675">
      <w:pPr>
        <w:spacing w:after="0"/>
        <w:ind w:left="3540" w:hanging="3540"/>
      </w:pPr>
    </w:p>
    <w:p w:rsidR="00491675" w:rsidRDefault="00491675" w:rsidP="00491675">
      <w:pPr>
        <w:spacing w:after="0"/>
      </w:pPr>
    </w:p>
    <w:p w:rsidR="006C5FCC" w:rsidRDefault="006C5FCC" w:rsidP="003A598E">
      <w:pPr>
        <w:spacing w:after="0"/>
      </w:pPr>
    </w:p>
    <w:p w:rsidR="00A82663" w:rsidRDefault="00A82663" w:rsidP="00A82663">
      <w:pPr>
        <w:spacing w:after="0"/>
        <w:ind w:left="3540" w:hanging="3540"/>
        <w:rPr>
          <w:sz w:val="24"/>
          <w:szCs w:val="24"/>
        </w:rPr>
      </w:pPr>
    </w:p>
    <w:p w:rsidR="001B414B" w:rsidRPr="00A82663" w:rsidRDefault="001B414B" w:rsidP="00A82663">
      <w:pPr>
        <w:spacing w:after="0"/>
        <w:ind w:left="3540" w:hanging="3540"/>
        <w:rPr>
          <w:sz w:val="24"/>
          <w:szCs w:val="24"/>
        </w:rPr>
      </w:pPr>
    </w:p>
    <w:p w:rsidR="00A82663" w:rsidRDefault="00A82663" w:rsidP="00A82663">
      <w:pPr>
        <w:spacing w:after="0"/>
        <w:ind w:left="3540" w:hanging="3540"/>
      </w:pPr>
    </w:p>
    <w:p w:rsidR="00253A67" w:rsidRDefault="00253A67" w:rsidP="003A598E">
      <w:pPr>
        <w:spacing w:after="0"/>
      </w:pPr>
    </w:p>
    <w:p w:rsidR="003A598E" w:rsidRDefault="003A598E" w:rsidP="003A598E">
      <w:pPr>
        <w:spacing w:after="0"/>
      </w:pPr>
    </w:p>
    <w:p w:rsidR="003F3F79" w:rsidRDefault="003F3F79" w:rsidP="003A598E">
      <w:pPr>
        <w:spacing w:after="0"/>
      </w:pPr>
    </w:p>
    <w:p w:rsidR="003F3F79" w:rsidRDefault="003F3F79" w:rsidP="003A598E">
      <w:pPr>
        <w:spacing w:after="0"/>
      </w:pPr>
    </w:p>
    <w:p w:rsidR="001B414B" w:rsidRDefault="001B414B" w:rsidP="003A598E">
      <w:pPr>
        <w:spacing w:after="0"/>
      </w:pPr>
    </w:p>
    <w:p w:rsidR="003F3F79" w:rsidRDefault="003F3F79" w:rsidP="003A598E">
      <w:pPr>
        <w:spacing w:after="0"/>
      </w:pPr>
    </w:p>
    <w:p w:rsidR="00731D15" w:rsidRPr="0032222B" w:rsidRDefault="00731D15" w:rsidP="00731D15">
      <w:pPr>
        <w:spacing w:after="0"/>
        <w:rPr>
          <w:b/>
          <w:color w:val="FF0000"/>
          <w:sz w:val="32"/>
          <w:szCs w:val="32"/>
        </w:rPr>
      </w:pPr>
      <w:r w:rsidRPr="0032222B">
        <w:rPr>
          <w:b/>
          <w:color w:val="FF0000"/>
          <w:sz w:val="32"/>
          <w:szCs w:val="32"/>
        </w:rPr>
        <w:lastRenderedPageBreak/>
        <w:t xml:space="preserve">1. </w:t>
      </w:r>
      <w:r w:rsidR="003D06C0">
        <w:rPr>
          <w:b/>
          <w:color w:val="FF0000"/>
          <w:sz w:val="32"/>
          <w:szCs w:val="32"/>
        </w:rPr>
        <w:t>2</w:t>
      </w:r>
      <w:r w:rsidRPr="0032222B">
        <w:rPr>
          <w:b/>
          <w:color w:val="FF0000"/>
          <w:sz w:val="32"/>
          <w:szCs w:val="32"/>
        </w:rPr>
        <w:t xml:space="preserve">. </w:t>
      </w:r>
      <w:r w:rsidR="003D06C0">
        <w:rPr>
          <w:b/>
          <w:color w:val="FF0000"/>
          <w:sz w:val="32"/>
          <w:szCs w:val="32"/>
        </w:rPr>
        <w:t xml:space="preserve">Kinematika </w:t>
      </w:r>
      <w:r w:rsidR="006F6380" w:rsidRPr="0032222B">
        <w:rPr>
          <w:b/>
          <w:color w:val="FF0000"/>
          <w:sz w:val="32"/>
          <w:szCs w:val="32"/>
        </w:rPr>
        <w:t xml:space="preserve"> </w:t>
      </w:r>
    </w:p>
    <w:p w:rsidR="00731D15" w:rsidRDefault="00731D15" w:rsidP="003A598E">
      <w:pPr>
        <w:spacing w:after="0"/>
      </w:pPr>
    </w:p>
    <w:p w:rsidR="006333F6" w:rsidRDefault="00895F79" w:rsidP="006333F6">
      <w:pPr>
        <w:shd w:val="clear" w:color="auto" w:fill="FFFFCC"/>
        <w:spacing w:after="0"/>
        <w:jc w:val="both"/>
        <w:rPr>
          <w:b/>
        </w:rPr>
      </w:pPr>
      <w:r w:rsidRPr="002E73DE">
        <w:rPr>
          <w:b/>
          <w:sz w:val="24"/>
          <w:szCs w:val="24"/>
        </w:rPr>
        <w:t>Připomenutí</w:t>
      </w:r>
      <w:r w:rsidRPr="00761E17">
        <w:rPr>
          <w:b/>
        </w:rPr>
        <w:t>:</w:t>
      </w:r>
    </w:p>
    <w:p w:rsidR="00761E17" w:rsidRPr="006333F6" w:rsidRDefault="00895F79" w:rsidP="006333F6">
      <w:pPr>
        <w:shd w:val="clear" w:color="auto" w:fill="FFFFCC"/>
        <w:spacing w:after="0"/>
        <w:jc w:val="both"/>
        <w:rPr>
          <w:rFonts w:eastAsiaTheme="minorEastAsia"/>
        </w:rPr>
      </w:pPr>
      <w:r w:rsidRPr="006333F6">
        <w:rPr>
          <w:b/>
        </w:rPr>
        <w:t>Rovnoměrně proměnný</w:t>
      </w:r>
      <w:r w:rsidRPr="006333F6">
        <w:t xml:space="preserve"> pohyb hmo</w:t>
      </w:r>
      <w:r w:rsidR="00761E17" w:rsidRPr="006333F6">
        <w:t>t</w:t>
      </w:r>
      <w:r w:rsidRPr="006333F6">
        <w:t>ného bodu</w:t>
      </w:r>
      <w:r w:rsidR="00761E17" w:rsidRPr="006333F6">
        <w:t xml:space="preserve"> po křivce nebo po přímce je pohyb, při němž má tečná složka zrychlení stálou velikost,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 xml:space="preserve">=konst.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≠0</m:t>
            </m:r>
          </m:e>
        </m:d>
        <m:r>
          <w:rPr>
            <w:rFonts w:ascii="Cambria Math" w:hAnsi="Cambria Math"/>
          </w:rPr>
          <m:t>.</m:t>
        </m:r>
      </m:oMath>
      <w:r w:rsidR="00761E17" w:rsidRPr="006333F6">
        <w:rPr>
          <w:rFonts w:eastAsiaTheme="minorEastAsia"/>
        </w:rPr>
        <w:t xml:space="preserve"> </w:t>
      </w:r>
    </w:p>
    <w:p w:rsidR="00895F79" w:rsidRPr="000018D3" w:rsidRDefault="00761E17" w:rsidP="000018D3">
      <w:pPr>
        <w:shd w:val="clear" w:color="auto" w:fill="FFFFCC"/>
        <w:spacing w:after="0"/>
        <w:jc w:val="both"/>
        <w:rPr>
          <w:rFonts w:eastAsiaTheme="minorEastAsia"/>
        </w:rPr>
      </w:pPr>
      <w:r w:rsidRPr="006333F6">
        <w:rPr>
          <w:rFonts w:eastAsiaTheme="minorEastAsia"/>
        </w:rPr>
        <w:t xml:space="preserve">Je-li přitom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b>
                </m:sSub>
              </m:e>
            </m:acc>
          </m:e>
          <m:sub>
            <m:r>
              <w:rPr>
                <w:rFonts w:ascii="Cambria Math" w:eastAsiaTheme="minorEastAsia" w:hAnsi="Cambria Math"/>
              </w:rPr>
              <m:t xml:space="preserve"> </m:t>
            </m:r>
          </m:sub>
        </m:sSub>
        <m:r>
          <w:rPr>
            <w:rFonts w:ascii="Cambria Math" w:eastAsiaTheme="minorEastAsia" w:hAnsi="Cambria Math"/>
          </w:rPr>
          <m:t>↑↑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v</m:t>
            </m:r>
          </m:e>
        </m:acc>
      </m:oMath>
      <w:r w:rsidRPr="006333F6">
        <w:rPr>
          <w:rFonts w:eastAsiaTheme="minorEastAsia"/>
        </w:rPr>
        <w:t xml:space="preserve">, je pohyb </w:t>
      </w:r>
      <w:r w:rsidRPr="006333F6">
        <w:rPr>
          <w:rFonts w:eastAsiaTheme="minorEastAsia"/>
          <w:b/>
        </w:rPr>
        <w:t>rovnoměrně zrychlený</w:t>
      </w:r>
      <w:r w:rsidRPr="006333F6">
        <w:rPr>
          <w:rFonts w:eastAsiaTheme="minorEastAsia"/>
        </w:rPr>
        <w:t xml:space="preserve">, je-li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t</m:t>
                </m:r>
              </m:sub>
            </m:sSub>
          </m:e>
        </m:acc>
        <m:r>
          <w:rPr>
            <w:rFonts w:ascii="Cambria Math" w:eastAsiaTheme="minorEastAsia" w:hAnsi="Cambria Math"/>
          </w:rPr>
          <m:t xml:space="preserve">↑↓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v</m:t>
            </m:r>
          </m:e>
        </m:acc>
      </m:oMath>
      <w:r w:rsidR="002E73DE" w:rsidRPr="006333F6">
        <w:rPr>
          <w:rFonts w:eastAsiaTheme="minorEastAsia"/>
        </w:rPr>
        <w:t xml:space="preserve">, je pohyb </w:t>
      </w:r>
      <w:r w:rsidR="002E73DE" w:rsidRPr="006333F6">
        <w:rPr>
          <w:rFonts w:eastAsiaTheme="minorEastAsia"/>
          <w:b/>
        </w:rPr>
        <w:t xml:space="preserve">rovnoměrně </w:t>
      </w:r>
      <w:r w:rsidR="00C52357" w:rsidRPr="000018D3">
        <w:rPr>
          <w:rFonts w:eastAsiaTheme="minorEastAsia"/>
          <w:b/>
        </w:rPr>
        <w:t>z</w:t>
      </w:r>
      <w:r w:rsidR="002E73DE" w:rsidRPr="000018D3">
        <w:rPr>
          <w:rFonts w:eastAsiaTheme="minorEastAsia"/>
          <w:b/>
        </w:rPr>
        <w:t>pomalený.</w:t>
      </w:r>
    </w:p>
    <w:p w:rsidR="00761E17" w:rsidRPr="000018D3" w:rsidRDefault="00761E17" w:rsidP="000018D3">
      <w:pPr>
        <w:shd w:val="clear" w:color="auto" w:fill="FFFFCC"/>
        <w:spacing w:after="0"/>
      </w:pPr>
      <w:r w:rsidRPr="000018D3">
        <w:rPr>
          <w:rFonts w:eastAsiaTheme="minorEastAsia"/>
        </w:rPr>
        <w:t xml:space="preserve"> </w:t>
      </w:r>
    </w:p>
    <w:p w:rsidR="00761E17" w:rsidRPr="000018D3" w:rsidRDefault="002E73DE" w:rsidP="000018D3">
      <w:pPr>
        <w:shd w:val="clear" w:color="auto" w:fill="FFFFCC"/>
        <w:spacing w:after="0"/>
        <w:jc w:val="both"/>
      </w:pPr>
      <w:r w:rsidRPr="000018D3">
        <w:t>Při pohybu po přímce má hmotný bod jen tečné zrychlení (zdůvodněte!), a můžeme tedy psát:</w:t>
      </w:r>
    </w:p>
    <w:p w:rsidR="00C52357" w:rsidRPr="000018D3" w:rsidRDefault="00C52357" w:rsidP="000018D3">
      <w:pPr>
        <w:shd w:val="clear" w:color="auto" w:fill="FFFFCC"/>
        <w:spacing w:after="0"/>
        <w:jc w:val="both"/>
        <w:rPr>
          <w:rFonts w:eastAsiaTheme="minorEastAsia"/>
        </w:rPr>
      </w:pPr>
      <m:oMath>
        <m:r>
          <w:rPr>
            <w:rFonts w:ascii="Cambria Math" w:hAnsi="Cambria Math"/>
          </w:rPr>
          <m:t xml:space="preserve">                                     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 xml:space="preserve">t </m:t>
                </m:r>
              </m:sub>
            </m:sSub>
          </m:e>
        </m:acc>
        <m:r>
          <w:rPr>
            <w:rFonts w:ascii="Cambria Math" w:hAnsi="Cambria Math"/>
          </w:rPr>
          <m:t xml:space="preserve">=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0018D3">
        <w:rPr>
          <w:rFonts w:eastAsiaTheme="minorEastAsia"/>
        </w:rPr>
        <w:t xml:space="preserve"> ,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</m:oMath>
      <w:r w:rsidRPr="000018D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=a .</m:t>
        </m:r>
      </m:oMath>
    </w:p>
    <w:p w:rsidR="008628AB" w:rsidRDefault="008628AB" w:rsidP="006F6380">
      <w:pPr>
        <w:spacing w:after="0"/>
        <w:jc w:val="both"/>
        <w:rPr>
          <w:b/>
          <w:color w:val="397BE7"/>
          <w:sz w:val="28"/>
          <w:szCs w:val="28"/>
        </w:rPr>
      </w:pPr>
    </w:p>
    <w:p w:rsidR="00D457A6" w:rsidRDefault="008628AB" w:rsidP="00D457A6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Úloha 1</w:t>
      </w:r>
    </w:p>
    <w:p w:rsidR="00D457A6" w:rsidRDefault="00D457A6" w:rsidP="00D457A6">
      <w:pPr>
        <w:pStyle w:val="Textpoznpodarou"/>
      </w:pPr>
      <w:r>
        <w:t xml:space="preserve">(Úloha 2. 6 U z </w:t>
      </w:r>
      <w:r>
        <w:rPr>
          <w:rFonts w:cstheme="minorHAnsi"/>
        </w:rPr>
        <w:t>[1], s. 82.)</w:t>
      </w:r>
    </w:p>
    <w:p w:rsidR="00C52357" w:rsidRDefault="00C52357" w:rsidP="006F6380">
      <w:pPr>
        <w:spacing w:after="0"/>
        <w:jc w:val="both"/>
        <w:rPr>
          <w:b/>
          <w:color w:val="397BE7"/>
          <w:sz w:val="28"/>
          <w:szCs w:val="28"/>
        </w:rPr>
      </w:pPr>
    </w:p>
    <w:p w:rsidR="008628AB" w:rsidRPr="00D75974" w:rsidRDefault="008628AB" w:rsidP="006F6380">
      <w:pPr>
        <w:spacing w:after="0"/>
        <w:jc w:val="both"/>
        <w:rPr>
          <w:sz w:val="24"/>
          <w:szCs w:val="24"/>
        </w:rPr>
      </w:pPr>
      <w:r w:rsidRPr="00D75974">
        <w:rPr>
          <w:sz w:val="24"/>
          <w:szCs w:val="24"/>
        </w:rPr>
        <w:t>Automobil jede rovnoměrně v zatáčce, která má tvar kružnice. Rozhodněte, zda má stálou rychlost nebo zda se jeho rychlost mění. Rozhodněte, zda je jeho zrychlení nulové, nebo je nenulové a stálé, nebo zda se zrychlení mění. Nakreslete náčrtek a vysvětlete přesný význam užitých názvů, popř. názvy upřesněte.</w:t>
      </w:r>
    </w:p>
    <w:p w:rsidR="0075160E" w:rsidRPr="00D75974" w:rsidRDefault="0075160E" w:rsidP="006F6380">
      <w:pPr>
        <w:spacing w:after="0"/>
        <w:jc w:val="both"/>
        <w:rPr>
          <w:sz w:val="24"/>
          <w:szCs w:val="24"/>
        </w:rPr>
      </w:pPr>
    </w:p>
    <w:p w:rsidR="008628AB" w:rsidRPr="007123C9" w:rsidRDefault="008628AB" w:rsidP="006F6380">
      <w:pPr>
        <w:spacing w:after="0"/>
        <w:jc w:val="both"/>
      </w:pPr>
      <w:r w:rsidRPr="007123C9">
        <w:rPr>
          <w:rFonts w:cstheme="minorHAnsi"/>
        </w:rPr>
        <w:t>[Výsledek:</w:t>
      </w:r>
      <m:oMath>
        <m:r>
          <w:rPr>
            <w:rFonts w:ascii="Cambria Math" w:hAnsi="Cambria Math" w:cstheme="minorHAnsi"/>
          </w:rPr>
          <m:t xml:space="preserve"> 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v</m:t>
            </m:r>
          </m:e>
        </m:acc>
        <m:r>
          <w:rPr>
            <w:rFonts w:ascii="Cambria Math" w:hAnsi="Cambria Math" w:cstheme="minorHAnsi"/>
          </w:rPr>
          <m:t xml:space="preserve"> </m:t>
        </m:r>
      </m:oMath>
      <w:r w:rsidR="0075160E" w:rsidRPr="007123C9">
        <w:rPr>
          <w:rFonts w:eastAsiaTheme="minorEastAsia" w:cstheme="minorHAnsi"/>
        </w:rPr>
        <w:t xml:space="preserve">se mění,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a</m:t>
            </m:r>
          </m:e>
        </m:acc>
      </m:oMath>
      <w:r w:rsidR="0075160E" w:rsidRPr="007123C9">
        <w:rPr>
          <w:rFonts w:eastAsiaTheme="minorEastAsia" w:cstheme="minorHAnsi"/>
        </w:rPr>
        <w:t xml:space="preserve"> se mění, </w:t>
      </w:r>
      <m:oMath>
        <m:r>
          <w:rPr>
            <w:rFonts w:ascii="Cambria Math" w:eastAsiaTheme="minorEastAsia" w:hAnsi="Cambria Math" w:cstheme="minorHAnsi"/>
          </w:rPr>
          <m:t xml:space="preserve">a </m:t>
        </m:r>
      </m:oMath>
      <w:r w:rsidR="000E0158" w:rsidRPr="007123C9">
        <w:rPr>
          <w:rFonts w:eastAsiaTheme="minorEastAsia" w:cstheme="minorHAnsi"/>
        </w:rPr>
        <w:t xml:space="preserve"> se nemění.</w:t>
      </w:r>
      <w:r w:rsidRPr="007123C9">
        <w:rPr>
          <w:rFonts w:cstheme="minorHAnsi"/>
        </w:rPr>
        <w:t>]</w:t>
      </w:r>
    </w:p>
    <w:p w:rsidR="008628AB" w:rsidRDefault="008628AB" w:rsidP="006F6380">
      <w:pPr>
        <w:spacing w:after="0"/>
        <w:jc w:val="both"/>
        <w:rPr>
          <w:b/>
          <w:color w:val="397BE7"/>
          <w:sz w:val="28"/>
          <w:szCs w:val="28"/>
        </w:rPr>
      </w:pPr>
    </w:p>
    <w:p w:rsidR="000E0158" w:rsidRDefault="000E0158" w:rsidP="006F6380">
      <w:pPr>
        <w:spacing w:after="0"/>
        <w:jc w:val="both"/>
        <w:rPr>
          <w:b/>
          <w:color w:val="397BE7"/>
          <w:sz w:val="28"/>
          <w:szCs w:val="28"/>
        </w:rPr>
      </w:pPr>
    </w:p>
    <w:p w:rsidR="00D457A6" w:rsidRDefault="003A598E" w:rsidP="006F6380">
      <w:pPr>
        <w:spacing w:after="0"/>
        <w:jc w:val="both"/>
        <w:rPr>
          <w:b/>
          <w:color w:val="397BE7"/>
          <w:sz w:val="28"/>
          <w:szCs w:val="28"/>
        </w:rPr>
      </w:pPr>
      <w:r w:rsidRPr="0032222B">
        <w:rPr>
          <w:b/>
          <w:color w:val="397BE7"/>
          <w:sz w:val="28"/>
          <w:szCs w:val="28"/>
        </w:rPr>
        <w:t>Příklad</w:t>
      </w:r>
      <w:r w:rsidR="00731D15" w:rsidRPr="0032222B">
        <w:rPr>
          <w:b/>
          <w:color w:val="397BE7"/>
          <w:sz w:val="28"/>
          <w:szCs w:val="28"/>
        </w:rPr>
        <w:t xml:space="preserve"> 1</w:t>
      </w:r>
    </w:p>
    <w:p w:rsidR="00D457A6" w:rsidRDefault="00D457A6" w:rsidP="00D457A6">
      <w:pPr>
        <w:pStyle w:val="Textpoznpodarou"/>
      </w:pPr>
      <w:r>
        <w:t xml:space="preserve">(Příklad vznikl úpravou úlohy 2. 7 U z </w:t>
      </w:r>
      <w:r>
        <w:rPr>
          <w:rFonts w:cstheme="minorHAnsi"/>
        </w:rPr>
        <w:t>[1], s. 82.)</w:t>
      </w:r>
    </w:p>
    <w:p w:rsidR="003342F6" w:rsidRPr="0032222B" w:rsidRDefault="003342F6" w:rsidP="006F6380">
      <w:pPr>
        <w:spacing w:after="0"/>
        <w:jc w:val="both"/>
        <w:rPr>
          <w:b/>
          <w:color w:val="397BE7"/>
          <w:sz w:val="28"/>
          <w:szCs w:val="28"/>
        </w:rPr>
      </w:pPr>
    </w:p>
    <w:p w:rsidR="003D06C0" w:rsidRPr="00D75974" w:rsidRDefault="003D06C0" w:rsidP="006F6380">
      <w:pPr>
        <w:spacing w:after="0"/>
        <w:jc w:val="both"/>
        <w:rPr>
          <w:sz w:val="24"/>
          <w:szCs w:val="24"/>
        </w:rPr>
      </w:pPr>
      <w:r w:rsidRPr="00D75974">
        <w:rPr>
          <w:sz w:val="24"/>
          <w:szCs w:val="24"/>
        </w:rPr>
        <w:t xml:space="preserve">Hmotný bod se pohybuje zrychleně po přímce se zrychlením o stálé velikosti </w:t>
      </w:r>
      <m:oMath>
        <m:r>
          <w:rPr>
            <w:rFonts w:ascii="Cambria Math" w:hAnsi="Cambria Math"/>
            <w:sz w:val="24"/>
            <w:szCs w:val="24"/>
          </w:rPr>
          <m:t xml:space="preserve">a= </m:t>
        </m:r>
      </m:oMath>
      <w:r w:rsidRPr="00D75974">
        <w:rPr>
          <w:sz w:val="24"/>
          <w:szCs w:val="24"/>
        </w:rPr>
        <w:t>0,5 m</w:t>
      </w:r>
      <w:r w:rsidRPr="00D75974">
        <w:rPr>
          <w:rFonts w:cstheme="minorHAnsi"/>
          <w:sz w:val="24"/>
          <w:szCs w:val="24"/>
        </w:rPr>
        <w:t>·</w:t>
      </w:r>
      <w:r w:rsidRPr="00D75974">
        <w:rPr>
          <w:sz w:val="24"/>
          <w:szCs w:val="24"/>
        </w:rPr>
        <w:t>s</w:t>
      </w:r>
      <w:r w:rsidRPr="00D75974">
        <w:rPr>
          <w:sz w:val="24"/>
          <w:szCs w:val="24"/>
          <w:vertAlign w:val="superscript"/>
        </w:rPr>
        <w:t>-2</w:t>
      </w:r>
      <w:r w:rsidRPr="00D75974">
        <w:rPr>
          <w:sz w:val="24"/>
          <w:szCs w:val="24"/>
        </w:rPr>
        <w:t xml:space="preserve">. V okamžiku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Pr="00D75974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=0</m:t>
        </m:r>
      </m:oMath>
      <w:r w:rsidR="00BE1C4D" w:rsidRPr="00D75974">
        <w:rPr>
          <w:rFonts w:eastAsiaTheme="minorEastAsia"/>
          <w:sz w:val="24"/>
          <w:szCs w:val="24"/>
        </w:rPr>
        <w:t xml:space="preserve"> s byla jeho dráha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=7</m:t>
        </m:r>
      </m:oMath>
      <w:r w:rsidR="00BE1C4D" w:rsidRPr="00D75974">
        <w:rPr>
          <w:rFonts w:eastAsiaTheme="minorEastAsia"/>
          <w:sz w:val="24"/>
          <w:szCs w:val="24"/>
        </w:rPr>
        <w:t xml:space="preserve"> m a velikost rychlosti </w:t>
      </w:r>
      <m:oMath>
        <m:r>
          <w:rPr>
            <w:rFonts w:ascii="Cambria Math" w:eastAsiaTheme="minorEastAsia" w:hAnsi="Cambria Math"/>
            <w:sz w:val="24"/>
            <w:szCs w:val="24"/>
          </w:rPr>
          <m:t>=5</m:t>
        </m:r>
      </m:oMath>
      <w:r w:rsidR="00367B67" w:rsidRPr="00D75974">
        <w:rPr>
          <w:rFonts w:eastAsiaTheme="minorEastAsia"/>
          <w:sz w:val="24"/>
          <w:szCs w:val="24"/>
        </w:rPr>
        <w:t xml:space="preserve"> m</w:t>
      </w:r>
      <w:r w:rsidR="00367B67" w:rsidRPr="00D75974">
        <w:rPr>
          <w:rFonts w:eastAsiaTheme="minorEastAsia" w:cstheme="minorHAnsi"/>
          <w:sz w:val="24"/>
          <w:szCs w:val="24"/>
        </w:rPr>
        <w:t>·</w:t>
      </w:r>
      <w:r w:rsidR="00367B67" w:rsidRPr="00D75974">
        <w:rPr>
          <w:rFonts w:eastAsiaTheme="minorEastAsia"/>
          <w:sz w:val="24"/>
          <w:szCs w:val="24"/>
        </w:rPr>
        <w:t>s</w:t>
      </w:r>
      <w:r w:rsidR="00367B67" w:rsidRPr="00D75974">
        <w:rPr>
          <w:rFonts w:eastAsiaTheme="minorEastAsia"/>
          <w:sz w:val="24"/>
          <w:szCs w:val="24"/>
          <w:vertAlign w:val="superscript"/>
        </w:rPr>
        <w:t>-1</w:t>
      </w:r>
      <w:r w:rsidR="00367B67" w:rsidRPr="00D75974">
        <w:rPr>
          <w:rFonts w:eastAsiaTheme="minorEastAsia"/>
          <w:sz w:val="24"/>
          <w:szCs w:val="24"/>
        </w:rPr>
        <w:t>. Úkoly: 1. Napište vztahy vyjadřující závislost jeho rychlosti a dráhy na čase.</w:t>
      </w:r>
      <w:r w:rsidR="00127B1F" w:rsidRPr="00D75974">
        <w:rPr>
          <w:rFonts w:eastAsiaTheme="minorEastAsia"/>
          <w:sz w:val="24"/>
          <w:szCs w:val="24"/>
        </w:rPr>
        <w:t xml:space="preserve"> Tyto vztahy znázorněte graficky.</w:t>
      </w:r>
      <w:r w:rsidR="00367B67" w:rsidRPr="00D75974">
        <w:rPr>
          <w:rFonts w:eastAsiaTheme="minorEastAsia"/>
          <w:sz w:val="24"/>
          <w:szCs w:val="24"/>
        </w:rPr>
        <w:t xml:space="preserve"> 2. Určete čas, ve kterém bude mít jeho</w:t>
      </w:r>
      <w:r w:rsidR="00127B1F" w:rsidRPr="00D75974">
        <w:rPr>
          <w:rFonts w:eastAsiaTheme="minorEastAsia"/>
          <w:sz w:val="24"/>
          <w:szCs w:val="24"/>
        </w:rPr>
        <w:t xml:space="preserve"> rychlost velikost 40 m</w:t>
      </w:r>
      <w:r w:rsidR="00127B1F" w:rsidRPr="00D75974">
        <w:rPr>
          <w:rFonts w:eastAsiaTheme="minorEastAsia" w:cstheme="minorHAnsi"/>
          <w:sz w:val="24"/>
          <w:szCs w:val="24"/>
        </w:rPr>
        <w:t>·</w:t>
      </w:r>
      <w:r w:rsidR="00127B1F" w:rsidRPr="00D75974">
        <w:rPr>
          <w:rFonts w:eastAsiaTheme="minorEastAsia"/>
          <w:sz w:val="24"/>
          <w:szCs w:val="24"/>
        </w:rPr>
        <w:t>s</w:t>
      </w:r>
      <w:r w:rsidR="00127B1F" w:rsidRPr="00D75974">
        <w:rPr>
          <w:rFonts w:eastAsiaTheme="minorEastAsia"/>
          <w:sz w:val="24"/>
          <w:szCs w:val="24"/>
          <w:vertAlign w:val="superscript"/>
        </w:rPr>
        <w:t>-1</w:t>
      </w:r>
      <w:r w:rsidR="00127B1F" w:rsidRPr="00D75974">
        <w:rPr>
          <w:rFonts w:eastAsiaTheme="minorEastAsia"/>
          <w:sz w:val="24"/>
          <w:szCs w:val="24"/>
        </w:rPr>
        <w:t>. 3. Určete čas, ve kterém</w:t>
      </w:r>
      <w:r w:rsidR="00E501F4" w:rsidRPr="00D75974">
        <w:rPr>
          <w:rFonts w:eastAsiaTheme="minorEastAsia"/>
          <w:sz w:val="24"/>
          <w:szCs w:val="24"/>
        </w:rPr>
        <w:t xml:space="preserve"> bude mít jeho </w:t>
      </w:r>
      <w:r w:rsidR="00367B67" w:rsidRPr="00D75974">
        <w:rPr>
          <w:rFonts w:eastAsiaTheme="minorEastAsia"/>
          <w:sz w:val="24"/>
          <w:szCs w:val="24"/>
        </w:rPr>
        <w:t>dráha hodnotu 90 m.</w:t>
      </w:r>
    </w:p>
    <w:p w:rsidR="003D06C0" w:rsidRPr="00D75974" w:rsidRDefault="003D06C0" w:rsidP="006F6380">
      <w:pPr>
        <w:spacing w:after="0"/>
        <w:jc w:val="both"/>
        <w:rPr>
          <w:sz w:val="24"/>
          <w:szCs w:val="24"/>
        </w:rPr>
      </w:pPr>
    </w:p>
    <w:p w:rsidR="00955646" w:rsidRPr="00E95216" w:rsidRDefault="00955646" w:rsidP="003A598E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  <w:r w:rsidRPr="00E95216">
        <w:rPr>
          <w:rFonts w:eastAsiaTheme="minorEastAsia"/>
          <w:b/>
          <w:i/>
          <w:color w:val="FF0000"/>
          <w:sz w:val="28"/>
          <w:szCs w:val="28"/>
        </w:rPr>
        <w:t>Řešení:</w:t>
      </w:r>
    </w:p>
    <w:p w:rsidR="00367B67" w:rsidRPr="00D75974" w:rsidRDefault="00367B67" w:rsidP="003A598E">
      <w:pPr>
        <w:spacing w:after="0"/>
        <w:rPr>
          <w:rFonts w:eastAsiaTheme="minorEastAsia"/>
          <w:sz w:val="24"/>
          <w:szCs w:val="24"/>
        </w:rPr>
      </w:pPr>
      <w:r w:rsidRPr="00D75974">
        <w:rPr>
          <w:rFonts w:eastAsiaTheme="minorEastAsia"/>
          <w:sz w:val="24"/>
          <w:szCs w:val="24"/>
        </w:rPr>
        <w:t xml:space="preserve">1. </w:t>
      </w:r>
      <w:r w:rsidR="00127B1F" w:rsidRPr="00D75974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v=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+at,   s=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t+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FC559A" w:rsidRPr="00D75974">
        <w:rPr>
          <w:rFonts w:eastAsiaTheme="minorEastAsia"/>
          <w:sz w:val="24"/>
          <w:szCs w:val="24"/>
        </w:rPr>
        <w:t>.</w:t>
      </w:r>
    </w:p>
    <w:p w:rsidR="00FC559A" w:rsidRPr="00D75974" w:rsidRDefault="00FC559A" w:rsidP="003A598E">
      <w:pPr>
        <w:spacing w:after="0"/>
        <w:rPr>
          <w:rFonts w:eastAsiaTheme="minorEastAsia"/>
          <w:sz w:val="24"/>
          <w:szCs w:val="24"/>
        </w:rPr>
      </w:pPr>
    </w:p>
    <w:p w:rsidR="00FC559A" w:rsidRPr="00D75974" w:rsidRDefault="00FC559A" w:rsidP="00FC559A">
      <w:pPr>
        <w:spacing w:after="0"/>
        <w:jc w:val="both"/>
        <w:rPr>
          <w:rFonts w:eastAsiaTheme="minorEastAsia"/>
          <w:sz w:val="24"/>
          <w:szCs w:val="24"/>
        </w:rPr>
      </w:pPr>
      <w:r w:rsidRPr="00D75974">
        <w:rPr>
          <w:rFonts w:eastAsiaTheme="minorEastAsia"/>
          <w:sz w:val="24"/>
          <w:szCs w:val="24"/>
        </w:rPr>
        <w:t>Pro grafické znázornění si sestavte tabulky pro několik hodnot. Pro první závislost stačí dvě hodnoty (jedná se o lineární závislost), pro druhou závislost je třeba více hodnot. Můžete použít např. počítač.</w:t>
      </w:r>
    </w:p>
    <w:p w:rsidR="00A82663" w:rsidRDefault="0032222B" w:rsidP="00A82663">
      <w:pPr>
        <w:spacing w:after="0"/>
        <w:ind w:left="5664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</w:t>
      </w:r>
      <w:r w:rsidR="00A82663">
        <w:rPr>
          <w:color w:val="000000" w:themeColor="text1"/>
        </w:rPr>
        <w:t xml:space="preserve">                             </w:t>
      </w:r>
    </w:p>
    <w:p w:rsidR="008628AB" w:rsidRDefault="001B414B" w:rsidP="001B414B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</w:t>
      </w:r>
    </w:p>
    <w:p w:rsidR="000F44E6" w:rsidRDefault="000F44E6" w:rsidP="001B414B">
      <w:pPr>
        <w:spacing w:after="0"/>
        <w:jc w:val="both"/>
        <w:rPr>
          <w:color w:val="000000" w:themeColor="text1"/>
        </w:rPr>
      </w:pPr>
    </w:p>
    <w:p w:rsidR="000F44E6" w:rsidRDefault="000F44E6" w:rsidP="001B414B">
      <w:pPr>
        <w:spacing w:after="0"/>
        <w:jc w:val="both"/>
        <w:rPr>
          <w:color w:val="000000" w:themeColor="text1"/>
        </w:rPr>
      </w:pPr>
    </w:p>
    <w:p w:rsidR="000F44E6" w:rsidRDefault="000F44E6" w:rsidP="001B414B">
      <w:pPr>
        <w:spacing w:after="0"/>
        <w:jc w:val="both"/>
        <w:rPr>
          <w:noProof/>
          <w:color w:val="000000" w:themeColor="text1"/>
          <w:lang w:eastAsia="cs-CZ"/>
        </w:rPr>
      </w:pPr>
    </w:p>
    <w:p w:rsidR="00DC62DB" w:rsidRDefault="00DC62DB" w:rsidP="001B414B">
      <w:pPr>
        <w:spacing w:after="0"/>
        <w:jc w:val="both"/>
        <w:rPr>
          <w:noProof/>
          <w:color w:val="000000" w:themeColor="text1"/>
          <w:lang w:eastAsia="cs-CZ"/>
        </w:rPr>
      </w:pPr>
      <w:r>
        <w:rPr>
          <w:noProof/>
          <w:color w:val="000000" w:themeColor="text1"/>
          <w:lang w:eastAsia="cs-CZ"/>
        </w:rPr>
        <w:drawing>
          <wp:anchor distT="0" distB="0" distL="114300" distR="114300" simplePos="0" relativeHeight="251662336" behindDoc="0" locked="0" layoutInCell="1" allowOverlap="1" wp14:anchorId="0C380477" wp14:editId="5C0FF61C">
            <wp:simplePos x="0" y="0"/>
            <wp:positionH relativeFrom="column">
              <wp:posOffset>2610485</wp:posOffset>
            </wp:positionH>
            <wp:positionV relativeFrom="paragraph">
              <wp:posOffset>110490</wp:posOffset>
            </wp:positionV>
            <wp:extent cx="2768400" cy="2563200"/>
            <wp:effectExtent l="19050" t="19050" r="13335" b="2794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eg_obr1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64" t="-4398" r="-4064" b="-1954"/>
                    <a:stretch/>
                  </pic:blipFill>
                  <pic:spPr bwMode="auto">
                    <a:xfrm>
                      <a:off x="0" y="0"/>
                      <a:ext cx="2768400" cy="25632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62DB" w:rsidRDefault="00DC62DB" w:rsidP="001B414B">
      <w:pPr>
        <w:spacing w:after="0"/>
        <w:jc w:val="both"/>
        <w:rPr>
          <w:noProof/>
          <w:color w:val="000000" w:themeColor="text1"/>
          <w:lang w:eastAsia="cs-CZ"/>
        </w:rPr>
      </w:pPr>
      <w:r>
        <w:rPr>
          <w:noProof/>
          <w:color w:val="000000" w:themeColor="text1"/>
          <w:lang w:eastAsia="cs-CZ"/>
        </w:rPr>
        <w:drawing>
          <wp:anchor distT="0" distB="0" distL="114300" distR="114300" simplePos="0" relativeHeight="251661312" behindDoc="0" locked="0" layoutInCell="1" allowOverlap="1" wp14:anchorId="088BD3D9" wp14:editId="774AD0C5">
            <wp:simplePos x="0" y="0"/>
            <wp:positionH relativeFrom="page">
              <wp:posOffset>775335</wp:posOffset>
            </wp:positionH>
            <wp:positionV relativeFrom="paragraph">
              <wp:posOffset>74930</wp:posOffset>
            </wp:positionV>
            <wp:extent cx="2386800" cy="2163600"/>
            <wp:effectExtent l="19050" t="19050" r="13970" b="2730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eg_obr2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75" t="-3362" r="-4848" b="-5872"/>
                    <a:stretch/>
                  </pic:blipFill>
                  <pic:spPr bwMode="auto">
                    <a:xfrm>
                      <a:off x="0" y="0"/>
                      <a:ext cx="2386800" cy="21636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2528" w:rsidRDefault="00B42528" w:rsidP="001B414B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</w:t>
      </w:r>
      <w:r w:rsidR="000D6772">
        <w:rPr>
          <w:color w:val="000000" w:themeColor="text1"/>
        </w:rPr>
        <w:t xml:space="preserve">     </w:t>
      </w:r>
    </w:p>
    <w:p w:rsidR="00B42528" w:rsidRDefault="00B42528" w:rsidP="001B414B">
      <w:pPr>
        <w:spacing w:after="0"/>
        <w:jc w:val="both"/>
        <w:rPr>
          <w:color w:val="000000" w:themeColor="text1"/>
        </w:rPr>
      </w:pPr>
    </w:p>
    <w:p w:rsidR="00B42528" w:rsidRDefault="00B42528" w:rsidP="001B414B">
      <w:pPr>
        <w:spacing w:after="0"/>
        <w:jc w:val="both"/>
        <w:rPr>
          <w:color w:val="000000" w:themeColor="text1"/>
        </w:rPr>
      </w:pPr>
    </w:p>
    <w:p w:rsidR="00B42528" w:rsidRDefault="00B42528" w:rsidP="001B414B">
      <w:pPr>
        <w:spacing w:after="0"/>
        <w:jc w:val="both"/>
        <w:rPr>
          <w:color w:val="000000" w:themeColor="text1"/>
        </w:rPr>
      </w:pPr>
    </w:p>
    <w:p w:rsidR="00B42528" w:rsidRDefault="00B42528" w:rsidP="001B414B">
      <w:pPr>
        <w:spacing w:after="0"/>
        <w:jc w:val="both"/>
        <w:rPr>
          <w:color w:val="000000" w:themeColor="text1"/>
        </w:rPr>
      </w:pPr>
    </w:p>
    <w:p w:rsidR="00B42528" w:rsidRDefault="00B42528" w:rsidP="001B414B">
      <w:pPr>
        <w:spacing w:after="0"/>
        <w:jc w:val="both"/>
        <w:rPr>
          <w:color w:val="000000" w:themeColor="text1"/>
        </w:rPr>
      </w:pPr>
    </w:p>
    <w:p w:rsidR="00B42528" w:rsidRDefault="00B42528" w:rsidP="001B414B">
      <w:pPr>
        <w:spacing w:after="0"/>
        <w:jc w:val="both"/>
        <w:rPr>
          <w:color w:val="000000" w:themeColor="text1"/>
        </w:rPr>
      </w:pPr>
    </w:p>
    <w:p w:rsidR="00B42528" w:rsidRDefault="00B42528" w:rsidP="001B414B">
      <w:pPr>
        <w:spacing w:after="0"/>
        <w:jc w:val="both"/>
        <w:rPr>
          <w:color w:val="000000" w:themeColor="text1"/>
        </w:rPr>
      </w:pPr>
    </w:p>
    <w:p w:rsidR="00B42528" w:rsidRDefault="00B42528" w:rsidP="001B414B">
      <w:pPr>
        <w:spacing w:after="0"/>
        <w:jc w:val="both"/>
        <w:rPr>
          <w:color w:val="000000" w:themeColor="text1"/>
        </w:rPr>
      </w:pPr>
    </w:p>
    <w:p w:rsidR="00B42528" w:rsidRDefault="00B42528" w:rsidP="001B414B">
      <w:pPr>
        <w:spacing w:after="0"/>
        <w:jc w:val="both"/>
        <w:rPr>
          <w:color w:val="000000" w:themeColor="text1"/>
        </w:rPr>
      </w:pPr>
    </w:p>
    <w:p w:rsidR="00B42528" w:rsidRDefault="00B42528" w:rsidP="001B414B">
      <w:pPr>
        <w:spacing w:after="0"/>
        <w:jc w:val="both"/>
        <w:rPr>
          <w:color w:val="000000" w:themeColor="text1"/>
        </w:rPr>
      </w:pPr>
    </w:p>
    <w:p w:rsidR="00B42528" w:rsidRDefault="00B42528" w:rsidP="001B414B">
      <w:pPr>
        <w:spacing w:after="0"/>
        <w:jc w:val="both"/>
        <w:rPr>
          <w:color w:val="000000" w:themeColor="text1"/>
        </w:rPr>
      </w:pPr>
    </w:p>
    <w:p w:rsidR="00FF758D" w:rsidRDefault="00B42528" w:rsidP="001B414B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</w:t>
      </w:r>
      <w:r w:rsidR="000D6772">
        <w:rPr>
          <w:color w:val="000000" w:themeColor="text1"/>
        </w:rPr>
        <w:t>Obr. 1</w:t>
      </w:r>
    </w:p>
    <w:p w:rsidR="00C03776" w:rsidRDefault="000D6772" w:rsidP="00A82663">
      <w:pPr>
        <w:spacing w:after="0"/>
        <w:ind w:left="5664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0F44E6">
        <w:rPr>
          <w:color w:val="000000" w:themeColor="text1"/>
        </w:rPr>
        <w:t xml:space="preserve">  </w:t>
      </w:r>
      <w:r w:rsidR="001B414B">
        <w:rPr>
          <w:color w:val="000000" w:themeColor="text1"/>
        </w:rPr>
        <w:t xml:space="preserve">   Obr. 2</w:t>
      </w:r>
    </w:p>
    <w:p w:rsidR="00CA389C" w:rsidRDefault="00CA389C" w:rsidP="00CA389C">
      <w:pPr>
        <w:spacing w:after="0"/>
        <w:jc w:val="both"/>
        <w:rPr>
          <w:sz w:val="24"/>
          <w:szCs w:val="24"/>
        </w:rPr>
      </w:pPr>
    </w:p>
    <w:p w:rsidR="00B42528" w:rsidRDefault="00B42528" w:rsidP="00CA389C">
      <w:pPr>
        <w:spacing w:after="0"/>
        <w:jc w:val="both"/>
        <w:rPr>
          <w:sz w:val="24"/>
          <w:szCs w:val="24"/>
        </w:rPr>
      </w:pPr>
    </w:p>
    <w:p w:rsidR="00CA389C" w:rsidRDefault="00CA389C" w:rsidP="00CA389C">
      <w:pPr>
        <w:spacing w:after="0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2. </w:t>
      </w:r>
      <m:oMath>
        <m:r>
          <w:rPr>
            <w:rFonts w:ascii="Cambria Math" w:hAnsi="Cambria Math"/>
            <w:sz w:val="24"/>
            <w:szCs w:val="24"/>
          </w:rPr>
          <m:t xml:space="preserve">  </m:t>
        </m:r>
        <m:r>
          <w:rPr>
            <w:rFonts w:ascii="Cambria Math" w:eastAsiaTheme="minorEastAsia" w:hAnsi="Cambria Math"/>
            <w:sz w:val="24"/>
            <w:szCs w:val="24"/>
          </w:rPr>
          <m:t>v 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+at,   </m:t>
        </m:r>
      </m:oMath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t=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v-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40-5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0,5</m:t>
            </m:r>
          </m:den>
        </m:f>
      </m:oMath>
      <w:r>
        <w:rPr>
          <w:rFonts w:eastAsiaTheme="minorEastAsia"/>
          <w:sz w:val="24"/>
          <w:szCs w:val="24"/>
        </w:rPr>
        <w:t xml:space="preserve"> s = 70 s.</w:t>
      </w:r>
    </w:p>
    <w:p w:rsidR="00CA389C" w:rsidRDefault="00CA389C" w:rsidP="00CA389C">
      <w:pPr>
        <w:spacing w:after="0"/>
        <w:jc w:val="both"/>
        <w:rPr>
          <w:sz w:val="24"/>
          <w:szCs w:val="24"/>
        </w:rPr>
      </w:pPr>
    </w:p>
    <w:p w:rsidR="00CA389C" w:rsidRDefault="00CA389C" w:rsidP="00CA389C">
      <w:pPr>
        <w:spacing w:after="0"/>
        <w:jc w:val="both"/>
        <w:rPr>
          <w:rFonts w:eastAsiaTheme="minorEastAsia"/>
          <w:sz w:val="24"/>
          <w:szCs w:val="24"/>
        </w:rPr>
      </w:pPr>
      <w:r>
        <w:rPr>
          <w:b/>
          <w:color w:val="397BE7"/>
          <w:sz w:val="24"/>
          <w:szCs w:val="24"/>
        </w:rPr>
        <w:t xml:space="preserve">    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s=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t+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       (1)</m:t>
        </m:r>
      </m:oMath>
      <w:r>
        <w:rPr>
          <w:rFonts w:eastAsiaTheme="minorEastAsia"/>
          <w:sz w:val="24"/>
          <w:szCs w:val="24"/>
        </w:rPr>
        <w:t xml:space="preserve">. </w:t>
      </w:r>
    </w:p>
    <w:p w:rsidR="00CA389C" w:rsidRDefault="00CA389C" w:rsidP="00CA389C">
      <w:pPr>
        <w:spacing w:after="0"/>
        <w:jc w:val="both"/>
        <w:rPr>
          <w:rFonts w:eastAsiaTheme="minorEastAsia"/>
          <w:sz w:val="24"/>
          <w:szCs w:val="24"/>
        </w:rPr>
      </w:pPr>
    </w:p>
    <w:p w:rsidR="00CA389C" w:rsidRDefault="00CA389C" w:rsidP="00CA389C">
      <w:pPr>
        <w:spacing w:after="0"/>
        <w:jc w:val="both"/>
        <w:rPr>
          <w:rFonts w:eastAsiaTheme="minorEastAsia"/>
          <w:sz w:val="24"/>
          <w:szCs w:val="24"/>
        </w:rPr>
      </w:pPr>
    </w:p>
    <w:p w:rsidR="00CA389C" w:rsidRDefault="00CA389C" w:rsidP="00CA389C">
      <w:pPr>
        <w:spacing w:after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Vypočítat neznámou </w:t>
      </w:r>
      <m:oMath>
        <m:r>
          <w:rPr>
            <w:rFonts w:ascii="Cambria Math" w:eastAsiaTheme="minorEastAsia" w:hAnsi="Cambria Math"/>
            <w:sz w:val="24"/>
            <w:szCs w:val="24"/>
          </w:rPr>
          <m:t>t</m:t>
        </m:r>
      </m:oMath>
      <w:r>
        <w:rPr>
          <w:rFonts w:eastAsiaTheme="minorEastAsia"/>
          <w:sz w:val="24"/>
          <w:szCs w:val="24"/>
        </w:rPr>
        <w:t xml:space="preserve"> z výše uvedené rovnice (1) lze několika způsoby: graficky či numericky pomocí počítače, nebo (analyticky) řešením kvadratické rovnice. Řešení kvadratické rovnice zde uvedeme, i když žáci 1. ročníku nemusí být v těchto výpočtech zběhlí.</w:t>
      </w:r>
    </w:p>
    <w:p w:rsidR="00CA389C" w:rsidRDefault="00CA389C" w:rsidP="00CA389C">
      <w:pPr>
        <w:spacing w:after="0"/>
        <w:jc w:val="both"/>
        <w:rPr>
          <w:rFonts w:eastAsiaTheme="minorEastAsia"/>
          <w:sz w:val="24"/>
          <w:szCs w:val="24"/>
        </w:rPr>
      </w:pPr>
    </w:p>
    <w:p w:rsidR="00CA389C" w:rsidRDefault="00CA389C" w:rsidP="00CA389C">
      <w:pPr>
        <w:spacing w:after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Rovnici (1) si postupně upravíme:</w:t>
      </w:r>
    </w:p>
    <w:p w:rsidR="00CA389C" w:rsidRDefault="00CA389C" w:rsidP="00CA389C">
      <w:pPr>
        <w:spacing w:after="0"/>
        <w:jc w:val="both"/>
        <w:rPr>
          <w:rFonts w:eastAsiaTheme="minorEastAsia"/>
          <w:sz w:val="24"/>
          <w:szCs w:val="24"/>
        </w:rPr>
      </w:pPr>
      <w:bookmarkStart w:id="0" w:name="_GoBack"/>
      <w:bookmarkEnd w:id="0"/>
    </w:p>
    <w:p w:rsidR="00CA389C" w:rsidRDefault="00B42528" w:rsidP="00CA389C">
      <w:pPr>
        <w:spacing w:after="0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a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+2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t+2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-s</m:t>
              </m:r>
            </m:e>
          </m:d>
          <m:r>
            <w:rPr>
              <w:rFonts w:ascii="Cambria Math" w:hAnsi="Cambria Math"/>
              <w:sz w:val="24"/>
              <w:szCs w:val="24"/>
            </w:rPr>
            <m:t>=0</m:t>
          </m:r>
        </m:oMath>
      </m:oMathPara>
    </w:p>
    <w:p w:rsidR="00CA389C" w:rsidRDefault="00CA389C" w:rsidP="00CA389C">
      <w:pPr>
        <w:spacing w:after="0"/>
        <w:jc w:val="both"/>
        <w:rPr>
          <w:rFonts w:eastAsiaTheme="minorEastAsia"/>
          <w:sz w:val="24"/>
          <w:szCs w:val="24"/>
        </w:rPr>
      </w:pPr>
    </w:p>
    <w:p w:rsidR="00CA389C" w:rsidRPr="00ED7595" w:rsidRDefault="00ED7595" w:rsidP="00CA389C">
      <w:pPr>
        <w:spacing w:after="0"/>
        <w:jc w:val="both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1,2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-2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 w:val="28"/>
                    <w:szCs w:val="28"/>
                  </w:rPr>
                  <m:t>-8a(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-s)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2a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 w:rsidR="00CA389C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-10±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4.25-4(7-90)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2.0,5</m:t>
            </m:r>
          </m:den>
        </m:f>
      </m:oMath>
      <w:r w:rsidR="00CA389C">
        <w:rPr>
          <w:rFonts w:eastAsiaTheme="minorEastAsia"/>
          <w:sz w:val="28"/>
          <w:szCs w:val="28"/>
        </w:rPr>
        <w:t xml:space="preserve"> s = … = </w:t>
      </w:r>
      <w:r w:rsidR="00CA389C" w:rsidRPr="00ED7595">
        <w:rPr>
          <w:rFonts w:eastAsiaTheme="minorEastAsia"/>
          <w:sz w:val="24"/>
          <w:szCs w:val="24"/>
        </w:rPr>
        <w:t xml:space="preserve">10,8 s. </w:t>
      </w:r>
    </w:p>
    <w:p w:rsidR="00CA389C" w:rsidRDefault="00CA389C" w:rsidP="00CA389C">
      <w:pPr>
        <w:spacing w:after="0"/>
        <w:jc w:val="both"/>
        <w:rPr>
          <w:rFonts w:eastAsiaTheme="minorEastAsia"/>
          <w:sz w:val="24"/>
          <w:szCs w:val="24"/>
        </w:rPr>
      </w:pPr>
    </w:p>
    <w:p w:rsidR="00CA389C" w:rsidRDefault="00CA389C" w:rsidP="00CA389C">
      <w:pPr>
        <w:spacing w:after="0"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(Fyzikální význam má jen kladný kořen.)</w:t>
      </w:r>
    </w:p>
    <w:p w:rsidR="00CA389C" w:rsidRDefault="00CA389C" w:rsidP="00CA389C">
      <w:pPr>
        <w:spacing w:after="0"/>
        <w:jc w:val="both"/>
        <w:rPr>
          <w:b/>
          <w:color w:val="397BE7"/>
          <w:sz w:val="28"/>
          <w:szCs w:val="28"/>
        </w:rPr>
      </w:pPr>
    </w:p>
    <w:p w:rsidR="00CA389C" w:rsidRDefault="00CA389C" w:rsidP="00CA389C">
      <w:pPr>
        <w:spacing w:after="0"/>
        <w:jc w:val="both"/>
        <w:rPr>
          <w:sz w:val="24"/>
          <w:szCs w:val="24"/>
        </w:rPr>
      </w:pPr>
    </w:p>
    <w:p w:rsidR="00CA389C" w:rsidRDefault="00CA389C" w:rsidP="00CA389C">
      <w:pPr>
        <w:spacing w:after="0"/>
        <w:jc w:val="both"/>
        <w:rPr>
          <w:sz w:val="24"/>
          <w:szCs w:val="24"/>
        </w:rPr>
      </w:pPr>
    </w:p>
    <w:p w:rsidR="00FF758D" w:rsidRDefault="00FF758D" w:rsidP="00FF758D">
      <w:pPr>
        <w:spacing w:after="0"/>
        <w:jc w:val="both"/>
        <w:rPr>
          <w:color w:val="000000" w:themeColor="text1"/>
        </w:rPr>
      </w:pPr>
    </w:p>
    <w:p w:rsidR="000E0158" w:rsidRDefault="000E0158" w:rsidP="00735E16">
      <w:pPr>
        <w:spacing w:after="0"/>
        <w:jc w:val="both"/>
        <w:rPr>
          <w:sz w:val="24"/>
          <w:szCs w:val="24"/>
        </w:rPr>
      </w:pPr>
    </w:p>
    <w:p w:rsidR="00CA389C" w:rsidRDefault="00CA389C" w:rsidP="00735E16">
      <w:pPr>
        <w:spacing w:after="0"/>
        <w:jc w:val="both"/>
        <w:rPr>
          <w:sz w:val="24"/>
          <w:szCs w:val="24"/>
        </w:rPr>
      </w:pPr>
    </w:p>
    <w:p w:rsidR="000E0158" w:rsidRDefault="000E0158" w:rsidP="00735E16">
      <w:pPr>
        <w:spacing w:after="0"/>
        <w:jc w:val="both"/>
        <w:rPr>
          <w:sz w:val="24"/>
          <w:szCs w:val="24"/>
        </w:rPr>
      </w:pPr>
    </w:p>
    <w:p w:rsidR="00D457A6" w:rsidRDefault="00187951" w:rsidP="00187951">
      <w:pPr>
        <w:spacing w:after="0"/>
        <w:jc w:val="both"/>
        <w:rPr>
          <w:b/>
          <w:color w:val="397BE7"/>
          <w:sz w:val="28"/>
          <w:szCs w:val="28"/>
        </w:rPr>
      </w:pPr>
      <w:r w:rsidRPr="0032222B">
        <w:rPr>
          <w:b/>
          <w:color w:val="397BE7"/>
          <w:sz w:val="28"/>
          <w:szCs w:val="28"/>
        </w:rPr>
        <w:t xml:space="preserve">Úloha </w:t>
      </w:r>
      <w:r w:rsidR="00876D6F">
        <w:rPr>
          <w:b/>
          <w:color w:val="397BE7"/>
          <w:sz w:val="28"/>
          <w:szCs w:val="28"/>
        </w:rPr>
        <w:t>2</w:t>
      </w:r>
    </w:p>
    <w:p w:rsidR="00D457A6" w:rsidRPr="00101293" w:rsidRDefault="00D457A6" w:rsidP="00D457A6">
      <w:pPr>
        <w:pStyle w:val="Textpoznpodarou"/>
      </w:pPr>
      <w:r>
        <w:t>(</w:t>
      </w:r>
      <w:r w:rsidRPr="00101293">
        <w:t xml:space="preserve">Jedná se o úlohu 2. 8. U z </w:t>
      </w:r>
      <w:r w:rsidRPr="00101293">
        <w:rPr>
          <w:rFonts w:cstheme="minorHAnsi"/>
        </w:rPr>
        <w:t>[1], s. 82.</w:t>
      </w:r>
      <w:r>
        <w:rPr>
          <w:rFonts w:cstheme="minorHAnsi"/>
        </w:rPr>
        <w:t>)</w:t>
      </w:r>
      <w:r w:rsidRPr="00101293">
        <w:rPr>
          <w:rFonts w:cstheme="minorHAnsi"/>
        </w:rPr>
        <w:t xml:space="preserve">    </w:t>
      </w:r>
    </w:p>
    <w:p w:rsidR="00187951" w:rsidRDefault="00187951" w:rsidP="00187951">
      <w:pPr>
        <w:spacing w:after="0"/>
        <w:jc w:val="both"/>
        <w:rPr>
          <w:b/>
          <w:color w:val="397BE7"/>
          <w:sz w:val="28"/>
          <w:szCs w:val="28"/>
        </w:rPr>
      </w:pPr>
    </w:p>
    <w:p w:rsidR="00101293" w:rsidRPr="00D75974" w:rsidRDefault="00101293" w:rsidP="00187951">
      <w:pPr>
        <w:spacing w:after="0"/>
        <w:jc w:val="both"/>
        <w:rPr>
          <w:sz w:val="24"/>
          <w:szCs w:val="24"/>
        </w:rPr>
      </w:pPr>
      <w:r w:rsidRPr="00D75974">
        <w:rPr>
          <w:sz w:val="24"/>
          <w:szCs w:val="24"/>
        </w:rPr>
        <w:t>Brzdná dráha automobilu jedoucího rychlostí 80 km</w:t>
      </w:r>
      <w:r w:rsidR="00FC1F8E" w:rsidRPr="00D75974">
        <w:rPr>
          <w:rFonts w:cstheme="minorHAnsi"/>
          <w:sz w:val="24"/>
          <w:szCs w:val="24"/>
        </w:rPr>
        <w:t>·</w:t>
      </w:r>
      <w:r w:rsidR="00FC1F8E" w:rsidRPr="00D75974">
        <w:rPr>
          <w:sz w:val="24"/>
          <w:szCs w:val="24"/>
        </w:rPr>
        <w:t>h</w:t>
      </w:r>
      <w:r w:rsidR="00FC1F8E" w:rsidRPr="00D75974">
        <w:rPr>
          <w:sz w:val="24"/>
          <w:szCs w:val="24"/>
          <w:vertAlign w:val="superscript"/>
        </w:rPr>
        <w:t>-1</w:t>
      </w:r>
      <w:r w:rsidR="00FC1F8E" w:rsidRPr="00D75974">
        <w:rPr>
          <w:sz w:val="24"/>
          <w:szCs w:val="24"/>
        </w:rPr>
        <w:t xml:space="preserve"> byla 100 m. Předpokládejte, že pohyb byl přímočarý rovnoměrně zpomalený a řešte úkoly: 1. Napište vztahy vyjadřující závislost velikosti rychlosti a dráhy na čase. 2. Určete zrychlení automobilu. 3. Znázorněte graficky závislost velikosti rychlosti a dráhy na čase.</w:t>
      </w:r>
    </w:p>
    <w:p w:rsidR="00FC1F8E" w:rsidRDefault="00FC1F8E" w:rsidP="00187951">
      <w:pPr>
        <w:spacing w:after="0"/>
        <w:jc w:val="both"/>
        <w:rPr>
          <w:sz w:val="24"/>
          <w:szCs w:val="24"/>
        </w:rPr>
      </w:pPr>
    </w:p>
    <w:p w:rsidR="00101293" w:rsidRPr="007123C9" w:rsidRDefault="00FC1F8E" w:rsidP="00187951">
      <w:pPr>
        <w:spacing w:after="0"/>
        <w:jc w:val="both"/>
      </w:pPr>
      <w:r w:rsidRPr="007123C9">
        <w:rPr>
          <w:rFonts w:cstheme="minorHAnsi"/>
        </w:rPr>
        <w:t xml:space="preserve">[Výsledky: 1. </w:t>
      </w:r>
      <m:oMath>
        <m:r>
          <w:rPr>
            <w:rFonts w:ascii="Cambria Math" w:hAnsi="Cambria Math" w:cstheme="minorHAnsi"/>
          </w:rPr>
          <m:t xml:space="preserve">v= 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 xml:space="preserve">-at,  s= 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t-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r>
          <w:rPr>
            <w:rFonts w:ascii="Cambria Math" w:hAnsi="Cambria Math" w:cstheme="minorHAnsi"/>
          </w:rPr>
          <m:t>a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t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 xml:space="preserve">;2.  a=2,47 </m:t>
        </m:r>
      </m:oMath>
      <w:r w:rsidR="00D572DB" w:rsidRPr="007123C9">
        <w:rPr>
          <w:rFonts w:eastAsiaTheme="minorEastAsia" w:cstheme="minorHAnsi"/>
        </w:rPr>
        <w:t>m·s</w:t>
      </w:r>
      <w:r w:rsidR="00D572DB" w:rsidRPr="007123C9">
        <w:rPr>
          <w:rFonts w:eastAsiaTheme="minorEastAsia" w:cstheme="minorHAnsi"/>
          <w:vertAlign w:val="superscript"/>
        </w:rPr>
        <w:t>-2</w:t>
      </w:r>
      <w:r w:rsidR="00D572DB" w:rsidRPr="007123C9">
        <w:rPr>
          <w:rFonts w:eastAsiaTheme="minorEastAsia" w:cstheme="minorHAnsi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a</m:t>
            </m:r>
          </m:e>
        </m:acc>
      </m:oMath>
      <w:r w:rsidR="00D572DB" w:rsidRPr="007123C9">
        <w:rPr>
          <w:rFonts w:eastAsiaTheme="minorEastAsia" w:cstheme="minorHAnsi"/>
        </w:rPr>
        <w:t xml:space="preserve"> </w:t>
      </w:r>
      <m:oMath>
        <m:r>
          <w:rPr>
            <w:rFonts w:ascii="Cambria Math" w:eastAsiaTheme="minorEastAsia" w:hAnsi="Cambria Math"/>
          </w:rPr>
          <m:t>↑↓</m:t>
        </m:r>
      </m:oMath>
      <w:r w:rsidR="00D572DB" w:rsidRPr="007123C9">
        <w:rPr>
          <w:rFonts w:eastAsiaTheme="minorEastAsia" w:cstheme="minorHAnsi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v</m:t>
            </m:r>
          </m:e>
        </m:acc>
      </m:oMath>
      <w:r w:rsidR="00D572DB" w:rsidRPr="007123C9">
        <w:rPr>
          <w:rFonts w:eastAsiaTheme="minorEastAsia" w:cstheme="minorHAnsi"/>
        </w:rPr>
        <w:t xml:space="preserve">. 3. Grafické závislosti </w:t>
      </w:r>
      <w:r w:rsidR="001B414B" w:rsidRPr="007123C9">
        <w:rPr>
          <w:rFonts w:eastAsiaTheme="minorEastAsia" w:cstheme="minorHAnsi"/>
        </w:rPr>
        <w:t>lze získat stejně jako v příkladu 1.</w:t>
      </w:r>
      <w:r w:rsidR="00D572DB" w:rsidRPr="007123C9">
        <w:rPr>
          <w:rFonts w:eastAsiaTheme="minorEastAsia" w:cstheme="minorHAnsi"/>
        </w:rPr>
        <w:t>]</w:t>
      </w:r>
    </w:p>
    <w:p w:rsidR="007D035B" w:rsidRDefault="007D035B" w:rsidP="00B90DE5">
      <w:pPr>
        <w:spacing w:after="0"/>
        <w:jc w:val="both"/>
        <w:rPr>
          <w:rFonts w:eastAsiaTheme="minorEastAsia"/>
          <w:sz w:val="24"/>
          <w:szCs w:val="24"/>
        </w:rPr>
      </w:pPr>
    </w:p>
    <w:p w:rsidR="00D457A6" w:rsidRDefault="003151C0" w:rsidP="003151C0">
      <w:pPr>
        <w:spacing w:after="0"/>
        <w:jc w:val="both"/>
        <w:rPr>
          <w:b/>
          <w:color w:val="397BE7"/>
          <w:sz w:val="28"/>
          <w:szCs w:val="28"/>
        </w:rPr>
      </w:pPr>
      <w:r w:rsidRPr="0032222B">
        <w:rPr>
          <w:b/>
          <w:color w:val="397BE7"/>
          <w:sz w:val="28"/>
          <w:szCs w:val="28"/>
        </w:rPr>
        <w:t xml:space="preserve">Úloha </w:t>
      </w:r>
      <w:r w:rsidR="00876D6F">
        <w:rPr>
          <w:b/>
          <w:color w:val="397BE7"/>
          <w:sz w:val="28"/>
          <w:szCs w:val="28"/>
        </w:rPr>
        <w:t>3</w:t>
      </w:r>
    </w:p>
    <w:p w:rsidR="00D457A6" w:rsidRPr="00101293" w:rsidRDefault="00D457A6" w:rsidP="00D457A6">
      <w:pPr>
        <w:pStyle w:val="Textpoznpodarou"/>
      </w:pPr>
      <w:r>
        <w:t>(</w:t>
      </w:r>
      <w:r w:rsidRPr="00101293">
        <w:t xml:space="preserve">Jedná se o úlohu </w:t>
      </w:r>
      <w:r>
        <w:t>62 C z</w:t>
      </w:r>
      <w:r w:rsidRPr="00101293">
        <w:t xml:space="preserve"> </w:t>
      </w:r>
      <w:r w:rsidRPr="00101293">
        <w:rPr>
          <w:rFonts w:cstheme="minorHAnsi"/>
        </w:rPr>
        <w:t>[</w:t>
      </w:r>
      <w:r>
        <w:rPr>
          <w:rFonts w:cstheme="minorHAnsi"/>
        </w:rPr>
        <w:t>2</w:t>
      </w:r>
      <w:r w:rsidRPr="00101293">
        <w:rPr>
          <w:rFonts w:cstheme="minorHAnsi"/>
        </w:rPr>
        <w:t>], s.</w:t>
      </w:r>
      <w:r>
        <w:rPr>
          <w:rFonts w:cstheme="minorHAnsi"/>
        </w:rPr>
        <w:t xml:space="preserve"> 36.)</w:t>
      </w:r>
      <w:r w:rsidRPr="00101293">
        <w:rPr>
          <w:rFonts w:cstheme="minorHAnsi"/>
        </w:rPr>
        <w:t xml:space="preserve">    </w:t>
      </w:r>
    </w:p>
    <w:p w:rsidR="003151C0" w:rsidRDefault="003151C0" w:rsidP="003151C0">
      <w:pPr>
        <w:spacing w:after="0"/>
        <w:jc w:val="both"/>
        <w:rPr>
          <w:b/>
          <w:color w:val="397BE7"/>
          <w:sz w:val="28"/>
          <w:szCs w:val="28"/>
        </w:rPr>
      </w:pPr>
    </w:p>
    <w:p w:rsidR="00815A8F" w:rsidRPr="00D75974" w:rsidRDefault="00815A8F" w:rsidP="003151C0">
      <w:pPr>
        <w:spacing w:after="0"/>
        <w:jc w:val="both"/>
        <w:rPr>
          <w:sz w:val="24"/>
          <w:szCs w:val="24"/>
        </w:rPr>
      </w:pPr>
      <w:r w:rsidRPr="00D75974">
        <w:rPr>
          <w:sz w:val="24"/>
          <w:szCs w:val="24"/>
        </w:rPr>
        <w:t>Kapka deště</w:t>
      </w:r>
      <w:r w:rsidR="00C374D0" w:rsidRPr="00D75974">
        <w:rPr>
          <w:sz w:val="24"/>
          <w:szCs w:val="24"/>
        </w:rPr>
        <w:t xml:space="preserve"> dopadne na zem z mraku ve výšce 1700 m. Jakou rychlostí by dopadla, kdyby její let nebyl brzděn odporem vzduchu? Bylo by v tomto případě bezpečné setrvávat během bouře</w:t>
      </w:r>
      <w:r w:rsidR="00EA3637" w:rsidRPr="00D75974">
        <w:rPr>
          <w:sz w:val="24"/>
          <w:szCs w:val="24"/>
        </w:rPr>
        <w:t xml:space="preserve"> </w:t>
      </w:r>
      <w:r w:rsidR="00C374D0" w:rsidRPr="00D75974">
        <w:rPr>
          <w:sz w:val="24"/>
          <w:szCs w:val="24"/>
        </w:rPr>
        <w:t>venku?</w:t>
      </w:r>
      <w:r w:rsidR="00EA3637" w:rsidRPr="00D75974">
        <w:rPr>
          <w:sz w:val="24"/>
          <w:szCs w:val="24"/>
        </w:rPr>
        <w:t xml:space="preserve">    (</w:t>
      </w:r>
      <m:oMath>
        <m:r>
          <w:rPr>
            <w:rFonts w:ascii="Cambria Math" w:hAnsi="Cambria Math"/>
            <w:sz w:val="24"/>
            <w:szCs w:val="24"/>
          </w:rPr>
          <m:t>g=</m:t>
        </m:r>
      </m:oMath>
      <w:r w:rsidR="00EA3637" w:rsidRPr="00D75974">
        <w:rPr>
          <w:rFonts w:eastAsiaTheme="minorEastAsia"/>
          <w:sz w:val="24"/>
          <w:szCs w:val="24"/>
        </w:rPr>
        <w:t xml:space="preserve"> 10 m</w:t>
      </w:r>
      <w:r w:rsidR="00EA3637" w:rsidRPr="00D75974">
        <w:rPr>
          <w:rFonts w:eastAsiaTheme="minorEastAsia" w:cstheme="minorHAnsi"/>
          <w:sz w:val="24"/>
          <w:szCs w:val="24"/>
        </w:rPr>
        <w:t>·</w:t>
      </w:r>
      <w:r w:rsidR="00EA3637" w:rsidRPr="00D75974">
        <w:rPr>
          <w:rFonts w:eastAsiaTheme="minorEastAsia"/>
          <w:sz w:val="24"/>
          <w:szCs w:val="24"/>
        </w:rPr>
        <w:t>s</w:t>
      </w:r>
      <w:r w:rsidR="00EA3637" w:rsidRPr="00D75974">
        <w:rPr>
          <w:rFonts w:eastAsiaTheme="minorEastAsia"/>
          <w:sz w:val="24"/>
          <w:szCs w:val="24"/>
          <w:vertAlign w:val="superscript"/>
        </w:rPr>
        <w:t>-1</w:t>
      </w:r>
      <w:r w:rsidR="00EA3637" w:rsidRPr="00D75974">
        <w:rPr>
          <w:rFonts w:eastAsiaTheme="minorEastAsia"/>
          <w:sz w:val="24"/>
          <w:szCs w:val="24"/>
        </w:rPr>
        <w:t>.)</w:t>
      </w:r>
    </w:p>
    <w:p w:rsidR="00D75974" w:rsidRDefault="00D75974" w:rsidP="00EA3637">
      <w:pPr>
        <w:spacing w:after="0"/>
        <w:jc w:val="both"/>
        <w:rPr>
          <w:rFonts w:cstheme="minorHAnsi"/>
        </w:rPr>
      </w:pPr>
    </w:p>
    <w:p w:rsidR="00EA3637" w:rsidRPr="008E5021" w:rsidRDefault="00EA3637" w:rsidP="00EA3637">
      <w:pPr>
        <w:spacing w:after="0"/>
        <w:jc w:val="both"/>
        <w:rPr>
          <w:sz w:val="24"/>
          <w:szCs w:val="24"/>
        </w:rPr>
      </w:pPr>
      <w:r w:rsidRPr="008E5021">
        <w:rPr>
          <w:rFonts w:cstheme="minorHAnsi"/>
          <w:sz w:val="24"/>
          <w:szCs w:val="24"/>
        </w:rPr>
        <w:t xml:space="preserve">[Výsledek: </w:t>
      </w:r>
      <m:oMath>
        <m:r>
          <w:rPr>
            <w:rFonts w:ascii="Cambria Math" w:hAnsi="Cambria Math" w:cstheme="minorHAnsi"/>
            <w:sz w:val="24"/>
            <w:szCs w:val="24"/>
          </w:rPr>
          <m:t>v=</m:t>
        </m:r>
      </m:oMath>
      <w:r w:rsidRPr="008E5021">
        <w:rPr>
          <w:rFonts w:cstheme="minorHAnsi"/>
          <w:sz w:val="24"/>
          <w:szCs w:val="24"/>
        </w:rPr>
        <w:t xml:space="preserve"> 184 m·s</w:t>
      </w:r>
      <w:r w:rsidRPr="008E5021">
        <w:rPr>
          <w:rFonts w:cstheme="minorHAnsi"/>
          <w:sz w:val="24"/>
          <w:szCs w:val="24"/>
          <w:vertAlign w:val="superscript"/>
        </w:rPr>
        <w:t>-1</w:t>
      </w:r>
      <w:r w:rsidRPr="008E5021">
        <w:rPr>
          <w:rFonts w:cstheme="minorHAnsi"/>
          <w:sz w:val="24"/>
          <w:szCs w:val="24"/>
        </w:rPr>
        <w:t>, ne.</w:t>
      </w:r>
      <w:r w:rsidRPr="008E5021">
        <w:rPr>
          <w:rFonts w:eastAsiaTheme="minorEastAsia" w:cstheme="minorHAnsi"/>
          <w:sz w:val="24"/>
          <w:szCs w:val="24"/>
        </w:rPr>
        <w:t>]</w:t>
      </w:r>
    </w:p>
    <w:p w:rsidR="00EA3637" w:rsidRDefault="00EA3637" w:rsidP="003151C0">
      <w:pPr>
        <w:spacing w:after="0"/>
        <w:jc w:val="both"/>
      </w:pPr>
    </w:p>
    <w:p w:rsidR="00DE4B2A" w:rsidRPr="00815A8F" w:rsidRDefault="00DE4B2A" w:rsidP="003151C0">
      <w:pPr>
        <w:spacing w:after="0"/>
        <w:jc w:val="both"/>
      </w:pPr>
    </w:p>
    <w:p w:rsidR="0036648D" w:rsidRDefault="0036648D" w:rsidP="0036648D">
      <w:pPr>
        <w:spacing w:after="0"/>
        <w:jc w:val="both"/>
        <w:rPr>
          <w:b/>
          <w:color w:val="397BE7"/>
          <w:sz w:val="28"/>
          <w:szCs w:val="28"/>
        </w:rPr>
      </w:pPr>
      <w:r w:rsidRPr="0032222B">
        <w:rPr>
          <w:b/>
          <w:color w:val="397BE7"/>
          <w:sz w:val="28"/>
          <w:szCs w:val="28"/>
        </w:rPr>
        <w:t xml:space="preserve">Úloha </w:t>
      </w:r>
      <w:r>
        <w:rPr>
          <w:b/>
          <w:color w:val="397BE7"/>
          <w:sz w:val="28"/>
          <w:szCs w:val="28"/>
        </w:rPr>
        <w:t>4</w:t>
      </w:r>
    </w:p>
    <w:p w:rsidR="0036648D" w:rsidRPr="00101293" w:rsidRDefault="0036648D" w:rsidP="0036648D">
      <w:pPr>
        <w:pStyle w:val="Textpoznpodarou"/>
      </w:pPr>
      <w:r>
        <w:t xml:space="preserve">(Úloha vznikla úpravou </w:t>
      </w:r>
      <w:r w:rsidR="00F27D13">
        <w:t>PŘÍKLADU</w:t>
      </w:r>
      <w:r>
        <w:t xml:space="preserve"> 2. 2 z</w:t>
      </w:r>
      <w:r w:rsidRPr="00101293">
        <w:t xml:space="preserve"> </w:t>
      </w:r>
      <w:r w:rsidRPr="00101293">
        <w:rPr>
          <w:rFonts w:cstheme="minorHAnsi"/>
        </w:rPr>
        <w:t>[</w:t>
      </w:r>
      <w:r>
        <w:rPr>
          <w:rFonts w:cstheme="minorHAnsi"/>
        </w:rPr>
        <w:t>1</w:t>
      </w:r>
      <w:r w:rsidRPr="00101293">
        <w:rPr>
          <w:rFonts w:cstheme="minorHAnsi"/>
        </w:rPr>
        <w:t>], s.</w:t>
      </w:r>
      <w:r>
        <w:rPr>
          <w:rFonts w:cstheme="minorHAnsi"/>
        </w:rPr>
        <w:t xml:space="preserve"> 24.)</w:t>
      </w:r>
      <w:r w:rsidRPr="00101293">
        <w:rPr>
          <w:rFonts w:cstheme="minorHAnsi"/>
        </w:rPr>
        <w:t xml:space="preserve">    </w:t>
      </w:r>
    </w:p>
    <w:p w:rsidR="0036648D" w:rsidRDefault="00386C51" w:rsidP="0036648D">
      <w:pPr>
        <w:spacing w:after="0"/>
        <w:jc w:val="both"/>
        <w:rPr>
          <w:sz w:val="24"/>
          <w:szCs w:val="24"/>
        </w:rPr>
      </w:pPr>
      <w:r>
        <w:rPr>
          <w:rFonts w:eastAsiaTheme="minorEastAsia"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 wp14:anchorId="5E39F8DD" wp14:editId="710D0E5C">
            <wp:simplePos x="0" y="0"/>
            <wp:positionH relativeFrom="column">
              <wp:posOffset>3354070</wp:posOffset>
            </wp:positionH>
            <wp:positionV relativeFrom="paragraph">
              <wp:posOffset>180340</wp:posOffset>
            </wp:positionV>
            <wp:extent cx="2181600" cy="2437200"/>
            <wp:effectExtent l="19050" t="19050" r="28575" b="2032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eg_obr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600" cy="24372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6C84" w:rsidRDefault="0036648D" w:rsidP="003151C0">
      <w:pPr>
        <w:spacing w:after="0"/>
        <w:jc w:val="both"/>
        <w:rPr>
          <w:rFonts w:eastAsiaTheme="minorEastAsia"/>
          <w:sz w:val="24"/>
          <w:szCs w:val="24"/>
        </w:rPr>
      </w:pPr>
      <w:r w:rsidRPr="0036648D">
        <w:rPr>
          <w:sz w:val="24"/>
          <w:szCs w:val="24"/>
        </w:rPr>
        <w:t>Kotouč o poloměru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 R=</m:t>
        </m:r>
      </m:oMath>
      <w:r>
        <w:rPr>
          <w:rFonts w:eastAsiaTheme="minorEastAsia"/>
          <w:sz w:val="24"/>
          <w:szCs w:val="24"/>
        </w:rPr>
        <w:t xml:space="preserve"> 1,0 m se otáčí rovnoměrně kolem vodorovné osy </w:t>
      </w:r>
      <w:r w:rsidRPr="0036648D">
        <w:rPr>
          <w:rFonts w:eastAsiaTheme="minorEastAsia"/>
          <w:i/>
          <w:sz w:val="24"/>
          <w:szCs w:val="24"/>
        </w:rPr>
        <w:t>o</w:t>
      </w:r>
      <w:r>
        <w:rPr>
          <w:rFonts w:eastAsiaTheme="minorEastAsia"/>
          <w:sz w:val="24"/>
          <w:szCs w:val="24"/>
        </w:rPr>
        <w:t xml:space="preserve"> tak, že koná 0,70 otáčky za sekundu. Na jeho okraji je připevněno malé těleso T o hmotnosti </w:t>
      </w:r>
      <m:oMath>
        <m:r>
          <w:rPr>
            <w:rFonts w:ascii="Cambria Math" w:eastAsiaTheme="minorEastAsia" w:hAnsi="Cambria Math"/>
            <w:sz w:val="24"/>
            <w:szCs w:val="24"/>
          </w:rPr>
          <m:t>m=</m:t>
        </m:r>
      </m:oMath>
      <w:r>
        <w:rPr>
          <w:rFonts w:eastAsiaTheme="minorEastAsia"/>
          <w:sz w:val="24"/>
          <w:szCs w:val="24"/>
        </w:rPr>
        <w:t xml:space="preserve"> 2,0 kg, viz obr. 3.</w:t>
      </w:r>
      <w:r w:rsidR="00CD3295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Považujte těleso za hmotný bod a určete: 1. velikost rychlosti tělesa, </w:t>
      </w:r>
      <w:r w:rsidR="00CD3295">
        <w:rPr>
          <w:rFonts w:eastAsiaTheme="minorEastAsia"/>
          <w:sz w:val="24"/>
          <w:szCs w:val="24"/>
        </w:rPr>
        <w:t xml:space="preserve">2. směr rychlosti tělesa v bodech </w:t>
      </w:r>
      <w:r w:rsidR="00CD3295" w:rsidRPr="00CD3295">
        <w:rPr>
          <w:rFonts w:eastAsiaTheme="minorEastAsia"/>
          <w:i/>
          <w:sz w:val="24"/>
          <w:szCs w:val="24"/>
        </w:rPr>
        <w:t>A, B, C, D</w:t>
      </w:r>
      <w:r w:rsidR="00CD1BCA">
        <w:rPr>
          <w:rFonts w:eastAsiaTheme="minorEastAsia"/>
          <w:i/>
          <w:sz w:val="24"/>
          <w:szCs w:val="24"/>
        </w:rPr>
        <w:t>.</w:t>
      </w:r>
      <w:r w:rsidR="00CD3295">
        <w:rPr>
          <w:rFonts w:eastAsiaTheme="minorEastAsia"/>
          <w:i/>
          <w:sz w:val="24"/>
          <w:szCs w:val="24"/>
        </w:rPr>
        <w:t xml:space="preserve"> </w:t>
      </w:r>
      <w:r w:rsidR="00CD3295" w:rsidRPr="00CD3295">
        <w:rPr>
          <w:rFonts w:eastAsiaTheme="minorEastAsia"/>
          <w:sz w:val="24"/>
          <w:szCs w:val="24"/>
        </w:rPr>
        <w:t>3.</w:t>
      </w:r>
      <w:r w:rsidR="00CD1BCA">
        <w:rPr>
          <w:rFonts w:eastAsiaTheme="minorEastAsia"/>
          <w:sz w:val="24"/>
          <w:szCs w:val="24"/>
        </w:rPr>
        <w:t xml:space="preserve"> Směr a velikost zrychlení tělesa v bodech</w:t>
      </w:r>
      <w:r w:rsidR="00C0667A">
        <w:rPr>
          <w:rFonts w:eastAsiaTheme="minorEastAsia"/>
          <w:sz w:val="24"/>
          <w:szCs w:val="24"/>
        </w:rPr>
        <w:t xml:space="preserve"> </w:t>
      </w:r>
      <w:r w:rsidR="00CD1BCA" w:rsidRPr="00CD3295">
        <w:rPr>
          <w:rFonts w:eastAsiaTheme="minorEastAsia"/>
          <w:i/>
          <w:sz w:val="24"/>
          <w:szCs w:val="24"/>
        </w:rPr>
        <w:t>A, B, C, D</w:t>
      </w:r>
      <w:r w:rsidR="00CD1BCA">
        <w:rPr>
          <w:rFonts w:eastAsiaTheme="minorEastAsia"/>
          <w:i/>
          <w:sz w:val="24"/>
          <w:szCs w:val="24"/>
        </w:rPr>
        <w:t xml:space="preserve">. </w:t>
      </w:r>
      <w:r w:rsidR="00CD3295">
        <w:rPr>
          <w:rFonts w:eastAsiaTheme="minorEastAsia"/>
          <w:sz w:val="24"/>
          <w:szCs w:val="24"/>
        </w:rPr>
        <w:t xml:space="preserve">Platí vztah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sub>
            </m:sSub>
          </m:e>
        </m:acc>
      </m:oMath>
      <w:r w:rsidR="00CD3295">
        <w:rPr>
          <w:rFonts w:eastAsiaTheme="minorEastAsia"/>
          <w:sz w:val="24"/>
          <w:szCs w:val="24"/>
        </w:rPr>
        <w:t xml:space="preserve"> ?</w:t>
      </w:r>
    </w:p>
    <w:p w:rsidR="00DE4B2A" w:rsidRDefault="00DE4B2A" w:rsidP="003151C0">
      <w:pPr>
        <w:spacing w:after="0"/>
        <w:jc w:val="both"/>
        <w:rPr>
          <w:rFonts w:eastAsiaTheme="minorEastAsia" w:cstheme="minorHAnsi"/>
          <w:sz w:val="24"/>
          <w:szCs w:val="24"/>
        </w:rPr>
      </w:pPr>
    </w:p>
    <w:p w:rsidR="00DE4B2A" w:rsidRDefault="00DE4B2A" w:rsidP="003151C0">
      <w:pPr>
        <w:spacing w:after="0"/>
        <w:jc w:val="both"/>
        <w:rPr>
          <w:rFonts w:eastAsiaTheme="minorEastAsia" w:cstheme="minorHAnsi"/>
          <w:sz w:val="24"/>
          <w:szCs w:val="24"/>
        </w:rPr>
      </w:pPr>
    </w:p>
    <w:p w:rsidR="00DE4B2A" w:rsidRDefault="00DE4B2A" w:rsidP="003151C0">
      <w:pPr>
        <w:spacing w:after="0"/>
        <w:jc w:val="both"/>
        <w:rPr>
          <w:rFonts w:eastAsiaTheme="minorEastAsia" w:cstheme="minorHAnsi"/>
          <w:sz w:val="24"/>
          <w:szCs w:val="24"/>
        </w:rPr>
      </w:pPr>
    </w:p>
    <w:p w:rsidR="00DE4B2A" w:rsidRDefault="00DE4B2A" w:rsidP="003151C0">
      <w:pPr>
        <w:spacing w:after="0"/>
        <w:jc w:val="both"/>
        <w:rPr>
          <w:rFonts w:eastAsiaTheme="minorEastAsia" w:cstheme="minorHAnsi"/>
          <w:sz w:val="24"/>
          <w:szCs w:val="24"/>
        </w:rPr>
      </w:pPr>
    </w:p>
    <w:p w:rsidR="00DE4B2A" w:rsidRPr="00F27D13" w:rsidRDefault="00F27D13" w:rsidP="003151C0">
      <w:pPr>
        <w:spacing w:after="0"/>
        <w:jc w:val="both"/>
        <w:rPr>
          <w:rFonts w:eastAsiaTheme="minorEastAsia" w:cstheme="minorHAnsi"/>
        </w:rPr>
      </w:pPr>
      <w:r w:rsidRPr="00F27D13">
        <w:rPr>
          <w:rFonts w:eastAsiaTheme="minorEastAsia" w:cstheme="minorHAnsi"/>
        </w:rPr>
        <w:t xml:space="preserve">                                                                                                                        </w:t>
      </w:r>
      <w:r>
        <w:rPr>
          <w:rFonts w:eastAsiaTheme="minorEastAsia" w:cstheme="minorHAnsi"/>
        </w:rPr>
        <w:t xml:space="preserve">   </w:t>
      </w:r>
      <w:r w:rsidRPr="00F27D13">
        <w:rPr>
          <w:rFonts w:eastAsiaTheme="minorEastAsia" w:cstheme="minorHAnsi"/>
        </w:rPr>
        <w:t xml:space="preserve">   Obr. 3</w:t>
      </w:r>
    </w:p>
    <w:p w:rsidR="00DE4B2A" w:rsidRDefault="00DE4B2A" w:rsidP="003151C0">
      <w:pPr>
        <w:spacing w:after="0"/>
        <w:jc w:val="both"/>
        <w:rPr>
          <w:rFonts w:eastAsiaTheme="minorEastAsia" w:cstheme="minorHAnsi"/>
          <w:sz w:val="24"/>
          <w:szCs w:val="24"/>
        </w:rPr>
      </w:pPr>
    </w:p>
    <w:p w:rsidR="00DE4B2A" w:rsidRDefault="00DE4B2A" w:rsidP="003151C0">
      <w:pPr>
        <w:spacing w:after="0"/>
        <w:jc w:val="both"/>
        <w:rPr>
          <w:rFonts w:eastAsiaTheme="minorEastAsia" w:cstheme="minorHAnsi"/>
          <w:sz w:val="24"/>
          <w:szCs w:val="24"/>
        </w:rPr>
      </w:pPr>
    </w:p>
    <w:p w:rsidR="00DE4B2A" w:rsidRDefault="00DE4B2A" w:rsidP="003151C0">
      <w:pPr>
        <w:spacing w:after="0"/>
        <w:jc w:val="both"/>
        <w:rPr>
          <w:rFonts w:eastAsiaTheme="minorEastAsia" w:cstheme="minorHAnsi"/>
          <w:sz w:val="24"/>
          <w:szCs w:val="24"/>
        </w:rPr>
      </w:pPr>
    </w:p>
    <w:p w:rsidR="00DE4B2A" w:rsidRDefault="00DE4B2A" w:rsidP="003151C0">
      <w:pPr>
        <w:spacing w:after="0"/>
        <w:jc w:val="both"/>
        <w:rPr>
          <w:rFonts w:eastAsiaTheme="minorEastAsia" w:cstheme="minorHAnsi"/>
          <w:sz w:val="24"/>
          <w:szCs w:val="24"/>
        </w:rPr>
      </w:pPr>
    </w:p>
    <w:p w:rsidR="00DE4B2A" w:rsidRDefault="00DE4B2A" w:rsidP="003151C0">
      <w:pPr>
        <w:spacing w:after="0"/>
        <w:jc w:val="both"/>
        <w:rPr>
          <w:rFonts w:eastAsiaTheme="minorEastAsia" w:cstheme="minorHAnsi"/>
          <w:sz w:val="24"/>
          <w:szCs w:val="24"/>
        </w:rPr>
      </w:pPr>
    </w:p>
    <w:p w:rsidR="00CD1BCA" w:rsidRPr="007123C9" w:rsidRDefault="00CD3295" w:rsidP="007123C9">
      <w:pPr>
        <w:spacing w:after="0"/>
        <w:jc w:val="both"/>
        <w:rPr>
          <w:b/>
        </w:rPr>
      </w:pPr>
      <w:r w:rsidRPr="007123C9">
        <w:rPr>
          <w:rFonts w:eastAsiaTheme="minorEastAsia" w:cstheme="minorHAnsi"/>
        </w:rPr>
        <w:t>[Výsledek:</w:t>
      </w:r>
      <w:r w:rsidR="00CD1BCA" w:rsidRPr="007123C9">
        <w:rPr>
          <w:rFonts w:eastAsiaTheme="minorEastAsia" w:cstheme="minorHAnsi"/>
        </w:rPr>
        <w:t xml:space="preserve"> 1. </w:t>
      </w:r>
      <m:oMath>
        <m:r>
          <w:rPr>
            <w:rFonts w:ascii="Cambria Math" w:eastAsiaTheme="minorEastAsia" w:hAnsi="Cambria Math" w:cstheme="minorHAnsi"/>
          </w:rPr>
          <m:t xml:space="preserve"> v=2πRf=</m:t>
        </m:r>
      </m:oMath>
      <w:r w:rsidR="00CD1BCA" w:rsidRPr="007123C9">
        <w:rPr>
          <w:rFonts w:eastAsiaTheme="minorEastAsia" w:cstheme="minorHAnsi"/>
        </w:rPr>
        <w:t xml:space="preserve"> 4,4 m·s</w:t>
      </w:r>
      <w:r w:rsidR="00CD1BCA" w:rsidRPr="007123C9">
        <w:rPr>
          <w:rFonts w:eastAsiaTheme="minorEastAsia" w:cstheme="minorHAnsi"/>
          <w:vertAlign w:val="superscript"/>
        </w:rPr>
        <w:t>-1</w:t>
      </w:r>
      <w:r w:rsidR="00CD1BCA" w:rsidRPr="007123C9">
        <w:rPr>
          <w:rFonts w:eastAsiaTheme="minorEastAsia" w:cstheme="minorHAnsi"/>
        </w:rPr>
        <w:t>. 2. Rychlost má ve všech bodech směr tečny ke kružnici. Vektory</w:t>
      </w:r>
      <w:r w:rsidR="007123C9" w:rsidRPr="007123C9">
        <w:rPr>
          <w:rFonts w:eastAsiaTheme="minorEastAsia" w:cstheme="minorHAnsi"/>
        </w:rPr>
        <w:t xml:space="preserve"> 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A</m:t>
                </m:r>
              </m:sub>
            </m:sSub>
          </m:e>
        </m:acc>
      </m:oMath>
      <w:r w:rsidR="007123C9" w:rsidRPr="007123C9">
        <w:rPr>
          <w:rFonts w:eastAsiaTheme="minorEastAsia" w:cstheme="minorHAnsi"/>
        </w:rPr>
        <w:t xml:space="preserve"> ,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B</m:t>
                </m:r>
              </m:sub>
            </m:sSub>
          </m:e>
        </m:acc>
      </m:oMath>
      <w:r w:rsidR="007123C9" w:rsidRPr="007123C9">
        <w:rPr>
          <w:rFonts w:eastAsiaTheme="minorEastAsia" w:cstheme="minorHAnsi"/>
        </w:rPr>
        <w:t xml:space="preserve"> ,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C</m:t>
                </m:r>
              </m:sub>
            </m:sSub>
          </m:e>
        </m:acc>
      </m:oMath>
      <w:r w:rsidR="007123C9" w:rsidRPr="007123C9">
        <w:rPr>
          <w:rFonts w:eastAsiaTheme="minorEastAsia" w:cstheme="minorHAnsi"/>
        </w:rPr>
        <w:t xml:space="preserve"> ,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D</m:t>
                </m:r>
              </m:sub>
            </m:sSub>
          </m:e>
        </m:acc>
      </m:oMath>
      <w:r w:rsidR="007123C9" w:rsidRPr="007123C9">
        <w:rPr>
          <w:rFonts w:eastAsiaTheme="minorEastAsia" w:cstheme="minorHAnsi"/>
        </w:rPr>
        <w:t xml:space="preserve"> míří do středu kružnice a mají stejnou velikost </w:t>
      </w:r>
      <m:oMath>
        <m:r>
          <w:rPr>
            <w:rFonts w:ascii="Cambria Math" w:eastAsiaTheme="minorEastAsia" w:hAnsi="Cambria Math" w:cstheme="minorHAnsi"/>
          </w:rPr>
          <m:t>a=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theme="minorHAnsi"/>
              </w:rPr>
              <m:t>R</m:t>
            </m:r>
          </m:den>
        </m:f>
        <m:r>
          <w:rPr>
            <w:rFonts w:ascii="Cambria Math" w:eastAsiaTheme="minorEastAsia" w:hAnsi="Cambria Math" w:cstheme="minorHAnsi"/>
          </w:rPr>
          <m:t>=</m:t>
        </m:r>
      </m:oMath>
      <w:r w:rsidR="007123C9" w:rsidRPr="007123C9">
        <w:rPr>
          <w:rFonts w:eastAsiaTheme="minorEastAsia" w:cstheme="minorHAnsi"/>
        </w:rPr>
        <w:t xml:space="preserve"> 19 m·s</w:t>
      </w:r>
      <w:r w:rsidR="007123C9" w:rsidRPr="007123C9">
        <w:rPr>
          <w:rFonts w:eastAsiaTheme="minorEastAsia" w:cstheme="minorHAnsi"/>
          <w:vertAlign w:val="superscript"/>
        </w:rPr>
        <w:t>-2</w:t>
      </w:r>
      <w:r w:rsidR="007123C9" w:rsidRPr="007123C9">
        <w:rPr>
          <w:rFonts w:eastAsiaTheme="minorEastAsia" w:cstheme="minorHAnsi"/>
        </w:rPr>
        <w:t xml:space="preserve">. Vztah </w:t>
      </w:r>
      <w:r w:rsidR="007123C9" w:rsidRPr="007123C9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</m:e>
        </m:acc>
        <m: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</m:t>
                </m:r>
              </m:sub>
            </m:sSub>
          </m:e>
        </m:acc>
      </m:oMath>
      <w:r w:rsidR="007123C9" w:rsidRPr="007123C9">
        <w:rPr>
          <w:rFonts w:eastAsiaTheme="minorEastAsia"/>
        </w:rPr>
        <w:t xml:space="preserve">  neplatí.</w:t>
      </w:r>
      <w:r w:rsidR="007123C9" w:rsidRPr="007123C9">
        <w:rPr>
          <w:rFonts w:eastAsiaTheme="minorEastAsia" w:cstheme="minorHAnsi"/>
        </w:rPr>
        <w:t>]</w:t>
      </w:r>
    </w:p>
    <w:p w:rsidR="00CD1BCA" w:rsidRDefault="00CD1BCA" w:rsidP="003F3F79">
      <w:pPr>
        <w:spacing w:after="0"/>
        <w:rPr>
          <w:b/>
          <w:sz w:val="24"/>
          <w:szCs w:val="24"/>
        </w:rPr>
      </w:pPr>
    </w:p>
    <w:p w:rsidR="007123C9" w:rsidRDefault="007123C9" w:rsidP="003F3F79">
      <w:pPr>
        <w:spacing w:after="0"/>
        <w:rPr>
          <w:b/>
          <w:sz w:val="24"/>
          <w:szCs w:val="24"/>
        </w:rPr>
      </w:pPr>
    </w:p>
    <w:p w:rsidR="003F3F79" w:rsidRPr="00DE4B2A" w:rsidRDefault="003F3F79" w:rsidP="003F3F79">
      <w:pPr>
        <w:spacing w:after="0"/>
        <w:rPr>
          <w:b/>
        </w:rPr>
      </w:pPr>
      <w:r w:rsidRPr="00DE4B2A">
        <w:rPr>
          <w:b/>
        </w:rPr>
        <w:t>Literatura:</w:t>
      </w:r>
    </w:p>
    <w:p w:rsidR="003F3F79" w:rsidRPr="008E5021" w:rsidRDefault="003F3F79" w:rsidP="003F3F79">
      <w:pPr>
        <w:spacing w:after="0"/>
        <w:rPr>
          <w:b/>
          <w:sz w:val="24"/>
          <w:szCs w:val="24"/>
        </w:rPr>
      </w:pPr>
    </w:p>
    <w:p w:rsidR="00F33DCD" w:rsidRDefault="003F3F79" w:rsidP="003F3F79">
      <w:pPr>
        <w:spacing w:after="0"/>
        <w:rPr>
          <w:rFonts w:cstheme="minorHAnsi"/>
        </w:rPr>
      </w:pPr>
      <w:proofErr w:type="gramStart"/>
      <w:r w:rsidRPr="00C96924">
        <w:rPr>
          <w:rFonts w:cstheme="minorHAnsi"/>
        </w:rPr>
        <w:t xml:space="preserve">[1]    </w:t>
      </w:r>
      <w:r w:rsidRPr="00C96924">
        <w:rPr>
          <w:rFonts w:cstheme="minorHAnsi"/>
          <w:caps/>
        </w:rPr>
        <w:t>Šantavý</w:t>
      </w:r>
      <w:proofErr w:type="gramEnd"/>
      <w:r w:rsidR="001B414B" w:rsidRPr="00C96924">
        <w:rPr>
          <w:rFonts w:cstheme="minorHAnsi"/>
          <w:caps/>
        </w:rPr>
        <w:t>,</w:t>
      </w:r>
      <w:r w:rsidRPr="00C96924">
        <w:rPr>
          <w:rFonts w:cstheme="minorHAnsi"/>
        </w:rPr>
        <w:t xml:space="preserve"> I., </w:t>
      </w:r>
      <w:r w:rsidRPr="00C96924">
        <w:rPr>
          <w:rFonts w:cstheme="minorHAnsi"/>
          <w:caps/>
        </w:rPr>
        <w:t>Trojánek</w:t>
      </w:r>
      <w:r w:rsidR="001B414B" w:rsidRPr="00C96924">
        <w:rPr>
          <w:rFonts w:cstheme="minorHAnsi"/>
          <w:caps/>
        </w:rPr>
        <w:t>,</w:t>
      </w:r>
      <w:r w:rsidRPr="00C96924">
        <w:rPr>
          <w:rFonts w:cstheme="minorHAnsi"/>
        </w:rPr>
        <w:t xml:space="preserve"> A.: </w:t>
      </w:r>
      <w:r w:rsidRPr="00C96924">
        <w:rPr>
          <w:rFonts w:cstheme="minorHAnsi"/>
          <w:i/>
        </w:rPr>
        <w:t>Fyzika. Příprava k přijímacím zkouškám na vysoké školy.</w:t>
      </w:r>
      <w:r w:rsidRPr="00C96924">
        <w:rPr>
          <w:rFonts w:cstheme="minorHAnsi"/>
        </w:rPr>
        <w:t xml:space="preserve"> </w:t>
      </w:r>
      <w:r w:rsidR="000E0158" w:rsidRPr="00C96924">
        <w:rPr>
          <w:rFonts w:cstheme="minorHAnsi"/>
        </w:rPr>
        <w:t xml:space="preserve"> </w:t>
      </w:r>
    </w:p>
    <w:p w:rsidR="003F3F79" w:rsidRPr="00C96924" w:rsidRDefault="00F33DCD" w:rsidP="003F3F79">
      <w:pPr>
        <w:spacing w:after="0"/>
        <w:rPr>
          <w:rFonts w:cstheme="minorHAnsi"/>
        </w:rPr>
      </w:pPr>
      <w:r>
        <w:rPr>
          <w:rFonts w:cstheme="minorHAnsi"/>
        </w:rPr>
        <w:t xml:space="preserve">         </w:t>
      </w:r>
      <w:r w:rsidR="003F3F79" w:rsidRPr="00C96924">
        <w:rPr>
          <w:rFonts w:cstheme="minorHAnsi"/>
        </w:rPr>
        <w:t>Prometheus, Praha</w:t>
      </w:r>
      <w:r w:rsidR="00C374D0" w:rsidRPr="00C96924">
        <w:rPr>
          <w:rFonts w:cstheme="minorHAnsi"/>
        </w:rPr>
        <w:t xml:space="preserve"> </w:t>
      </w:r>
      <w:r w:rsidR="003F3F79" w:rsidRPr="00C96924">
        <w:rPr>
          <w:rFonts w:cstheme="minorHAnsi"/>
        </w:rPr>
        <w:t>2000.</w:t>
      </w:r>
      <w:r>
        <w:rPr>
          <w:rFonts w:cstheme="minorHAnsi"/>
        </w:rPr>
        <w:t xml:space="preserve"> ISBN 80-7196-138-8.</w:t>
      </w:r>
    </w:p>
    <w:p w:rsidR="00C374D0" w:rsidRPr="00C96924" w:rsidRDefault="001B414B" w:rsidP="00C374D0">
      <w:pPr>
        <w:spacing w:after="0"/>
        <w:jc w:val="both"/>
        <w:rPr>
          <w:rFonts w:ascii="Calibri" w:eastAsia="SimSun" w:hAnsi="Calibri" w:cs="Times New Roman"/>
          <w:bCs/>
          <w:i/>
          <w:lang w:eastAsia="cs-CZ"/>
        </w:rPr>
      </w:pPr>
      <w:proofErr w:type="gramStart"/>
      <w:r w:rsidRPr="00C96924">
        <w:rPr>
          <w:rFonts w:cstheme="minorHAnsi"/>
        </w:rPr>
        <w:t xml:space="preserve">[2]    </w:t>
      </w:r>
      <w:r w:rsidR="002C0EB9" w:rsidRPr="00C96924">
        <w:rPr>
          <w:rFonts w:ascii="Calibri" w:eastAsia="SimSun" w:hAnsi="Calibri" w:cs="Times New Roman"/>
          <w:bCs/>
          <w:caps/>
          <w:lang w:eastAsia="cs-CZ"/>
        </w:rPr>
        <w:t>Halliday</w:t>
      </w:r>
      <w:proofErr w:type="gramEnd"/>
      <w:r w:rsidR="002C0EB9" w:rsidRPr="00C96924">
        <w:rPr>
          <w:rFonts w:ascii="Calibri" w:eastAsia="SimSun" w:hAnsi="Calibri" w:cs="Times New Roman"/>
          <w:bCs/>
          <w:caps/>
          <w:lang w:eastAsia="cs-CZ"/>
        </w:rPr>
        <w:t>, D., Resnick, J., Walker, J.</w:t>
      </w:r>
      <w:r w:rsidR="002C0EB9" w:rsidRPr="00C96924">
        <w:rPr>
          <w:rFonts w:ascii="Calibri" w:eastAsia="SimSun" w:hAnsi="Calibri" w:cs="Times New Roman"/>
          <w:bCs/>
          <w:lang w:eastAsia="cs-CZ"/>
        </w:rPr>
        <w:t>:</w:t>
      </w:r>
      <w:r w:rsidR="002C0EB9" w:rsidRPr="00C96924">
        <w:rPr>
          <w:rFonts w:ascii="Calibri" w:eastAsia="SimSun" w:hAnsi="Calibri" w:cs="Times New Roman"/>
          <w:bCs/>
          <w:i/>
          <w:lang w:eastAsia="cs-CZ"/>
        </w:rPr>
        <w:t xml:space="preserve"> Fyzika</w:t>
      </w:r>
      <w:r w:rsidR="002C0EB9" w:rsidRPr="00C96924">
        <w:rPr>
          <w:rFonts w:ascii="Calibri" w:eastAsia="SimSun" w:hAnsi="Calibri" w:cs="Times New Roman"/>
          <w:bCs/>
          <w:lang w:eastAsia="cs-CZ"/>
        </w:rPr>
        <w:t xml:space="preserve">.  </w:t>
      </w:r>
      <w:r w:rsidR="002C0EB9" w:rsidRPr="00C96924">
        <w:rPr>
          <w:rFonts w:ascii="Calibri" w:eastAsia="SimSun" w:hAnsi="Calibri" w:cs="Times New Roman"/>
          <w:bCs/>
          <w:i/>
          <w:lang w:eastAsia="cs-CZ"/>
        </w:rPr>
        <w:t>(Vysokoškolská učebnice obecné fyziky.)</w:t>
      </w:r>
      <w:r w:rsidR="00C374D0" w:rsidRPr="00C96924">
        <w:rPr>
          <w:rFonts w:ascii="Calibri" w:eastAsia="SimSun" w:hAnsi="Calibri" w:cs="Times New Roman"/>
          <w:bCs/>
          <w:i/>
          <w:lang w:eastAsia="cs-CZ"/>
        </w:rPr>
        <w:t xml:space="preserve"> </w:t>
      </w:r>
    </w:p>
    <w:p w:rsidR="00F33DCD" w:rsidRDefault="00C374D0" w:rsidP="00C374D0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  <w:r w:rsidRPr="00C96924">
        <w:rPr>
          <w:rFonts w:ascii="Calibri" w:eastAsia="SimSun" w:hAnsi="Calibri" w:cs="Times New Roman"/>
          <w:bCs/>
          <w:i/>
          <w:lang w:eastAsia="cs-CZ"/>
        </w:rPr>
        <w:t xml:space="preserve">        </w:t>
      </w:r>
      <w:r w:rsidR="002C0EB9" w:rsidRPr="00C96924">
        <w:rPr>
          <w:rFonts w:ascii="Calibri" w:eastAsia="SimSun" w:hAnsi="Calibri" w:cs="Times New Roman"/>
          <w:bCs/>
          <w:lang w:eastAsia="cs-CZ"/>
        </w:rPr>
        <w:t xml:space="preserve"> VUT v Brně - nakladatelství VUTIUM a Prometheus, Brno 2001. Dotisk 2003.</w:t>
      </w:r>
      <w:r w:rsidR="00F33DCD">
        <w:rPr>
          <w:rFonts w:ascii="Calibri" w:eastAsia="SimSun" w:hAnsi="Calibri" w:cs="Times New Roman"/>
          <w:bCs/>
          <w:lang w:eastAsia="cs-CZ"/>
        </w:rPr>
        <w:t xml:space="preserve"> </w:t>
      </w:r>
    </w:p>
    <w:p w:rsidR="002C0EB9" w:rsidRPr="00C96924" w:rsidRDefault="00F33DCD" w:rsidP="00C374D0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  <w:r>
        <w:rPr>
          <w:rFonts w:ascii="Calibri" w:eastAsia="SimSun" w:hAnsi="Calibri" w:cs="Times New Roman"/>
          <w:bCs/>
          <w:lang w:eastAsia="cs-CZ"/>
        </w:rPr>
        <w:t xml:space="preserve">         ISBN 80-214-1868-0.</w:t>
      </w:r>
    </w:p>
    <w:p w:rsidR="001B414B" w:rsidRPr="008E5021" w:rsidRDefault="001B414B" w:rsidP="003F3F79">
      <w:pPr>
        <w:spacing w:after="0"/>
        <w:rPr>
          <w:sz w:val="24"/>
          <w:szCs w:val="24"/>
        </w:rPr>
      </w:pPr>
    </w:p>
    <w:p w:rsidR="00D2193C" w:rsidRDefault="00D2193C" w:rsidP="00353162">
      <w:pPr>
        <w:tabs>
          <w:tab w:val="left" w:pos="3255"/>
        </w:tabs>
        <w:rPr>
          <w:rFonts w:eastAsiaTheme="minorEastAsia"/>
          <w:sz w:val="24"/>
          <w:szCs w:val="24"/>
        </w:rPr>
      </w:pPr>
    </w:p>
    <w:p w:rsidR="00D2193C" w:rsidRPr="00DE4B2A" w:rsidRDefault="003F3F79" w:rsidP="00353162">
      <w:pPr>
        <w:tabs>
          <w:tab w:val="left" w:pos="3255"/>
        </w:tabs>
        <w:rPr>
          <w:rFonts w:eastAsiaTheme="minorEastAsia"/>
          <w:b/>
        </w:rPr>
      </w:pPr>
      <w:r w:rsidRPr="00DE4B2A">
        <w:rPr>
          <w:rFonts w:eastAsiaTheme="minorEastAsia"/>
          <w:b/>
        </w:rPr>
        <w:t>Zdroje obrázků:</w:t>
      </w:r>
    </w:p>
    <w:p w:rsidR="00001A2A" w:rsidRPr="00B1076E" w:rsidRDefault="003F3F79" w:rsidP="00001A2A">
      <w:pPr>
        <w:tabs>
          <w:tab w:val="left" w:pos="3255"/>
        </w:tabs>
        <w:jc w:val="both"/>
        <w:rPr>
          <w:rFonts w:eastAsiaTheme="minorEastAsia"/>
        </w:rPr>
      </w:pPr>
      <w:r w:rsidRPr="00C96924">
        <w:rPr>
          <w:rFonts w:eastAsiaTheme="minorEastAsia"/>
        </w:rPr>
        <w:t>Obr. 1</w:t>
      </w:r>
      <w:r w:rsidR="003151C0" w:rsidRPr="00C96924">
        <w:rPr>
          <w:rFonts w:eastAsiaTheme="minorEastAsia"/>
        </w:rPr>
        <w:t>, 2</w:t>
      </w:r>
      <w:r w:rsidR="00DE4B2A">
        <w:rPr>
          <w:rFonts w:eastAsiaTheme="minorEastAsia"/>
        </w:rPr>
        <w:t>, 3</w:t>
      </w:r>
      <w:r w:rsidR="003151C0" w:rsidRPr="00C96924">
        <w:rPr>
          <w:rFonts w:eastAsiaTheme="minorEastAsia"/>
        </w:rPr>
        <w:t xml:space="preserve"> zhotovil</w:t>
      </w:r>
      <w:r w:rsidRPr="00C96924">
        <w:rPr>
          <w:rFonts w:eastAsiaTheme="minorEastAsia"/>
        </w:rPr>
        <w:t xml:space="preserve"> </w:t>
      </w:r>
      <w:r w:rsidR="00A145FE" w:rsidRPr="00C96924">
        <w:rPr>
          <w:rFonts w:eastAsiaTheme="minorEastAsia"/>
        </w:rPr>
        <w:t>Ondřej Chudoba</w:t>
      </w:r>
      <w:r w:rsidR="00001A2A" w:rsidRPr="00BD7E2C">
        <w:t xml:space="preserve"> </w:t>
      </w:r>
      <w:r w:rsidR="00001A2A">
        <w:t>a</w:t>
      </w:r>
      <w:r w:rsidR="00001A2A" w:rsidRPr="00CC6B0D">
        <w:t xml:space="preserve"> jsou určeny pro bezplatné používání pro potřeby výuky a vzdělávání na všech typech škol a školských zařízení</w:t>
      </w:r>
      <w:r w:rsidR="00001A2A" w:rsidRPr="00D15ADE">
        <w:t>.</w:t>
      </w:r>
    </w:p>
    <w:p w:rsidR="003F3F79" w:rsidRPr="00C96924" w:rsidRDefault="003F3F79" w:rsidP="00353162">
      <w:pPr>
        <w:tabs>
          <w:tab w:val="left" w:pos="3255"/>
        </w:tabs>
        <w:rPr>
          <w:rFonts w:eastAsiaTheme="minorEastAsia"/>
        </w:rPr>
      </w:pPr>
    </w:p>
    <w:sectPr w:rsidR="003F3F79" w:rsidRPr="00C96924" w:rsidSect="00B87CE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FCC" w:rsidRDefault="006C5FCC" w:rsidP="006C5FCC">
      <w:pPr>
        <w:spacing w:after="0" w:line="240" w:lineRule="auto"/>
      </w:pPr>
      <w:r>
        <w:separator/>
      </w:r>
    </w:p>
  </w:endnote>
  <w:endnote w:type="continuationSeparator" w:id="0">
    <w:p w:rsidR="006C5FCC" w:rsidRDefault="006C5FCC" w:rsidP="006C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402616"/>
      <w:docPartObj>
        <w:docPartGallery w:val="Page Numbers (Bottom of Page)"/>
        <w:docPartUnique/>
      </w:docPartObj>
    </w:sdtPr>
    <w:sdtEndPr/>
    <w:sdtContent>
      <w:p w:rsidR="0095134E" w:rsidRDefault="00B87CE2">
        <w:pPr>
          <w:pStyle w:val="Zpat"/>
          <w:jc w:val="right"/>
        </w:pPr>
        <w:r>
          <w:fldChar w:fldCharType="begin"/>
        </w:r>
        <w:r w:rsidR="0095134E">
          <w:instrText>PAGE   \* MERGEFORMAT</w:instrText>
        </w:r>
        <w:r>
          <w:fldChar w:fldCharType="separate"/>
        </w:r>
        <w:r w:rsidR="00ED7595">
          <w:rPr>
            <w:noProof/>
          </w:rPr>
          <w:t>1</w:t>
        </w:r>
        <w:r>
          <w:fldChar w:fldCharType="end"/>
        </w:r>
      </w:p>
    </w:sdtContent>
  </w:sdt>
  <w:p w:rsidR="0095134E" w:rsidRDefault="009513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FCC" w:rsidRDefault="006C5FCC" w:rsidP="006C5FCC">
      <w:pPr>
        <w:spacing w:after="0" w:line="240" w:lineRule="auto"/>
      </w:pPr>
      <w:r>
        <w:separator/>
      </w:r>
    </w:p>
  </w:footnote>
  <w:footnote w:type="continuationSeparator" w:id="0">
    <w:p w:rsidR="006C5FCC" w:rsidRDefault="006C5FCC" w:rsidP="006C5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2F6" w:rsidRPr="003342F6" w:rsidRDefault="003342F6">
    <w:pPr>
      <w:pStyle w:val="Zhlav"/>
      <w:rPr>
        <w:sz w:val="20"/>
        <w:szCs w:val="20"/>
      </w:rPr>
    </w:pPr>
    <w:r w:rsidRPr="003342F6">
      <w:rPr>
        <w:sz w:val="20"/>
        <w:szCs w:val="20"/>
      </w:rPr>
      <w:t>Aleš Trojánek</w:t>
    </w:r>
  </w:p>
  <w:p w:rsidR="003342F6" w:rsidRPr="003342F6" w:rsidRDefault="003342F6">
    <w:pPr>
      <w:pStyle w:val="Zhlav"/>
      <w:rPr>
        <w:sz w:val="20"/>
        <w:szCs w:val="20"/>
      </w:rPr>
    </w:pPr>
    <w:r w:rsidRPr="003342F6">
      <w:rPr>
        <w:sz w:val="20"/>
        <w:szCs w:val="20"/>
      </w:rPr>
      <w:t>Gymnázium Velké Meziříčí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43D"/>
    <w:multiLevelType w:val="hybridMultilevel"/>
    <w:tmpl w:val="AF7E2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35298"/>
    <w:multiLevelType w:val="hybridMultilevel"/>
    <w:tmpl w:val="575E1E62"/>
    <w:lvl w:ilvl="0" w:tplc="2FF67A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8E"/>
    <w:rsid w:val="000018D3"/>
    <w:rsid w:val="00001A2A"/>
    <w:rsid w:val="00007D98"/>
    <w:rsid w:val="00015703"/>
    <w:rsid w:val="00072B1F"/>
    <w:rsid w:val="000A4BD0"/>
    <w:rsid w:val="000D6772"/>
    <w:rsid w:val="000E0158"/>
    <w:rsid w:val="000F44E6"/>
    <w:rsid w:val="00101293"/>
    <w:rsid w:val="00127B1F"/>
    <w:rsid w:val="00135AF0"/>
    <w:rsid w:val="00143836"/>
    <w:rsid w:val="00187951"/>
    <w:rsid w:val="001B414B"/>
    <w:rsid w:val="001D5919"/>
    <w:rsid w:val="002365C7"/>
    <w:rsid w:val="00240176"/>
    <w:rsid w:val="00253A67"/>
    <w:rsid w:val="002707CC"/>
    <w:rsid w:val="002A3D72"/>
    <w:rsid w:val="002B3EF2"/>
    <w:rsid w:val="002C0EB9"/>
    <w:rsid w:val="002E73DE"/>
    <w:rsid w:val="003151C0"/>
    <w:rsid w:val="003176C2"/>
    <w:rsid w:val="0032222B"/>
    <w:rsid w:val="003342F6"/>
    <w:rsid w:val="00353162"/>
    <w:rsid w:val="00362BB8"/>
    <w:rsid w:val="0036648D"/>
    <w:rsid w:val="00367B67"/>
    <w:rsid w:val="00386C51"/>
    <w:rsid w:val="003A0533"/>
    <w:rsid w:val="003A598E"/>
    <w:rsid w:val="003D06C0"/>
    <w:rsid w:val="003D4F3B"/>
    <w:rsid w:val="003F3F79"/>
    <w:rsid w:val="003F6508"/>
    <w:rsid w:val="00491675"/>
    <w:rsid w:val="0052154C"/>
    <w:rsid w:val="005303C9"/>
    <w:rsid w:val="005A5232"/>
    <w:rsid w:val="005A7BD1"/>
    <w:rsid w:val="005B749A"/>
    <w:rsid w:val="00617AA9"/>
    <w:rsid w:val="00620E31"/>
    <w:rsid w:val="006333F6"/>
    <w:rsid w:val="006C5FCC"/>
    <w:rsid w:val="006F6380"/>
    <w:rsid w:val="007123C9"/>
    <w:rsid w:val="00731D15"/>
    <w:rsid w:val="00735E16"/>
    <w:rsid w:val="0075160E"/>
    <w:rsid w:val="00761E17"/>
    <w:rsid w:val="0079480D"/>
    <w:rsid w:val="007C11B8"/>
    <w:rsid w:val="007D035B"/>
    <w:rsid w:val="007F0DA2"/>
    <w:rsid w:val="00812576"/>
    <w:rsid w:val="00815A8F"/>
    <w:rsid w:val="008628AB"/>
    <w:rsid w:val="00876D6F"/>
    <w:rsid w:val="00895F79"/>
    <w:rsid w:val="008E5021"/>
    <w:rsid w:val="00900432"/>
    <w:rsid w:val="0095134E"/>
    <w:rsid w:val="00955646"/>
    <w:rsid w:val="00957E5F"/>
    <w:rsid w:val="00970A68"/>
    <w:rsid w:val="00995C6A"/>
    <w:rsid w:val="00A145FE"/>
    <w:rsid w:val="00A80CF6"/>
    <w:rsid w:val="00A82663"/>
    <w:rsid w:val="00A97272"/>
    <w:rsid w:val="00AA76B9"/>
    <w:rsid w:val="00AC5594"/>
    <w:rsid w:val="00B42528"/>
    <w:rsid w:val="00B87CE2"/>
    <w:rsid w:val="00B90DE5"/>
    <w:rsid w:val="00B96405"/>
    <w:rsid w:val="00BA6861"/>
    <w:rsid w:val="00BE1C4D"/>
    <w:rsid w:val="00BF4F56"/>
    <w:rsid w:val="00C03776"/>
    <w:rsid w:val="00C0667A"/>
    <w:rsid w:val="00C15F0E"/>
    <w:rsid w:val="00C374D0"/>
    <w:rsid w:val="00C52357"/>
    <w:rsid w:val="00C96924"/>
    <w:rsid w:val="00CA389C"/>
    <w:rsid w:val="00CC10BF"/>
    <w:rsid w:val="00CD1BCA"/>
    <w:rsid w:val="00CD3295"/>
    <w:rsid w:val="00CE136D"/>
    <w:rsid w:val="00D2193C"/>
    <w:rsid w:val="00D30FB5"/>
    <w:rsid w:val="00D457A6"/>
    <w:rsid w:val="00D572DB"/>
    <w:rsid w:val="00D75974"/>
    <w:rsid w:val="00DB31A0"/>
    <w:rsid w:val="00DC62DB"/>
    <w:rsid w:val="00DE4B2A"/>
    <w:rsid w:val="00E0345A"/>
    <w:rsid w:val="00E073CA"/>
    <w:rsid w:val="00E501F4"/>
    <w:rsid w:val="00E77673"/>
    <w:rsid w:val="00E95216"/>
    <w:rsid w:val="00E9680D"/>
    <w:rsid w:val="00EA3637"/>
    <w:rsid w:val="00ED258C"/>
    <w:rsid w:val="00ED7595"/>
    <w:rsid w:val="00EE3CFC"/>
    <w:rsid w:val="00F27D13"/>
    <w:rsid w:val="00F33DCD"/>
    <w:rsid w:val="00F46C84"/>
    <w:rsid w:val="00F47E48"/>
    <w:rsid w:val="00FB1B70"/>
    <w:rsid w:val="00FB24C5"/>
    <w:rsid w:val="00FC1F8E"/>
    <w:rsid w:val="00FC559A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0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BA0D4-4094-43DB-BC01-8917A437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EA0325AF</Template>
  <TotalTime>43</TotalTime>
  <Pages>5</Pages>
  <Words>804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Trojánek</dc:creator>
  <cp:keywords/>
  <dc:description/>
  <cp:lastModifiedBy>Aleš Trojánek</cp:lastModifiedBy>
  <cp:revision>6</cp:revision>
  <cp:lastPrinted>2012-11-27T09:13:00Z</cp:lastPrinted>
  <dcterms:created xsi:type="dcterms:W3CDTF">2012-11-25T15:30:00Z</dcterms:created>
  <dcterms:modified xsi:type="dcterms:W3CDTF">2012-11-27T09:40:00Z</dcterms:modified>
</cp:coreProperties>
</file>