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A2" w:rsidRDefault="008A7D41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E5AE1B9" wp14:editId="1F92403D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41" w:rsidRDefault="008A7D41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001DC5">
        <w:rPr>
          <w:b/>
          <w:color w:val="FF0000"/>
          <w:sz w:val="36"/>
          <w:szCs w:val="36"/>
        </w:rPr>
        <w:t>10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001DC5">
        <w:rPr>
          <w:b/>
          <w:color w:val="FF0000"/>
          <w:sz w:val="36"/>
          <w:szCs w:val="36"/>
        </w:rPr>
        <w:t>Elektromagnetická indukce</w:t>
      </w:r>
      <w:r w:rsidR="00430DB3">
        <w:rPr>
          <w:b/>
          <w:color w:val="FF0000"/>
          <w:sz w:val="36"/>
          <w:szCs w:val="36"/>
        </w:rPr>
        <w:t xml:space="preserve"> 1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47005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E6A97" w:rsidRPr="006E6A97">
        <w:rPr>
          <w:sz w:val="24"/>
          <w:szCs w:val="24"/>
        </w:rPr>
        <w:t>květen</w:t>
      </w:r>
      <w:r w:rsidRPr="006E6A97">
        <w:rPr>
          <w:sz w:val="24"/>
          <w:szCs w:val="24"/>
        </w:rPr>
        <w:t xml:space="preserve"> 201</w:t>
      </w:r>
      <w:r w:rsidR="00470056" w:rsidRPr="006E6A97">
        <w:rPr>
          <w:sz w:val="24"/>
          <w:szCs w:val="24"/>
        </w:rPr>
        <w:t>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</w:t>
      </w:r>
      <w:r w:rsidR="00FD2535">
        <w:rPr>
          <w:sz w:val="24"/>
          <w:szCs w:val="24"/>
        </w:rPr>
        <w:t>magnetismu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 vzorov</w:t>
      </w:r>
      <w:r w:rsidR="00A30C9D">
        <w:rPr>
          <w:sz w:val="24"/>
          <w:szCs w:val="24"/>
        </w:rPr>
        <w:t>é</w:t>
      </w:r>
      <w:r w:rsidRPr="00187951">
        <w:rPr>
          <w:sz w:val="24"/>
          <w:szCs w:val="24"/>
        </w:rPr>
        <w:t xml:space="preserve"> příklad</w:t>
      </w:r>
      <w:r w:rsidR="00A30C9D">
        <w:rPr>
          <w:sz w:val="24"/>
          <w:szCs w:val="24"/>
        </w:rPr>
        <w:t>y</w:t>
      </w:r>
      <w:r w:rsidR="00007D98"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007D98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001DC5">
        <w:rPr>
          <w:sz w:val="24"/>
          <w:szCs w:val="24"/>
        </w:rPr>
        <w:t>elektromagnetická indukce</w:t>
      </w:r>
      <w:r w:rsidR="00F31C5A">
        <w:rPr>
          <w:sz w:val="24"/>
          <w:szCs w:val="24"/>
        </w:rPr>
        <w:t xml:space="preserve">. </w:t>
      </w:r>
      <w:r w:rsidR="00007D98">
        <w:rPr>
          <w:sz w:val="24"/>
          <w:szCs w:val="24"/>
        </w:rPr>
        <w:t>M</w:t>
      </w:r>
      <w:r>
        <w:rPr>
          <w:sz w:val="24"/>
          <w:szCs w:val="24"/>
        </w:rPr>
        <w:t>ůže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001DC5">
        <w:rPr>
          <w:b/>
          <w:color w:val="FF0000"/>
          <w:sz w:val="32"/>
          <w:szCs w:val="32"/>
        </w:rPr>
        <w:t>10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001DC5">
        <w:rPr>
          <w:b/>
          <w:color w:val="FF0000"/>
          <w:sz w:val="32"/>
          <w:szCs w:val="32"/>
        </w:rPr>
        <w:t>Elektromagnetická indukce</w:t>
      </w:r>
      <w:r w:rsidR="00430DB3">
        <w:rPr>
          <w:b/>
          <w:color w:val="FF0000"/>
          <w:sz w:val="32"/>
          <w:szCs w:val="32"/>
        </w:rPr>
        <w:t xml:space="preserve"> 1</w:t>
      </w:r>
    </w:p>
    <w:p w:rsidR="00731D15" w:rsidRDefault="00731D15" w:rsidP="003A598E">
      <w:pPr>
        <w:spacing w:after="0"/>
      </w:pP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  <w:r w:rsidR="002F5A48">
        <w:rPr>
          <w:b/>
          <w:color w:val="397BE7"/>
          <w:sz w:val="28"/>
          <w:szCs w:val="28"/>
        </w:rPr>
        <w:t xml:space="preserve"> </w:t>
      </w:r>
    </w:p>
    <w:p w:rsidR="00F01A49" w:rsidRDefault="00F01A49" w:rsidP="00F01A49">
      <w:pPr>
        <w:pStyle w:val="Textpoznpodarou"/>
        <w:rPr>
          <w:rFonts w:cstheme="minorHAnsi"/>
        </w:rPr>
      </w:pPr>
      <w:r>
        <w:t>(</w:t>
      </w:r>
      <w:r w:rsidR="00991C41">
        <w:t xml:space="preserve">Jedná se o </w:t>
      </w:r>
      <w:r w:rsidR="00796ADD">
        <w:t xml:space="preserve">PŘÍKLAD 16.2 </w:t>
      </w:r>
      <w:r>
        <w:t xml:space="preserve">z </w:t>
      </w:r>
      <w:r>
        <w:rPr>
          <w:rFonts w:cstheme="minorHAnsi"/>
        </w:rPr>
        <w:t>[</w:t>
      </w:r>
      <w:r w:rsidR="00796ADD">
        <w:rPr>
          <w:rFonts w:cstheme="minorHAnsi"/>
        </w:rPr>
        <w:t>1</w:t>
      </w:r>
      <w:r>
        <w:rPr>
          <w:rFonts w:cstheme="minorHAnsi"/>
        </w:rPr>
        <w:t xml:space="preserve">], s. </w:t>
      </w:r>
      <w:r w:rsidR="00796ADD">
        <w:rPr>
          <w:rFonts w:cstheme="minorHAnsi"/>
        </w:rPr>
        <w:t>160</w:t>
      </w:r>
      <w:r>
        <w:rPr>
          <w:rFonts w:cstheme="minorHAnsi"/>
        </w:rPr>
        <w:t>.)</w:t>
      </w:r>
    </w:p>
    <w:p w:rsidR="00991C41" w:rsidRDefault="00991C41" w:rsidP="00D83BFF">
      <w:pPr>
        <w:pStyle w:val="Textpoznpodarou"/>
        <w:jc w:val="both"/>
        <w:rPr>
          <w:rFonts w:cstheme="minorHAnsi"/>
        </w:rPr>
      </w:pPr>
    </w:p>
    <w:p w:rsidR="00796ADD" w:rsidRDefault="00796ADD" w:rsidP="00D83BF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Homogenní magnetické pole</w:t>
      </w:r>
      <w:r w:rsidR="00D83BFF">
        <w:rPr>
          <w:rFonts w:eastAsiaTheme="minorEastAsia"/>
        </w:rPr>
        <w:t xml:space="preserve"> mezi póly elektromagnetu se mění rovnoměrně tak, že během časového intervalu</w:t>
      </w:r>
      <m:oMath>
        <m:r>
          <w:rPr>
            <w:rFonts w:ascii="Cambria Math" w:eastAsiaTheme="minorEastAsia" w:hAnsi="Cambria Math"/>
          </w:rPr>
          <m:t xml:space="preserve"> 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&gt;</m:t>
        </m:r>
      </m:oMath>
      <w:r w:rsidR="00362BB8">
        <w:rPr>
          <w:rFonts w:eastAsiaTheme="minorEastAsia"/>
        </w:rPr>
        <w:t xml:space="preserve"> </w:t>
      </w:r>
      <w:r w:rsidR="00D83BFF">
        <w:rPr>
          <w:rFonts w:eastAsiaTheme="minorEastAsia"/>
        </w:rPr>
        <w:t xml:space="preserve">délky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D83BFF">
        <w:rPr>
          <w:rFonts w:eastAsiaTheme="minorEastAsia"/>
        </w:rPr>
        <w:t xml:space="preserve"> = 0,10 s vzroste </w:t>
      </w:r>
      <m:oMath>
        <m:r>
          <w:rPr>
            <w:rFonts w:ascii="Cambria Math" w:eastAsiaTheme="minorEastAsia" w:hAnsi="Cambria Math"/>
          </w:rPr>
          <m:t xml:space="preserve"> B</m:t>
        </m:r>
      </m:oMath>
      <w:r w:rsidR="00362BB8">
        <w:rPr>
          <w:rFonts w:eastAsiaTheme="minorEastAsia"/>
        </w:rPr>
        <w:t xml:space="preserve"> </w:t>
      </w:r>
      <w:r w:rsidR="00D83BFF">
        <w:rPr>
          <w:rFonts w:eastAsiaTheme="minorEastAsia"/>
        </w:rPr>
        <w:t xml:space="preserve">z hodnoty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D83BFF">
        <w:rPr>
          <w:rFonts w:eastAsiaTheme="minorEastAsia"/>
        </w:rPr>
        <w:t xml:space="preserve"> 0,040 T na hodnotu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D83BFF">
        <w:rPr>
          <w:rFonts w:eastAsiaTheme="minorEastAsia"/>
        </w:rPr>
        <w:t xml:space="preserve">0,80 T. V poli je kruhová smyčka o poloměru </w:t>
      </w:r>
      <m:oMath>
        <m:r>
          <w:rPr>
            <w:rFonts w:ascii="Cambria Math" w:eastAsiaTheme="minorEastAsia" w:hAnsi="Cambria Math"/>
          </w:rPr>
          <m:t xml:space="preserve"> r=</m:t>
        </m:r>
      </m:oMath>
      <w:r w:rsidR="00D83BFF">
        <w:rPr>
          <w:rFonts w:eastAsiaTheme="minorEastAsia"/>
        </w:rPr>
        <w:t xml:space="preserve"> 20 mm a o odporu  </w:t>
      </w:r>
      <m:oMath>
        <m:r>
          <w:rPr>
            <w:rFonts w:ascii="Cambria Math" w:eastAsiaTheme="minorEastAsia" w:hAnsi="Cambria Math"/>
          </w:rPr>
          <m:t>R=</m:t>
        </m:r>
      </m:oMath>
      <w:r w:rsidR="00D83BFF">
        <w:rPr>
          <w:rFonts w:eastAsiaTheme="minorEastAsia"/>
        </w:rPr>
        <w:t xml:space="preserve"> 0,050 </w:t>
      </w:r>
      <w:r w:rsidR="00D83BFF">
        <w:rPr>
          <w:rFonts w:eastAsiaTheme="minorEastAsia" w:cstheme="minorHAnsi"/>
        </w:rPr>
        <w:t>Ω</w:t>
      </w:r>
      <w:r w:rsidR="00D83BFF">
        <w:rPr>
          <w:rFonts w:eastAsiaTheme="minorEastAsia"/>
        </w:rPr>
        <w:t xml:space="preserve"> (obr. 1) </w:t>
      </w:r>
      <w:r w:rsidR="008F5286">
        <w:rPr>
          <w:rFonts w:eastAsiaTheme="minorEastAsia"/>
        </w:rPr>
        <w:t xml:space="preserve">orientovaná vektorem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</m:oMath>
      <w:r w:rsidR="008F5286">
        <w:rPr>
          <w:rFonts w:eastAsiaTheme="minorEastAsia"/>
        </w:rPr>
        <w:t>. Určete:</w:t>
      </w:r>
    </w:p>
    <w:p w:rsidR="008F5286" w:rsidRDefault="008F5286" w:rsidP="00D83BF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1. magnetický indukční tok</w:t>
      </w:r>
      <w:r w:rsidR="00AB7DB1">
        <w:rPr>
          <w:rFonts w:eastAsiaTheme="minorEastAsia"/>
        </w:rPr>
        <w:t xml:space="preserve"> smyčkou v okamžicích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AB7DB1">
        <w:rPr>
          <w:rFonts w:eastAsiaTheme="minorEastAsia"/>
        </w:rPr>
        <w:t>,</w:t>
      </w:r>
    </w:p>
    <w:p w:rsidR="00AB7DB1" w:rsidRDefault="00AB7DB1" w:rsidP="00D83BF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2. indukované elektromotorické napětí ve smyčce,</w:t>
      </w:r>
    </w:p>
    <w:p w:rsidR="00AB7DB1" w:rsidRDefault="00AB7DB1" w:rsidP="00D83BF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="00EF6896">
        <w:rPr>
          <w:rFonts w:eastAsiaTheme="minorEastAsia"/>
        </w:rPr>
        <w:t xml:space="preserve"> </w:t>
      </w:r>
      <w:r w:rsidR="00150BAD">
        <w:rPr>
          <w:rFonts w:eastAsiaTheme="minorEastAsia"/>
        </w:rPr>
        <w:t>směr a velikost indukovaného elektrického proudu.</w:t>
      </w:r>
    </w:p>
    <w:p w:rsidR="00150BAD" w:rsidRDefault="00150BAD" w:rsidP="00D83BF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Magnetické pole buzené indukovaným proudem považujte za zanedbatelné.</w:t>
      </w:r>
    </w:p>
    <w:p w:rsidR="00150BAD" w:rsidRDefault="00150BAD" w:rsidP="00D83BFF">
      <w:pPr>
        <w:spacing w:after="0"/>
        <w:jc w:val="both"/>
        <w:rPr>
          <w:rFonts w:eastAsiaTheme="minorEastAsia"/>
        </w:rPr>
      </w:pPr>
    </w:p>
    <w:p w:rsidR="00796ADD" w:rsidRDefault="00796ADD" w:rsidP="003A598E">
      <w:pPr>
        <w:spacing w:after="0"/>
        <w:rPr>
          <w:rFonts w:eastAsiaTheme="minorEastAsia"/>
        </w:rPr>
      </w:pPr>
    </w:p>
    <w:p w:rsidR="00955646" w:rsidRDefault="0098352A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07C9FFD5" wp14:editId="6B6843F3">
            <wp:simplePos x="0" y="0"/>
            <wp:positionH relativeFrom="column">
              <wp:posOffset>1326515</wp:posOffset>
            </wp:positionH>
            <wp:positionV relativeFrom="paragraph">
              <wp:posOffset>88900</wp:posOffset>
            </wp:positionV>
            <wp:extent cx="3034800" cy="2487600"/>
            <wp:effectExtent l="19050" t="19050" r="13335" b="273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19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9" t="2511" r="14900" b="21177"/>
                    <a:stretch/>
                  </pic:blipFill>
                  <pic:spPr bwMode="auto">
                    <a:xfrm>
                      <a:off x="0" y="0"/>
                      <a:ext cx="3034800" cy="2487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646"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150BAD" w:rsidRDefault="00150BAD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3A598E">
      <w:pPr>
        <w:spacing w:after="0"/>
        <w:rPr>
          <w:rFonts w:eastAsiaTheme="minorEastAsia"/>
        </w:rPr>
      </w:pPr>
    </w:p>
    <w:p w:rsidR="0098352A" w:rsidRDefault="0098352A" w:rsidP="0098352A">
      <w:pPr>
        <w:spacing w:after="0"/>
        <w:jc w:val="center"/>
        <w:rPr>
          <w:rFonts w:eastAsiaTheme="minorEastAsia"/>
        </w:rPr>
      </w:pPr>
      <w:r>
        <w:rPr>
          <w:rFonts w:eastAsiaTheme="minorEastAsia"/>
        </w:rPr>
        <w:t>Obr. 1</w:t>
      </w:r>
    </w:p>
    <w:p w:rsidR="0098352A" w:rsidRDefault="0098352A" w:rsidP="0098352A">
      <w:pPr>
        <w:spacing w:after="0"/>
        <w:jc w:val="center"/>
        <w:rPr>
          <w:rFonts w:eastAsiaTheme="minorEastAsia"/>
        </w:rPr>
      </w:pPr>
    </w:p>
    <w:p w:rsidR="00150BAD" w:rsidRDefault="005C7170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>1.  Magnetický indukční tok.</w:t>
      </w:r>
      <w:r w:rsidR="005271FA">
        <w:rPr>
          <w:rFonts w:eastAsiaTheme="minorEastAsia"/>
        </w:rPr>
        <w:t xml:space="preserve"> Podle definice je </w:t>
      </w:r>
      <m:oMath>
        <m:r>
          <w:rPr>
            <w:rFonts w:ascii="Cambria Math" w:eastAsiaTheme="minorEastAsia" w:hAnsi="Cambria Math"/>
          </w:rPr>
          <m:t>Φ=B·S·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</m:oMath>
      <w:r w:rsidR="005271FA">
        <w:rPr>
          <w:rFonts w:eastAsiaTheme="minorEastAsia"/>
        </w:rPr>
        <w:t xml:space="preserve">, </w:t>
      </w:r>
      <w:proofErr w:type="gramStart"/>
      <w:r w:rsidR="005271FA">
        <w:rPr>
          <w:rFonts w:eastAsiaTheme="minorEastAsia"/>
        </w:rPr>
        <w:t xml:space="preserve">kde </w:t>
      </w:r>
      <m:oMath>
        <m:r>
          <w:rPr>
            <w:rFonts w:ascii="Cambria Math" w:eastAsiaTheme="minorEastAsia" w:hAnsi="Cambria Math"/>
          </w:rPr>
          <m:t>α=∢(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  <w:proofErr w:type="gramEnd"/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)</m:t>
        </m:r>
      </m:oMath>
      <w:r w:rsidR="005271FA">
        <w:rPr>
          <w:rFonts w:eastAsiaTheme="minorEastAsia"/>
        </w:rPr>
        <w:t>, takže</w:t>
      </w:r>
    </w:p>
    <w:p w:rsidR="005271FA" w:rsidRPr="00150BAD" w:rsidRDefault="005271FA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·π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  <m:r>
          <w:rPr>
            <w:rFonts w:ascii="Cambria Math" w:eastAsiaTheme="minorEastAsia" w:hAnsi="Cambria Math"/>
          </w:rPr>
          <m:t xml:space="preserve">= </m:t>
        </m:r>
      </m:oMath>
      <w:r w:rsidR="00AD38CF">
        <w:rPr>
          <w:rFonts w:eastAsiaTheme="minorEastAsia"/>
        </w:rPr>
        <w:t>…  = 3,85</w:t>
      </w:r>
      <w:r w:rsidR="00AD38CF">
        <w:rPr>
          <w:rFonts w:eastAsiaTheme="minorEastAsia" w:cstheme="minorHAnsi"/>
        </w:rPr>
        <w:t>·</w:t>
      </w:r>
      <w:r w:rsidR="00AD38CF">
        <w:rPr>
          <w:rFonts w:eastAsiaTheme="minorEastAsia"/>
        </w:rPr>
        <w:t>10</w:t>
      </w:r>
      <w:r w:rsidR="00AD38CF" w:rsidRPr="00AD38CF">
        <w:rPr>
          <w:rFonts w:eastAsiaTheme="minorEastAsia"/>
          <w:vertAlign w:val="superscript"/>
        </w:rPr>
        <w:t>-5</w:t>
      </w:r>
      <w:r w:rsidR="00AD38CF">
        <w:rPr>
          <w:rFonts w:eastAsiaTheme="minorEastAsia"/>
        </w:rPr>
        <w:t xml:space="preserve"> </w:t>
      </w:r>
      <w:proofErr w:type="spellStart"/>
      <w:r w:rsidR="00AD38CF">
        <w:rPr>
          <w:rFonts w:eastAsiaTheme="minorEastAsia"/>
        </w:rPr>
        <w:t>Wb</w:t>
      </w:r>
      <w:proofErr w:type="spellEnd"/>
      <w:r w:rsidR="00AD38CF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·π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  <m:r>
          <w:rPr>
            <w:rFonts w:ascii="Cambria Math" w:eastAsiaTheme="minorEastAsia" w:hAnsi="Cambria Math"/>
          </w:rPr>
          <m:t>=</m:t>
        </m:r>
      </m:oMath>
      <w:r w:rsidR="00D92AC4">
        <w:rPr>
          <w:rFonts w:eastAsiaTheme="minorEastAsia"/>
        </w:rPr>
        <w:t xml:space="preserve"> … </w:t>
      </w:r>
      <m:oMath>
        <m:r>
          <w:rPr>
            <w:rFonts w:ascii="Cambria Math" w:eastAsiaTheme="minorEastAsia" w:hAnsi="Cambria Math"/>
          </w:rPr>
          <m:t xml:space="preserve">= </m:t>
        </m:r>
      </m:oMath>
      <w:r w:rsidR="00D92AC4">
        <w:rPr>
          <w:rFonts w:eastAsiaTheme="minorEastAsia"/>
        </w:rPr>
        <w:t>7,70</w:t>
      </w:r>
      <w:r w:rsidR="00D92AC4">
        <w:rPr>
          <w:rFonts w:eastAsiaTheme="minorEastAsia" w:cstheme="minorHAnsi"/>
        </w:rPr>
        <w:t>·</w:t>
      </w:r>
      <w:r w:rsidR="00D92AC4">
        <w:rPr>
          <w:rFonts w:eastAsiaTheme="minorEastAsia"/>
        </w:rPr>
        <w:t>10</w:t>
      </w:r>
      <w:r w:rsidR="00D92AC4" w:rsidRPr="00D92AC4">
        <w:rPr>
          <w:rFonts w:eastAsiaTheme="minorEastAsia"/>
          <w:vertAlign w:val="superscript"/>
        </w:rPr>
        <w:t>-4</w:t>
      </w:r>
      <w:r w:rsidR="00D92AC4">
        <w:rPr>
          <w:rFonts w:eastAsiaTheme="minorEastAsia"/>
        </w:rPr>
        <w:t xml:space="preserve"> </w:t>
      </w:r>
      <w:proofErr w:type="spellStart"/>
      <w:r w:rsidR="00D92AC4">
        <w:rPr>
          <w:rFonts w:eastAsiaTheme="minorEastAsia"/>
        </w:rPr>
        <w:t>Wb</w:t>
      </w:r>
      <w:proofErr w:type="spellEnd"/>
      <w:r w:rsidR="00D92AC4">
        <w:rPr>
          <w:rFonts w:eastAsiaTheme="minorEastAsia"/>
        </w:rPr>
        <w:t>.</w:t>
      </w:r>
    </w:p>
    <w:p w:rsidR="00D92AC4" w:rsidRDefault="00D92AC4" w:rsidP="001632D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2.  Indukované elektromotorické napětí. Podle Faradayova zákona elektromagnetické indukce je</w:t>
      </w:r>
    </w:p>
    <w:p w:rsidR="00991C41" w:rsidRDefault="00D92AC4" w:rsidP="001632D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ei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)/(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</m:d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… = 7,32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D92AC4"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 xml:space="preserve"> V.</w:t>
      </w:r>
    </w:p>
    <w:p w:rsidR="00D92AC4" w:rsidRDefault="00D92AC4" w:rsidP="001632D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970F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Indukovaný proud.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ei</m:t>
                </m:r>
              </m:sub>
            </m:sSub>
          </m:e>
        </m:d>
        <m:r>
          <w:rPr>
            <w:rFonts w:ascii="Cambria Math" w:eastAsiaTheme="minorEastAsia" w:hAnsi="Cambria Math"/>
          </w:rPr>
          <m:t>/R=</m:t>
        </m:r>
      </m:oMath>
      <w:r w:rsidR="00970FBF">
        <w:rPr>
          <w:rFonts w:eastAsiaTheme="minorEastAsia"/>
        </w:rPr>
        <w:t xml:space="preserve"> … = 0,146 A. Směr: šipka v obr. 1. Zdůvodněte.</w:t>
      </w:r>
    </w:p>
    <w:p w:rsidR="005C0446" w:rsidRDefault="005C0446" w:rsidP="003F3F79">
      <w:pPr>
        <w:spacing w:after="0"/>
        <w:rPr>
          <w:rFonts w:eastAsiaTheme="minorEastAsia"/>
        </w:rPr>
      </w:pPr>
    </w:p>
    <w:p w:rsidR="00001DC5" w:rsidRDefault="00001DC5" w:rsidP="003F3F79">
      <w:pPr>
        <w:spacing w:after="0"/>
        <w:rPr>
          <w:rFonts w:eastAsiaTheme="minorEastAsia"/>
        </w:rPr>
      </w:pPr>
    </w:p>
    <w:p w:rsidR="009F2B18" w:rsidRDefault="009F2B18" w:rsidP="009F2B18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 xml:space="preserve">Příklad </w:t>
      </w:r>
      <w:r w:rsidR="00491C8C">
        <w:rPr>
          <w:b/>
          <w:color w:val="397BE7"/>
          <w:sz w:val="28"/>
          <w:szCs w:val="28"/>
        </w:rPr>
        <w:t>2</w:t>
      </w:r>
      <w:r>
        <w:rPr>
          <w:b/>
          <w:color w:val="397BE7"/>
          <w:sz w:val="28"/>
          <w:szCs w:val="28"/>
        </w:rPr>
        <w:t xml:space="preserve"> </w:t>
      </w:r>
    </w:p>
    <w:p w:rsidR="009F2B18" w:rsidRDefault="009F2B18" w:rsidP="009F2B18">
      <w:pPr>
        <w:pStyle w:val="Textpoznpodarou"/>
        <w:rPr>
          <w:rFonts w:cstheme="minorHAnsi"/>
        </w:rPr>
      </w:pPr>
      <w:r>
        <w:t xml:space="preserve">(Příklad vznikl úpravou PŘÍKLADU 16.1 z </w:t>
      </w:r>
      <w:r>
        <w:rPr>
          <w:rFonts w:cstheme="minorHAnsi"/>
        </w:rPr>
        <w:t>[1], s. 160.)</w:t>
      </w:r>
    </w:p>
    <w:p w:rsidR="009F2B18" w:rsidRDefault="009F2B18" w:rsidP="009F2B18">
      <w:pPr>
        <w:pStyle w:val="Textpoznpodarou"/>
        <w:rPr>
          <w:rFonts w:cstheme="minorHAnsi"/>
        </w:rPr>
      </w:pPr>
    </w:p>
    <w:p w:rsidR="009F2B18" w:rsidRDefault="009F2B18" w:rsidP="00970FBF">
      <w:pPr>
        <w:spacing w:after="0"/>
        <w:jc w:val="both"/>
        <w:rPr>
          <w:rFonts w:eastAsiaTheme="minorEastAsia"/>
        </w:rPr>
      </w:pPr>
      <w:r w:rsidRPr="009F2B18">
        <w:t xml:space="preserve">Kovová tyč délky </w:t>
      </w:r>
      <m:oMath>
        <m:r>
          <w:rPr>
            <w:rFonts w:ascii="Cambria Math" w:hAnsi="Cambria Math"/>
          </w:rPr>
          <m:t>l=</m:t>
        </m:r>
      </m:oMath>
      <w:r>
        <w:rPr>
          <w:rFonts w:eastAsiaTheme="minorEastAsia"/>
        </w:rPr>
        <w:t xml:space="preserve"> 150 mm se pohybuje v homogenním magnetickém poli o magnetické indukci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B=</m:t>
        </m:r>
      </m:oMath>
      <w:r>
        <w:rPr>
          <w:rFonts w:eastAsiaTheme="minorEastAsia"/>
        </w:rPr>
        <w:t xml:space="preserve"> 0,30 T, rychlostí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v=</m:t>
        </m:r>
      </m:oMath>
      <w:r>
        <w:rPr>
          <w:rFonts w:eastAsiaTheme="minorEastAsia"/>
        </w:rPr>
        <w:t xml:space="preserve"> 80 m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s</w:t>
      </w:r>
      <w:r w:rsidRPr="009F2B18"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 xml:space="preserve"> podle obr. 2. Řešte tyto úkoly:</w:t>
      </w:r>
    </w:p>
    <w:p w:rsidR="009F2B18" w:rsidRDefault="009F2B18" w:rsidP="00970FB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1. Určete magnetickou sílu, která působí na elektrony vodiče, a zakreslete ji.</w:t>
      </w:r>
    </w:p>
    <w:p w:rsidR="009F2B18" w:rsidRDefault="009F2B18" w:rsidP="00970FB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EC5570">
        <w:rPr>
          <w:rFonts w:eastAsiaTheme="minorEastAsia"/>
        </w:rPr>
        <w:t>Určete, který konec tyče se nabíjí kladně a který záporně.</w:t>
      </w:r>
    </w:p>
    <w:p w:rsidR="00EC5570" w:rsidRDefault="00EC5570" w:rsidP="00970FB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3. Určete intenzitu elektrického pole vytvořeného ve vodiči v ustáleném stavu, kdy se rozložení nábojů v tyči již nemění, a zakreslete ji.</w:t>
      </w:r>
    </w:p>
    <w:p w:rsidR="00EC5570" w:rsidRDefault="00EC5570" w:rsidP="00970FBF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rFonts w:eastAsiaTheme="minorEastAsia"/>
        </w:rPr>
        <w:t xml:space="preserve">4. Určete elektrické napětí mezi konci vodiče </w:t>
      </w:r>
      <m:oMath>
        <m:r>
          <w:rPr>
            <w:rFonts w:ascii="Cambria Math" w:eastAsiaTheme="minorEastAsia" w:hAnsi="Cambria Math"/>
          </w:rPr>
          <m:t>N, R.</m:t>
        </m:r>
      </m:oMath>
    </w:p>
    <w:p w:rsidR="00EC5570" w:rsidRDefault="00EC5570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FA4699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2064" behindDoc="0" locked="0" layoutInCell="1" allowOverlap="1" wp14:anchorId="680E148E" wp14:editId="7F376A5E">
            <wp:simplePos x="0" y="0"/>
            <wp:positionH relativeFrom="column">
              <wp:posOffset>1471846</wp:posOffset>
            </wp:positionH>
            <wp:positionV relativeFrom="paragraph">
              <wp:posOffset>124735</wp:posOffset>
            </wp:positionV>
            <wp:extent cx="2807970" cy="2411730"/>
            <wp:effectExtent l="19050" t="19050" r="11430" b="2667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. z. 007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0" t="8581" r="25929" b="26111"/>
                    <a:stretch/>
                  </pic:blipFill>
                  <pic:spPr bwMode="auto">
                    <a:xfrm>
                      <a:off x="0" y="0"/>
                      <a:ext cx="2807970" cy="24117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3F773A" w:rsidRPr="003F773A" w:rsidRDefault="003F773A" w:rsidP="003F773A">
      <w:pPr>
        <w:spacing w:after="0"/>
        <w:jc w:val="center"/>
        <w:rPr>
          <w:rFonts w:eastAsiaTheme="minorEastAsia"/>
        </w:rPr>
      </w:pPr>
      <w:r w:rsidRPr="003F773A">
        <w:rPr>
          <w:rFonts w:eastAsiaTheme="minorEastAsia"/>
        </w:rPr>
        <w:t>Obr. 2</w:t>
      </w:r>
    </w:p>
    <w:p w:rsidR="003F773A" w:rsidRDefault="003F773A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FA4699" w:rsidRDefault="00FA4699" w:rsidP="00970FBF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9F2B18" w:rsidRDefault="00EC5570" w:rsidP="00970FBF">
      <w:pPr>
        <w:spacing w:after="0"/>
        <w:jc w:val="both"/>
        <w:rPr>
          <w:b/>
          <w:color w:val="397BE7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EC5570" w:rsidRDefault="00EC5570" w:rsidP="00970FBF">
      <w:pPr>
        <w:spacing w:after="0"/>
        <w:jc w:val="both"/>
        <w:rPr>
          <w:rFonts w:eastAsiaTheme="minorEastAsia"/>
        </w:rPr>
      </w:pPr>
      <w:r w:rsidRPr="00EC5570">
        <w:t xml:space="preserve">1. </w:t>
      </w:r>
      <w:r>
        <w:t xml:space="preserve">Magnetická síla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</m:oMath>
      <w:r w:rsidR="00511133">
        <w:rPr>
          <w:rFonts w:eastAsiaTheme="minorEastAsia"/>
        </w:rPr>
        <w:t xml:space="preserve"> je dána vztahem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e>
        </m:acc>
        <m:r>
          <w:rPr>
            <w:rFonts w:ascii="Cambria Math" w:eastAsiaTheme="minorEastAsia" w:hAnsi="Cambria Math"/>
          </w:rPr>
          <m:t>=Q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</m:acc>
            <m:r>
              <w:rPr>
                <w:rFonts w:ascii="Cambria Math" w:eastAsiaTheme="minorEastAsia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 -e(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B)</m:t>
            </m:r>
          </m:e>
        </m:acc>
        <m:r>
          <w:rPr>
            <w:rFonts w:ascii="Cambria Math" w:eastAsiaTheme="minorEastAsia" w:hAnsi="Cambria Math"/>
          </w:rPr>
          <m:t>.</m:t>
        </m:r>
      </m:oMath>
      <w:r w:rsidR="00511133">
        <w:rPr>
          <w:rFonts w:eastAsiaTheme="minorEastAsia"/>
        </w:rPr>
        <w:t xml:space="preserve"> Míří od </w:t>
      </w:r>
      <m:oMath>
        <m:r>
          <w:rPr>
            <w:rFonts w:ascii="Cambria Math" w:eastAsiaTheme="minorEastAsia" w:hAnsi="Cambria Math"/>
          </w:rPr>
          <m:t>N</m:t>
        </m:r>
      </m:oMath>
      <w:r w:rsidR="00511133">
        <w:rPr>
          <w:rFonts w:eastAsiaTheme="minorEastAsia"/>
        </w:rPr>
        <w:t xml:space="preserve"> k </w:t>
      </w:r>
      <m:oMath>
        <m:r>
          <w:rPr>
            <w:rFonts w:ascii="Cambria Math" w:eastAsiaTheme="minorEastAsia" w:hAnsi="Cambria Math"/>
          </w:rPr>
          <m:t>R</m:t>
        </m:r>
      </m:oMath>
      <w:r w:rsidR="00511133">
        <w:rPr>
          <w:rFonts w:eastAsiaTheme="minorEastAsia"/>
        </w:rPr>
        <w:t xml:space="preserve"> a má velikost</w:t>
      </w:r>
    </w:p>
    <w:p w:rsidR="00511133" w:rsidRDefault="00895236" w:rsidP="00970FBF">
      <w:pPr>
        <w:spacing w:after="0"/>
        <w:jc w:val="both"/>
        <w:rPr>
          <w:rFonts w:eastAsiaTheme="minorEastAsia"/>
        </w:rPr>
      </w:pPr>
      <w: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=veB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90°</m:t>
            </m:r>
          </m:e>
        </m:func>
        <m:r>
          <w:rPr>
            <w:rFonts w:ascii="Cambria Math" w:hAnsi="Cambria Math"/>
          </w:rPr>
          <m:t>=…=</m:t>
        </m:r>
      </m:oMath>
      <w:r>
        <w:rPr>
          <w:rFonts w:eastAsiaTheme="minorEastAsia"/>
        </w:rPr>
        <w:t xml:space="preserve"> 3,84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</w:t>
      </w:r>
      <w:r w:rsidRPr="00895236">
        <w:rPr>
          <w:rFonts w:eastAsiaTheme="minorEastAsia"/>
          <w:vertAlign w:val="superscript"/>
        </w:rPr>
        <w:t>-18</w:t>
      </w:r>
      <w:r>
        <w:rPr>
          <w:rFonts w:eastAsiaTheme="minorEastAsia"/>
        </w:rPr>
        <w:t xml:space="preserve"> N.</w:t>
      </w:r>
    </w:p>
    <w:p w:rsidR="00895236" w:rsidRDefault="00895236" w:rsidP="00970FB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2. Elektrony jsou magnetickou silou částečně posunuty směrem k bodu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, tento konec tyče se tedy  </w:t>
      </w:r>
    </w:p>
    <w:p w:rsidR="00895236" w:rsidRDefault="00895236" w:rsidP="00970FBF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nabije záporně. Konec </w:t>
      </w:r>
      <m:oMath>
        <m:r>
          <w:rPr>
            <w:rFonts w:ascii="Cambria Math" w:eastAsiaTheme="minorEastAsia" w:hAnsi="Cambria Math"/>
          </w:rPr>
          <m:t>N</m:t>
        </m:r>
      </m:oMath>
      <w:r w:rsidR="00745617">
        <w:rPr>
          <w:rFonts w:eastAsiaTheme="minorEastAsia"/>
        </w:rPr>
        <w:t xml:space="preserve"> se nabije kladně.</w:t>
      </w:r>
    </w:p>
    <w:p w:rsidR="00EC06A8" w:rsidRDefault="00745617" w:rsidP="00970FBF">
      <w:pPr>
        <w:spacing w:after="0"/>
        <w:jc w:val="both"/>
      </w:pPr>
      <w:r>
        <w:rPr>
          <w:rFonts w:eastAsiaTheme="minorEastAsia"/>
        </w:rPr>
        <w:t>3. Oddělené elektrické náboje vytvoří</w:t>
      </w:r>
      <w:r w:rsidR="00FD3026">
        <w:rPr>
          <w:rFonts w:eastAsiaTheme="minorEastAsia"/>
        </w:rPr>
        <w:t xml:space="preserve"> elektrické pole o intenzitě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EC06A8">
        <w:rPr>
          <w:b/>
          <w:color w:val="397BE7"/>
          <w:sz w:val="28"/>
          <w:szCs w:val="28"/>
        </w:rPr>
        <w:t xml:space="preserve">, </w:t>
      </w:r>
      <w:r w:rsidR="00EC06A8" w:rsidRPr="00EC06A8">
        <w:t>které půs</w:t>
      </w:r>
      <w:r w:rsidR="00EC06A8">
        <w:t>o</w:t>
      </w:r>
      <w:r w:rsidR="00EC06A8" w:rsidRPr="00EC06A8">
        <w:t xml:space="preserve">bí na volné elektrony </w:t>
      </w:r>
    </w:p>
    <w:p w:rsidR="00CA5D4B" w:rsidRDefault="00EC06A8" w:rsidP="00CA5D4B">
      <w:pPr>
        <w:spacing w:after="0"/>
        <w:jc w:val="both"/>
      </w:pPr>
      <w:r>
        <w:t xml:space="preserve">    vodiče silou</w:t>
      </w:r>
      <w:r w:rsidR="00CA5D4B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acc>
        <m:r>
          <w:rPr>
            <w:rFonts w:ascii="Cambria Math" w:hAnsi="Cambria Math"/>
          </w:rPr>
          <m:t>=-e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.</m:t>
        </m:r>
      </m:oMath>
      <w:r>
        <w:t xml:space="preserve"> </w:t>
      </w:r>
      <w:r w:rsidR="00CA5D4B">
        <w:t xml:space="preserve">V ustáleném stavu se tyč a její elektrony pohybují stálou rychlostí, takže  </w:t>
      </w:r>
    </w:p>
    <w:p w:rsidR="00EC5570" w:rsidRDefault="00CA5D4B" w:rsidP="00CA5D4B">
      <w:pPr>
        <w:spacing w:after="0"/>
        <w:jc w:val="both"/>
        <w:rPr>
          <w:rFonts w:eastAsiaTheme="minorEastAsia"/>
        </w:rPr>
      </w:pPr>
      <w:r>
        <w:t xml:space="preserve">    platí: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0,</m:t>
            </m:r>
          </m:e>
        </m:acc>
      </m:oMath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e>
        </m:acc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Intenzita elektrického pole je dána vztahem</w:t>
      </w:r>
      <w:r w:rsidR="000E265B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w:proofErr w:type="gramStart"/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/(-e</m:t>
        </m:r>
        <w:proofErr w:type="gramEnd"/>
        <m:r>
          <w:rPr>
            <w:rFonts w:ascii="Cambria Math" w:eastAsiaTheme="minorEastAsia" w:hAnsi="Cambria Math"/>
          </w:rPr>
          <m:t>),</m:t>
        </m:r>
      </m:oMath>
      <w:r w:rsidR="000E265B">
        <w:rPr>
          <w:rFonts w:eastAsiaTheme="minorEastAsia"/>
        </w:rPr>
        <w:t xml:space="preserve"> platí tedy</w:t>
      </w:r>
    </w:p>
    <w:p w:rsidR="000E265B" w:rsidRPr="00EC06A8" w:rsidRDefault="000E265B" w:rsidP="00CA5D4B">
      <w:pPr>
        <w:spacing w:after="0"/>
        <w:jc w:val="both"/>
      </w:pPr>
      <w:r>
        <w:rPr>
          <w:rFonts w:eastAsiaTheme="minorEastAsia"/>
        </w:rPr>
        <w:t xml:space="preserve">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>
        <w:rPr>
          <w:rFonts w:eastAsiaTheme="minorEastAsia"/>
        </w:rPr>
        <w:t xml:space="preserve">, takže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míří od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k </w:t>
      </w:r>
      <m:oMath>
        <m:r>
          <w:rPr>
            <w:rFonts w:ascii="Cambria Math" w:eastAsiaTheme="minorEastAsia" w:hAnsi="Cambria Math"/>
          </w:rPr>
          <m:t>R.</m:t>
        </m:r>
      </m:oMath>
      <w:r>
        <w:rPr>
          <w:rFonts w:eastAsiaTheme="minorEastAsia"/>
        </w:rPr>
        <w:t xml:space="preserve"> Má velikost </w:t>
      </w:r>
      <m:oMath>
        <m:r>
          <w:rPr>
            <w:rFonts w:ascii="Cambria Math" w:eastAsiaTheme="minorEastAsia" w:hAnsi="Cambria Math"/>
          </w:rPr>
          <m:t>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/e =</m:t>
        </m:r>
      </m:oMath>
      <w:r>
        <w:rPr>
          <w:rFonts w:eastAsiaTheme="minorEastAsia"/>
        </w:rPr>
        <w:t xml:space="preserve"> … = 24 V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m</w:t>
      </w:r>
      <w:r w:rsidRPr="000E265B"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>.</w:t>
      </w:r>
    </w:p>
    <w:p w:rsidR="00CA5D4B" w:rsidRDefault="000E265B" w:rsidP="00970FBF">
      <w:pPr>
        <w:spacing w:after="0"/>
        <w:jc w:val="both"/>
        <w:rPr>
          <w:rFonts w:eastAsiaTheme="minorEastAsia"/>
        </w:rPr>
      </w:pPr>
      <w:r w:rsidRPr="000E265B">
        <w:t xml:space="preserve">4.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NR</m:t>
            </m:r>
          </m:sub>
        </m:sSub>
        <m:r>
          <w:rPr>
            <w:rFonts w:ascii="Cambria Math" w:hAnsi="Cambria Math"/>
          </w:rPr>
          <m:t>=vlB=…=</m:t>
        </m:r>
      </m:oMath>
      <w:r>
        <w:rPr>
          <w:rFonts w:eastAsiaTheme="minorEastAsia"/>
        </w:rPr>
        <w:t xml:space="preserve"> 3,6 V. (Podrobně zdůvodněte.)</w:t>
      </w:r>
    </w:p>
    <w:p w:rsidR="000E265B" w:rsidRDefault="000E265B" w:rsidP="00970FBF">
      <w:pPr>
        <w:spacing w:after="0"/>
        <w:jc w:val="both"/>
        <w:rPr>
          <w:rFonts w:eastAsiaTheme="minorEastAsia"/>
        </w:rPr>
      </w:pPr>
    </w:p>
    <w:p w:rsidR="000E265B" w:rsidRDefault="000E265B" w:rsidP="00970FBF">
      <w:pPr>
        <w:spacing w:after="0"/>
        <w:jc w:val="both"/>
        <w:rPr>
          <w:b/>
          <w:color w:val="397BE7"/>
          <w:sz w:val="28"/>
          <w:szCs w:val="28"/>
        </w:rPr>
      </w:pPr>
    </w:p>
    <w:p w:rsidR="00970FBF" w:rsidRDefault="00970FBF" w:rsidP="00970FBF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Pr="0032222B">
        <w:rPr>
          <w:b/>
          <w:color w:val="397BE7"/>
          <w:sz w:val="28"/>
          <w:szCs w:val="28"/>
        </w:rPr>
        <w:t xml:space="preserve"> 1</w:t>
      </w:r>
      <w:r>
        <w:rPr>
          <w:b/>
          <w:color w:val="397BE7"/>
          <w:sz w:val="28"/>
          <w:szCs w:val="28"/>
        </w:rPr>
        <w:t xml:space="preserve"> </w:t>
      </w:r>
    </w:p>
    <w:p w:rsidR="00970FBF" w:rsidRDefault="00970FBF" w:rsidP="00970FBF">
      <w:pPr>
        <w:pStyle w:val="Textpoznpodarou"/>
        <w:rPr>
          <w:rFonts w:cstheme="minorHAnsi"/>
        </w:rPr>
      </w:pPr>
      <w:r>
        <w:t xml:space="preserve">(Jedná se o úlohu 33C z </w:t>
      </w:r>
      <w:r>
        <w:rPr>
          <w:rFonts w:cstheme="minorHAnsi"/>
        </w:rPr>
        <w:t>[2], s. 826.)</w:t>
      </w:r>
    </w:p>
    <w:p w:rsidR="00970FBF" w:rsidRDefault="00970FBF" w:rsidP="00970FBF">
      <w:pPr>
        <w:pStyle w:val="Textpoznpodarou"/>
        <w:rPr>
          <w:rFonts w:cstheme="minorHAnsi"/>
        </w:rPr>
      </w:pPr>
    </w:p>
    <w:p w:rsidR="00970FBF" w:rsidRDefault="00970FBF" w:rsidP="008525A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98352A">
        <w:rPr>
          <w:rFonts w:cstheme="minorHAnsi"/>
          <w:sz w:val="22"/>
          <w:szCs w:val="22"/>
        </w:rPr>
        <w:t>Kovovou tyč posunujeme podle obr. 2</w:t>
      </w:r>
      <w:r w:rsidR="008525A8">
        <w:rPr>
          <w:rFonts w:cstheme="minorHAnsi"/>
          <w:sz w:val="22"/>
          <w:szCs w:val="22"/>
        </w:rPr>
        <w:t xml:space="preserve"> konstantní rychlostí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v</m:t>
            </m:r>
          </m:e>
        </m:acc>
      </m:oMath>
      <w:r w:rsidR="008525A8">
        <w:rPr>
          <w:rFonts w:eastAsiaTheme="minorEastAsia" w:cstheme="minorHAnsi"/>
          <w:sz w:val="22"/>
          <w:szCs w:val="22"/>
        </w:rPr>
        <w:t xml:space="preserve"> po dvou rovnoběžných kovových kolejnicích spojených kovovým páskem na jednom konci. Magnetické pole o indukci velikosti        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B=</m:t>
        </m:r>
      </m:oMath>
      <w:r w:rsidR="008525A8">
        <w:rPr>
          <w:rFonts w:eastAsiaTheme="minorEastAsia" w:cstheme="minorHAnsi"/>
          <w:sz w:val="22"/>
          <w:szCs w:val="22"/>
        </w:rPr>
        <w:t xml:space="preserve"> 0,350 T směřuje k nám. (a) Jaké indukované elektromotorické napětí vzniká, jsou-li kolejnice vzdáleny 25,0 cm a rychlost tyče </w:t>
      </w:r>
      <w:r w:rsidR="00624230">
        <w:rPr>
          <w:rFonts w:eastAsiaTheme="minorEastAsia" w:cstheme="minorHAnsi"/>
          <w:sz w:val="22"/>
          <w:szCs w:val="22"/>
        </w:rPr>
        <w:t>má velikost 55,0 cm·s</w:t>
      </w:r>
      <w:r w:rsidR="00624230" w:rsidRPr="00624230">
        <w:rPr>
          <w:rFonts w:eastAsiaTheme="minorEastAsia" w:cstheme="minorHAnsi"/>
          <w:sz w:val="22"/>
          <w:szCs w:val="22"/>
          <w:vertAlign w:val="superscript"/>
        </w:rPr>
        <w:t xml:space="preserve">-1 </w:t>
      </w:r>
      <w:r w:rsidR="00624230">
        <w:rPr>
          <w:rFonts w:eastAsiaTheme="minorEastAsia" w:cstheme="minorHAnsi"/>
          <w:sz w:val="22"/>
          <w:szCs w:val="22"/>
        </w:rPr>
        <w:t>?</w:t>
      </w:r>
      <w:r w:rsidR="00A37516">
        <w:rPr>
          <w:rFonts w:eastAsiaTheme="minorEastAsia" w:cstheme="minorHAnsi"/>
          <w:sz w:val="22"/>
          <w:szCs w:val="22"/>
        </w:rPr>
        <w:t xml:space="preserve"> (b) Jaký proud teče tyčí, má-li odpor 18,0 Ω a kolejnice a spojovací pásek mají odpor zanedbatelný? (c) S jakým výkonem se uvolňuje Joulovo teplo ve smyčce?</w:t>
      </w:r>
    </w:p>
    <w:p w:rsidR="00A37516" w:rsidRDefault="00A37516" w:rsidP="008525A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04E49" w:rsidRDefault="00404E49" w:rsidP="008525A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04E49" w:rsidRDefault="00404E49" w:rsidP="008525A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404E49" w:rsidRDefault="003F773A" w:rsidP="008525A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B556E85" wp14:editId="077DBEE9">
            <wp:simplePos x="0" y="0"/>
            <wp:positionH relativeFrom="column">
              <wp:posOffset>970280</wp:posOffset>
            </wp:positionH>
            <wp:positionV relativeFrom="paragraph">
              <wp:posOffset>93980</wp:posOffset>
            </wp:positionV>
            <wp:extent cx="3282950" cy="2040890"/>
            <wp:effectExtent l="19050" t="19050" r="12700" b="1651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20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7196" r="10053" b="31097"/>
                    <a:stretch/>
                  </pic:blipFill>
                  <pic:spPr bwMode="auto">
                    <a:xfrm>
                      <a:off x="0" y="0"/>
                      <a:ext cx="3282950" cy="20408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E49" w:rsidRDefault="00404E49" w:rsidP="008525A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                                                                                          </w:t>
      </w: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3F773A" w:rsidRDefault="003F773A" w:rsidP="00404E49">
      <w:pPr>
        <w:pStyle w:val="Textpoznpodarou"/>
        <w:jc w:val="center"/>
        <w:rPr>
          <w:rFonts w:eastAsiaTheme="minorEastAsia" w:cstheme="minorHAnsi"/>
          <w:sz w:val="22"/>
          <w:szCs w:val="22"/>
        </w:rPr>
      </w:pPr>
    </w:p>
    <w:p w:rsidR="00404E49" w:rsidRDefault="003F773A" w:rsidP="003F773A">
      <w:pPr>
        <w:pStyle w:val="Textpoznpodarou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                                                                          O</w:t>
      </w:r>
      <w:r w:rsidR="00404E49">
        <w:rPr>
          <w:rFonts w:eastAsiaTheme="minorEastAsia" w:cstheme="minorHAnsi"/>
          <w:sz w:val="22"/>
          <w:szCs w:val="22"/>
        </w:rPr>
        <w:t xml:space="preserve">br. </w:t>
      </w:r>
      <w:r w:rsidR="00491C8C">
        <w:rPr>
          <w:rFonts w:eastAsiaTheme="minorEastAsia" w:cstheme="minorHAnsi"/>
          <w:sz w:val="22"/>
          <w:szCs w:val="22"/>
        </w:rPr>
        <w:t>3</w:t>
      </w:r>
    </w:p>
    <w:p w:rsidR="00404E49" w:rsidRDefault="00404E49" w:rsidP="008525A8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A37516" w:rsidRPr="00404E49" w:rsidRDefault="00A37516" w:rsidP="008525A8">
      <w:pPr>
        <w:pStyle w:val="Textpoznpodarou"/>
        <w:jc w:val="both"/>
        <w:rPr>
          <w:rFonts w:cstheme="minorHAnsi"/>
          <w:sz w:val="22"/>
          <w:szCs w:val="22"/>
        </w:rPr>
      </w:pPr>
      <w:r w:rsidRPr="00404E49">
        <w:rPr>
          <w:rFonts w:eastAsiaTheme="minorEastAsia" w:cstheme="minorHAnsi"/>
          <w:sz w:val="22"/>
          <w:szCs w:val="22"/>
        </w:rPr>
        <w:t xml:space="preserve">[Výsledky: (a) 48,1 </w:t>
      </w:r>
      <w:proofErr w:type="spellStart"/>
      <w:r w:rsidRPr="00404E49">
        <w:rPr>
          <w:rFonts w:eastAsiaTheme="minorEastAsia" w:cstheme="minorHAnsi"/>
          <w:sz w:val="22"/>
          <w:szCs w:val="22"/>
        </w:rPr>
        <w:t>mV</w:t>
      </w:r>
      <w:proofErr w:type="spellEnd"/>
      <w:r w:rsidRPr="00404E49">
        <w:rPr>
          <w:rFonts w:eastAsiaTheme="minorEastAsia" w:cstheme="minorHAnsi"/>
          <w:sz w:val="22"/>
          <w:szCs w:val="22"/>
        </w:rPr>
        <w:t>, (b)</w:t>
      </w:r>
      <w:r w:rsidR="00404E49" w:rsidRPr="00404E49">
        <w:rPr>
          <w:rFonts w:eastAsiaTheme="minorEastAsia" w:cstheme="minorHAnsi"/>
          <w:sz w:val="22"/>
          <w:szCs w:val="22"/>
        </w:rPr>
        <w:t xml:space="preserve"> 2,67 mA, (c) 0,128 </w:t>
      </w:r>
      <w:proofErr w:type="spellStart"/>
      <w:r w:rsidR="00404E49" w:rsidRPr="00404E49">
        <w:rPr>
          <w:rFonts w:eastAsiaTheme="minorEastAsia" w:cstheme="minorHAnsi"/>
          <w:sz w:val="22"/>
          <w:szCs w:val="22"/>
        </w:rPr>
        <w:t>mW</w:t>
      </w:r>
      <w:proofErr w:type="spellEnd"/>
      <w:r w:rsidR="00404E49" w:rsidRPr="00404E49">
        <w:rPr>
          <w:rFonts w:eastAsiaTheme="minorEastAsia" w:cstheme="minorHAnsi"/>
          <w:sz w:val="22"/>
          <w:szCs w:val="22"/>
        </w:rPr>
        <w:t>.]</w:t>
      </w:r>
    </w:p>
    <w:p w:rsidR="0038197F" w:rsidRDefault="0038197F" w:rsidP="0038197F">
      <w:pPr>
        <w:spacing w:after="0"/>
        <w:rPr>
          <w:rFonts w:eastAsiaTheme="minorEastAsia"/>
        </w:rPr>
      </w:pPr>
    </w:p>
    <w:p w:rsidR="003F773A" w:rsidRDefault="003F773A" w:rsidP="0038197F">
      <w:pPr>
        <w:spacing w:after="0"/>
        <w:rPr>
          <w:rFonts w:eastAsiaTheme="minorEastAsia"/>
        </w:rPr>
      </w:pPr>
    </w:p>
    <w:p w:rsidR="0038197F" w:rsidRDefault="0038197F" w:rsidP="0038197F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Pr="0032222B">
        <w:rPr>
          <w:b/>
          <w:color w:val="397BE7"/>
          <w:sz w:val="28"/>
          <w:szCs w:val="28"/>
        </w:rPr>
        <w:t xml:space="preserve"> </w:t>
      </w:r>
      <w:r>
        <w:rPr>
          <w:b/>
          <w:color w:val="397BE7"/>
          <w:sz w:val="28"/>
          <w:szCs w:val="28"/>
        </w:rPr>
        <w:t xml:space="preserve">2 </w:t>
      </w:r>
    </w:p>
    <w:p w:rsidR="0038197F" w:rsidRDefault="0038197F" w:rsidP="0038197F">
      <w:pPr>
        <w:pStyle w:val="Textpoznpodarou"/>
        <w:rPr>
          <w:rFonts w:cstheme="minorHAnsi"/>
        </w:rPr>
      </w:pPr>
      <w:r>
        <w:t xml:space="preserve">(Jedná se o úlohu 7 z </w:t>
      </w:r>
      <w:r>
        <w:rPr>
          <w:rFonts w:cstheme="minorHAnsi"/>
        </w:rPr>
        <w:t>[</w:t>
      </w:r>
      <w:r w:rsidR="004626D7">
        <w:rPr>
          <w:rFonts w:cstheme="minorHAnsi"/>
        </w:rPr>
        <w:t>3</w:t>
      </w:r>
      <w:r>
        <w:rPr>
          <w:rFonts w:cstheme="minorHAnsi"/>
        </w:rPr>
        <w:t>], s.</w:t>
      </w:r>
      <w:r w:rsidR="004626D7">
        <w:rPr>
          <w:rFonts w:cstheme="minorHAnsi"/>
        </w:rPr>
        <w:t xml:space="preserve"> 279</w:t>
      </w:r>
      <w:r>
        <w:rPr>
          <w:rFonts w:cstheme="minorHAnsi"/>
        </w:rPr>
        <w:t>.)</w:t>
      </w:r>
    </w:p>
    <w:p w:rsidR="00001DC5" w:rsidRDefault="00001DC5" w:rsidP="003F3F79">
      <w:pPr>
        <w:spacing w:after="0"/>
        <w:rPr>
          <w:rFonts w:eastAsiaTheme="minorEastAsia"/>
        </w:rPr>
      </w:pPr>
    </w:p>
    <w:p w:rsidR="004626D7" w:rsidRDefault="004626D7" w:rsidP="00D405DD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Měděný kroužek o poloměru</w:t>
      </w:r>
      <w:r w:rsidR="00CA0CF9">
        <w:rPr>
          <w:rFonts w:eastAsiaTheme="minorEastAsia"/>
        </w:rPr>
        <w:t xml:space="preserve"> </w:t>
      </w:r>
      <w:r>
        <w:rPr>
          <w:rFonts w:eastAsiaTheme="minorEastAsia"/>
        </w:rPr>
        <w:t xml:space="preserve">4,8 cm je umístěn v homogenním magnetickém poli o magnetické indukci 12 </w:t>
      </w:r>
      <w:proofErr w:type="spellStart"/>
      <w:r>
        <w:rPr>
          <w:rFonts w:eastAsiaTheme="minorEastAsia"/>
        </w:rPr>
        <w:t>mT</w:t>
      </w:r>
      <w:proofErr w:type="spellEnd"/>
      <w:r>
        <w:rPr>
          <w:rFonts w:eastAsiaTheme="minorEastAsia"/>
        </w:rPr>
        <w:t>, jehož indukční čáry jsou kolmé k rovině kroužku.</w:t>
      </w:r>
      <w:r w:rsidR="00D405DD">
        <w:rPr>
          <w:rFonts w:eastAsiaTheme="minorEastAsia"/>
        </w:rPr>
        <w:t xml:space="preserve"> Kroužek je rovnoměrným pohybem za dobu 25 </w:t>
      </w:r>
      <w:proofErr w:type="spellStart"/>
      <w:r w:rsidR="00D405DD">
        <w:rPr>
          <w:rFonts w:eastAsiaTheme="minorEastAsia"/>
        </w:rPr>
        <w:t>ms</w:t>
      </w:r>
      <w:proofErr w:type="spellEnd"/>
      <w:r w:rsidR="00D405DD">
        <w:rPr>
          <w:rFonts w:eastAsiaTheme="minorEastAsia"/>
        </w:rPr>
        <w:t xml:space="preserve"> vysunut z magnetického pole. Určete střední hodnotu proudu v kroužku. Kroužek je zhotoven z vodiče o průměru 2 mm. </w:t>
      </w:r>
      <w:proofErr w:type="spellStart"/>
      <w:r w:rsidR="00D405DD">
        <w:rPr>
          <w:rFonts w:eastAsiaTheme="minorEastAsia"/>
        </w:rPr>
        <w:t>Rezistivita</w:t>
      </w:r>
      <w:proofErr w:type="spellEnd"/>
      <w:r w:rsidR="00D405DD">
        <w:rPr>
          <w:rFonts w:eastAsiaTheme="minorEastAsia"/>
        </w:rPr>
        <w:t xml:space="preserve"> mědi je 1,8</w:t>
      </w:r>
      <w:r>
        <w:rPr>
          <w:rFonts w:eastAsiaTheme="minorEastAsia"/>
        </w:rPr>
        <w:t xml:space="preserve"> </w:t>
      </w:r>
      <w:r w:rsidR="00D405DD">
        <w:rPr>
          <w:rFonts w:eastAsiaTheme="minorEastAsia" w:cstheme="minorHAnsi"/>
        </w:rPr>
        <w:t>·</w:t>
      </w:r>
      <w:r w:rsidR="00D405DD">
        <w:rPr>
          <w:rFonts w:eastAsiaTheme="minorEastAsia"/>
        </w:rPr>
        <w:t>10</w:t>
      </w:r>
      <w:r w:rsidR="00D405DD" w:rsidRPr="00D405DD">
        <w:rPr>
          <w:rFonts w:eastAsiaTheme="minorEastAsia"/>
          <w:vertAlign w:val="superscript"/>
        </w:rPr>
        <w:t>-8</w:t>
      </w:r>
      <w:r w:rsidR="00D405DD">
        <w:rPr>
          <w:rFonts w:eastAsiaTheme="minorEastAsia"/>
        </w:rPr>
        <w:t xml:space="preserve"> </w:t>
      </w:r>
      <w:proofErr w:type="spellStart"/>
      <w:r w:rsidR="00D405DD">
        <w:rPr>
          <w:rFonts w:eastAsiaTheme="minorEastAsia" w:cstheme="minorHAnsi"/>
        </w:rPr>
        <w:t>Ω·</w:t>
      </w:r>
      <w:r w:rsidR="00D405DD">
        <w:rPr>
          <w:rFonts w:eastAsiaTheme="minorEastAsia"/>
        </w:rPr>
        <w:t>m</w:t>
      </w:r>
      <w:proofErr w:type="spellEnd"/>
      <w:r w:rsidR="00D405DD">
        <w:rPr>
          <w:rFonts w:eastAsiaTheme="minorEastAsia"/>
        </w:rPr>
        <w:t>.</w:t>
      </w:r>
    </w:p>
    <w:p w:rsidR="00D405DD" w:rsidRDefault="00D405DD" w:rsidP="00D405DD">
      <w:pPr>
        <w:spacing w:after="0"/>
        <w:jc w:val="both"/>
        <w:rPr>
          <w:rFonts w:eastAsiaTheme="minorEastAsia"/>
        </w:rPr>
      </w:pPr>
    </w:p>
    <w:p w:rsidR="00D405DD" w:rsidRDefault="00D405DD" w:rsidP="00D405DD">
      <w:pPr>
        <w:spacing w:after="0"/>
        <w:jc w:val="both"/>
        <w:rPr>
          <w:rFonts w:eastAsiaTheme="minorEastAsia"/>
        </w:rPr>
      </w:pPr>
      <w:r>
        <w:rPr>
          <w:rFonts w:eastAsiaTheme="minorEastAsia" w:cstheme="minorHAnsi"/>
        </w:rPr>
        <w:t>[</w:t>
      </w:r>
      <w:r>
        <w:rPr>
          <w:rFonts w:eastAsiaTheme="minorEastAsia"/>
        </w:rPr>
        <w:t>Výsledek: 2</w:t>
      </w:r>
      <w:r w:rsidR="00102E53">
        <w:rPr>
          <w:rFonts w:eastAsiaTheme="minorEastAsia"/>
        </w:rPr>
        <w:t>,</w:t>
      </w:r>
      <w:r>
        <w:rPr>
          <w:rFonts w:eastAsiaTheme="minorEastAsia"/>
        </w:rPr>
        <w:t>0 A.</w:t>
      </w:r>
      <w:r>
        <w:rPr>
          <w:rFonts w:eastAsiaTheme="minorEastAsia" w:cstheme="minorHAnsi"/>
        </w:rPr>
        <w:t>]</w:t>
      </w:r>
    </w:p>
    <w:p w:rsidR="004626D7" w:rsidRDefault="004626D7" w:rsidP="003F3F79">
      <w:pPr>
        <w:spacing w:after="0"/>
        <w:rPr>
          <w:rFonts w:eastAsiaTheme="minorEastAsia"/>
        </w:rPr>
      </w:pPr>
    </w:p>
    <w:p w:rsidR="003622AB" w:rsidRDefault="003622AB" w:rsidP="003622AB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3622AB" w:rsidRDefault="003622AB" w:rsidP="003622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(Jedná se o úlohu 51. C z </w:t>
      </w:r>
      <w:r>
        <w:rPr>
          <w:rFonts w:cstheme="minorHAnsi"/>
          <w:sz w:val="20"/>
          <w:szCs w:val="20"/>
        </w:rPr>
        <w:t>[2]</w:t>
      </w:r>
      <w:r>
        <w:rPr>
          <w:sz w:val="20"/>
          <w:szCs w:val="20"/>
        </w:rPr>
        <w:t>, s. 828.)</w:t>
      </w:r>
    </w:p>
    <w:p w:rsidR="003622AB" w:rsidRDefault="003622AB" w:rsidP="003622AB">
      <w:pPr>
        <w:spacing w:after="0"/>
        <w:jc w:val="both"/>
        <w:rPr>
          <w:sz w:val="20"/>
          <w:szCs w:val="20"/>
        </w:rPr>
      </w:pPr>
    </w:p>
    <w:p w:rsidR="003622AB" w:rsidRDefault="003622AB" w:rsidP="003622AB">
      <w:pPr>
        <w:spacing w:after="0"/>
        <w:jc w:val="both"/>
      </w:pPr>
      <w:r>
        <w:t>Na obr. 4 je vyznačen směr proudu a indukovaného napětí cívky v určitém okamžiku. (a) Klesá proud, nebo roste? (b) Indukované elektromotorické napětí je 17 V a rychlost změny proudu 25 kA</w:t>
      </w:r>
      <w:r>
        <w:rPr>
          <w:rFonts w:cstheme="minorHAnsi"/>
        </w:rPr>
        <w:t>·</w:t>
      </w:r>
      <w:r>
        <w:t>s</w:t>
      </w:r>
      <w:r>
        <w:rPr>
          <w:vertAlign w:val="superscript"/>
        </w:rPr>
        <w:t>-1</w:t>
      </w:r>
      <w:r>
        <w:t>. Určete indukčnost cívky.</w:t>
      </w:r>
    </w:p>
    <w:p w:rsidR="003622AB" w:rsidRDefault="00A62708" w:rsidP="003622AB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F7DB253" wp14:editId="742F139C">
            <wp:simplePos x="0" y="0"/>
            <wp:positionH relativeFrom="column">
              <wp:posOffset>1668780</wp:posOffset>
            </wp:positionH>
            <wp:positionV relativeFrom="paragraph">
              <wp:posOffset>109436</wp:posOffset>
            </wp:positionV>
            <wp:extent cx="2627630" cy="1295400"/>
            <wp:effectExtent l="19050" t="19050" r="20320" b="190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mag 006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7" t="7212" r="35632" b="69805"/>
                    <a:stretch/>
                  </pic:blipFill>
                  <pic:spPr bwMode="auto">
                    <a:xfrm>
                      <a:off x="0" y="0"/>
                      <a:ext cx="2627630" cy="12954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2AB" w:rsidRDefault="003622AB" w:rsidP="003622AB">
      <w:pPr>
        <w:spacing w:after="0"/>
        <w:jc w:val="both"/>
      </w:pPr>
    </w:p>
    <w:p w:rsidR="003622AB" w:rsidRDefault="003622AB" w:rsidP="003622AB">
      <w:pPr>
        <w:spacing w:after="0"/>
        <w:jc w:val="both"/>
      </w:pPr>
    </w:p>
    <w:p w:rsidR="003622AB" w:rsidRDefault="003622AB" w:rsidP="003622AB">
      <w:pPr>
        <w:spacing w:after="0"/>
        <w:jc w:val="both"/>
      </w:pPr>
    </w:p>
    <w:p w:rsidR="00A62708" w:rsidRDefault="00A62708" w:rsidP="003622AB">
      <w:pPr>
        <w:spacing w:after="0"/>
        <w:jc w:val="both"/>
      </w:pPr>
    </w:p>
    <w:p w:rsidR="00A62708" w:rsidRDefault="00A62708" w:rsidP="003622AB">
      <w:pPr>
        <w:spacing w:after="0"/>
        <w:jc w:val="both"/>
      </w:pPr>
    </w:p>
    <w:p w:rsidR="00A62708" w:rsidRDefault="00A62708" w:rsidP="003622AB">
      <w:pPr>
        <w:spacing w:after="0"/>
        <w:jc w:val="both"/>
      </w:pPr>
    </w:p>
    <w:p w:rsidR="00A62708" w:rsidRDefault="00A62708" w:rsidP="003622AB">
      <w:pPr>
        <w:spacing w:after="0"/>
        <w:jc w:val="both"/>
      </w:pPr>
    </w:p>
    <w:p w:rsidR="00A62708" w:rsidRDefault="00A62708" w:rsidP="00A62708">
      <w:pPr>
        <w:spacing w:after="0"/>
        <w:jc w:val="center"/>
      </w:pPr>
      <w:r>
        <w:t>Obr. 4</w:t>
      </w:r>
    </w:p>
    <w:p w:rsidR="003622AB" w:rsidRDefault="003622AB" w:rsidP="003622AB">
      <w:pPr>
        <w:spacing w:after="0"/>
        <w:jc w:val="both"/>
      </w:pPr>
    </w:p>
    <w:p w:rsidR="003622AB" w:rsidRDefault="003622AB" w:rsidP="003622AB">
      <w:pPr>
        <w:spacing w:after="0"/>
        <w:jc w:val="both"/>
      </w:pPr>
      <w:r>
        <w:rPr>
          <w:rFonts w:cstheme="minorHAnsi"/>
        </w:rPr>
        <w:t>[</w:t>
      </w:r>
      <w:r>
        <w:t xml:space="preserve">Výsledky: (a) Klesá, (b) 0,68 </w:t>
      </w:r>
      <w:proofErr w:type="spellStart"/>
      <w:r>
        <w:t>mH</w:t>
      </w:r>
      <w:proofErr w:type="spellEnd"/>
      <w:r>
        <w:t>.</w:t>
      </w:r>
      <w:r>
        <w:rPr>
          <w:rFonts w:cstheme="minorHAnsi"/>
        </w:rPr>
        <w:t>]</w:t>
      </w:r>
    </w:p>
    <w:p w:rsidR="00001DC5" w:rsidRDefault="00001DC5" w:rsidP="003F3F79">
      <w:pPr>
        <w:spacing w:after="0"/>
        <w:rPr>
          <w:rFonts w:eastAsiaTheme="minorEastAsia"/>
        </w:rPr>
      </w:pPr>
    </w:p>
    <w:p w:rsidR="003F3F79" w:rsidRDefault="003F3F79" w:rsidP="003F3F79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lastRenderedPageBreak/>
        <w:t>Literatura:</w:t>
      </w:r>
    </w:p>
    <w:p w:rsidR="003F3F79" w:rsidRDefault="003F3F79" w:rsidP="003F3F79">
      <w:pPr>
        <w:spacing w:after="0"/>
        <w:rPr>
          <w:b/>
          <w:sz w:val="24"/>
          <w:szCs w:val="24"/>
        </w:rPr>
      </w:pPr>
    </w:p>
    <w:p w:rsidR="003F3F79" w:rsidRPr="00B1076E" w:rsidRDefault="003F3F79" w:rsidP="00523AA3">
      <w:pPr>
        <w:spacing w:after="0"/>
        <w:jc w:val="both"/>
        <w:rPr>
          <w:rFonts w:cstheme="minorHAnsi"/>
        </w:rPr>
      </w:pPr>
      <w:proofErr w:type="gramStart"/>
      <w:r w:rsidRPr="00B1076E">
        <w:rPr>
          <w:rFonts w:cstheme="minorHAnsi"/>
        </w:rPr>
        <w:t>[1]    Š</w:t>
      </w:r>
      <w:r w:rsidR="00925091" w:rsidRPr="00B1076E">
        <w:rPr>
          <w:rFonts w:cstheme="minorHAnsi"/>
        </w:rPr>
        <w:t>ANTAVÝ</w:t>
      </w:r>
      <w:proofErr w:type="gramEnd"/>
      <w:r w:rsidR="00925091" w:rsidRPr="00B1076E">
        <w:rPr>
          <w:rFonts w:cstheme="minorHAnsi"/>
        </w:rPr>
        <w:t xml:space="preserve">, I., TROJÁNEK, A.: </w:t>
      </w:r>
      <w:r w:rsidRPr="00B1076E">
        <w:rPr>
          <w:rFonts w:cstheme="minorHAnsi"/>
        </w:rPr>
        <w:t xml:space="preserve"> </w:t>
      </w:r>
      <w:r w:rsidRPr="00B1076E">
        <w:rPr>
          <w:rFonts w:cstheme="minorHAnsi"/>
          <w:i/>
        </w:rPr>
        <w:t>Fyzika. Příprava k přijímacím zkouškám na vysoké školy.</w:t>
      </w:r>
      <w:r w:rsidRPr="00B1076E">
        <w:rPr>
          <w:rFonts w:cstheme="minorHAnsi"/>
        </w:rPr>
        <w:t xml:space="preserve"> </w:t>
      </w:r>
    </w:p>
    <w:p w:rsidR="003F3F79" w:rsidRPr="00B1076E" w:rsidRDefault="003F3F79" w:rsidP="00523AA3">
      <w:pPr>
        <w:spacing w:after="0"/>
        <w:jc w:val="both"/>
      </w:pPr>
      <w:r w:rsidRPr="00B1076E">
        <w:rPr>
          <w:rFonts w:cstheme="minorHAnsi"/>
        </w:rPr>
        <w:t xml:space="preserve">     </w:t>
      </w:r>
      <w:r w:rsidR="00523AA3">
        <w:rPr>
          <w:rFonts w:cstheme="minorHAnsi"/>
        </w:rPr>
        <w:t xml:space="preserve"> </w:t>
      </w:r>
      <w:r w:rsidRPr="00B1076E">
        <w:rPr>
          <w:rFonts w:cstheme="minorHAnsi"/>
        </w:rPr>
        <w:t xml:space="preserve">   </w:t>
      </w:r>
      <w:r w:rsidR="00925091" w:rsidRPr="00B1076E">
        <w:rPr>
          <w:rFonts w:cstheme="minorHAnsi"/>
        </w:rPr>
        <w:t>Praha</w:t>
      </w:r>
      <w:r w:rsidR="00523AA3">
        <w:rPr>
          <w:rFonts w:cstheme="minorHAnsi"/>
        </w:rPr>
        <w:t xml:space="preserve">, </w:t>
      </w:r>
      <w:r w:rsidRPr="00B1076E">
        <w:rPr>
          <w:rFonts w:cstheme="minorHAnsi"/>
        </w:rPr>
        <w:t>Prometheus, 2000.</w:t>
      </w:r>
      <w:r w:rsidR="00925091" w:rsidRPr="00B1076E">
        <w:rPr>
          <w:rFonts w:cstheme="minorHAnsi"/>
        </w:rPr>
        <w:t xml:space="preserve"> ISBN 80-7196-138-8.</w:t>
      </w:r>
    </w:p>
    <w:p w:rsidR="00C66A17" w:rsidRDefault="00C66A17" w:rsidP="00C66A17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>
        <w:rPr>
          <w:rFonts w:cstheme="minorHAnsi"/>
        </w:rPr>
        <w:t xml:space="preserve">[2]    </w:t>
      </w:r>
      <w:r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>
        <w:rPr>
          <w:rFonts w:ascii="Calibri" w:eastAsia="SimSun" w:hAnsi="Calibri" w:cs="Times New Roman"/>
          <w:bCs/>
          <w:lang w:eastAsia="cs-CZ"/>
        </w:rPr>
        <w:t>:</w:t>
      </w:r>
      <w:r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>
        <w:rPr>
          <w:rFonts w:ascii="Calibri" w:eastAsia="SimSun" w:hAnsi="Calibri" w:cs="Times New Roman"/>
          <w:bCs/>
          <w:lang w:eastAsia="cs-CZ"/>
        </w:rPr>
        <w:t xml:space="preserve">.  </w:t>
      </w:r>
      <w:r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C66A17" w:rsidRDefault="00C66A17" w:rsidP="00C66A1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C66A17" w:rsidRDefault="00C66A17" w:rsidP="00C66A1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2B5DBC" w:rsidRDefault="002B5DBC" w:rsidP="00C66A17">
      <w:pPr>
        <w:spacing w:after="0"/>
        <w:jc w:val="both"/>
        <w:rPr>
          <w:rFonts w:cstheme="minorHAnsi"/>
          <w:i/>
        </w:rPr>
      </w:pPr>
      <w:proofErr w:type="gramStart"/>
      <w:r>
        <w:rPr>
          <w:rFonts w:cstheme="minorHAnsi"/>
        </w:rPr>
        <w:t>[3]    LEPIL</w:t>
      </w:r>
      <w:proofErr w:type="gramEnd"/>
      <w:r>
        <w:rPr>
          <w:rFonts w:cstheme="minorHAnsi"/>
        </w:rPr>
        <w:t xml:space="preserve">, O., ŠEDIVÝ, P.: </w:t>
      </w:r>
      <w:r w:rsidRPr="002B5DBC">
        <w:rPr>
          <w:rFonts w:cstheme="minorHAnsi"/>
          <w:i/>
        </w:rPr>
        <w:t>Fyzika pro gymnázia.</w:t>
      </w:r>
      <w:r>
        <w:rPr>
          <w:rFonts w:cstheme="minorHAnsi"/>
          <w:i/>
        </w:rPr>
        <w:t xml:space="preserve"> </w:t>
      </w:r>
      <w:r w:rsidRPr="002B5DBC">
        <w:rPr>
          <w:rFonts w:cstheme="minorHAnsi"/>
          <w:i/>
        </w:rPr>
        <w:t>Elektřina a magnetismus.</w:t>
      </w:r>
      <w:r>
        <w:rPr>
          <w:rFonts w:cstheme="minorHAnsi"/>
          <w:i/>
        </w:rPr>
        <w:t xml:space="preserve"> </w:t>
      </w:r>
      <w:r w:rsidRPr="002B5DBC">
        <w:rPr>
          <w:rFonts w:cstheme="minorHAnsi"/>
        </w:rPr>
        <w:t>Dotisk 5. vydání.</w:t>
      </w:r>
      <w:r>
        <w:rPr>
          <w:rFonts w:cstheme="minorHAnsi"/>
          <w:i/>
        </w:rPr>
        <w:t xml:space="preserve"> </w:t>
      </w:r>
    </w:p>
    <w:p w:rsidR="002B5DBC" w:rsidRPr="002B5DBC" w:rsidRDefault="002B5DBC" w:rsidP="00C66A1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cstheme="minorHAnsi"/>
        </w:rPr>
        <w:t xml:space="preserve">         Prometheus, Praha 2000.</w:t>
      </w:r>
      <w:r w:rsidRPr="002B5DBC">
        <w:rPr>
          <w:rFonts w:cstheme="minorHAnsi"/>
          <w:i/>
        </w:rPr>
        <w:t xml:space="preserve">   </w:t>
      </w:r>
    </w:p>
    <w:p w:rsidR="003F773A" w:rsidRDefault="003F773A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</w:p>
    <w:p w:rsidR="003F773A" w:rsidRDefault="003F3F79" w:rsidP="003F773A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3F3F79" w:rsidRPr="00B1076E" w:rsidRDefault="003F3F79" w:rsidP="003F773A">
      <w:pPr>
        <w:tabs>
          <w:tab w:val="left" w:pos="3255"/>
        </w:tabs>
        <w:rPr>
          <w:rFonts w:eastAsiaTheme="minorEastAsia"/>
        </w:rPr>
      </w:pPr>
      <w:r w:rsidRPr="00B1076E">
        <w:rPr>
          <w:rFonts w:eastAsiaTheme="minorEastAsia"/>
        </w:rPr>
        <w:t>Obr. 1</w:t>
      </w:r>
      <w:r w:rsidR="00AF5883">
        <w:rPr>
          <w:rFonts w:eastAsiaTheme="minorEastAsia"/>
        </w:rPr>
        <w:t xml:space="preserve">- </w:t>
      </w:r>
      <w:r w:rsidR="00A62708">
        <w:rPr>
          <w:rFonts w:eastAsiaTheme="minorEastAsia"/>
        </w:rPr>
        <w:t>4</w:t>
      </w:r>
      <w:bookmarkStart w:id="0" w:name="_GoBack"/>
      <w:bookmarkEnd w:id="0"/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jsou určeny pro bezplatné používání pro potřeby výuky a vzdělávání na všech typech škol a školských zařízení</w:t>
      </w:r>
      <w:r w:rsidR="0047419B" w:rsidRPr="00D15ADE">
        <w:t>.</w:t>
      </w:r>
    </w:p>
    <w:sectPr w:rsidR="003F3F79" w:rsidRPr="00B1076E" w:rsidSect="004F201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61" w:rsidRDefault="00D85F61" w:rsidP="006C5FCC">
      <w:pPr>
        <w:spacing w:after="0" w:line="240" w:lineRule="auto"/>
      </w:pPr>
      <w:r>
        <w:separator/>
      </w:r>
    </w:p>
  </w:endnote>
  <w:endnote w:type="continuationSeparator" w:id="0">
    <w:p w:rsidR="00D85F61" w:rsidRDefault="00D85F61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D85F61" w:rsidRDefault="00D85F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08">
          <w:rPr>
            <w:noProof/>
          </w:rPr>
          <w:t>4</w:t>
        </w:r>
        <w:r>
          <w:fldChar w:fldCharType="end"/>
        </w:r>
      </w:p>
    </w:sdtContent>
  </w:sdt>
  <w:p w:rsidR="00D85F61" w:rsidRDefault="00D85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61" w:rsidRDefault="00D85F61" w:rsidP="006C5FCC">
      <w:pPr>
        <w:spacing w:after="0" w:line="240" w:lineRule="auto"/>
      </w:pPr>
      <w:r>
        <w:separator/>
      </w:r>
    </w:p>
  </w:footnote>
  <w:footnote w:type="continuationSeparator" w:id="0">
    <w:p w:rsidR="00D85F61" w:rsidRDefault="00D85F61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61" w:rsidRPr="003342F6" w:rsidRDefault="00D85F61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85F61" w:rsidRPr="003342F6" w:rsidRDefault="00D85F61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DC5"/>
    <w:rsid w:val="00007D98"/>
    <w:rsid w:val="00011BD8"/>
    <w:rsid w:val="00015703"/>
    <w:rsid w:val="00015C11"/>
    <w:rsid w:val="0003089C"/>
    <w:rsid w:val="00057462"/>
    <w:rsid w:val="000677BA"/>
    <w:rsid w:val="00072B1F"/>
    <w:rsid w:val="00091D3A"/>
    <w:rsid w:val="00094CE9"/>
    <w:rsid w:val="000A1CE2"/>
    <w:rsid w:val="000A4BD0"/>
    <w:rsid w:val="000B4228"/>
    <w:rsid w:val="000B4712"/>
    <w:rsid w:val="000C536F"/>
    <w:rsid w:val="000E265B"/>
    <w:rsid w:val="000F439C"/>
    <w:rsid w:val="00102E53"/>
    <w:rsid w:val="00115D76"/>
    <w:rsid w:val="001244F5"/>
    <w:rsid w:val="00150BAD"/>
    <w:rsid w:val="00156458"/>
    <w:rsid w:val="001632D1"/>
    <w:rsid w:val="0017485B"/>
    <w:rsid w:val="001845C8"/>
    <w:rsid w:val="00187951"/>
    <w:rsid w:val="001A1818"/>
    <w:rsid w:val="001B79F7"/>
    <w:rsid w:val="001C0ADD"/>
    <w:rsid w:val="001C7D90"/>
    <w:rsid w:val="001D5919"/>
    <w:rsid w:val="001D66BD"/>
    <w:rsid w:val="001D6CD1"/>
    <w:rsid w:val="001D78EC"/>
    <w:rsid w:val="001F12FF"/>
    <w:rsid w:val="002053ED"/>
    <w:rsid w:val="00220A0C"/>
    <w:rsid w:val="002365C7"/>
    <w:rsid w:val="0023695F"/>
    <w:rsid w:val="0023798C"/>
    <w:rsid w:val="00240176"/>
    <w:rsid w:val="00242B24"/>
    <w:rsid w:val="00253A67"/>
    <w:rsid w:val="00253C31"/>
    <w:rsid w:val="00257931"/>
    <w:rsid w:val="002707CC"/>
    <w:rsid w:val="002740C1"/>
    <w:rsid w:val="00284F9B"/>
    <w:rsid w:val="00286FCB"/>
    <w:rsid w:val="0029474D"/>
    <w:rsid w:val="002B5DBC"/>
    <w:rsid w:val="002F5A48"/>
    <w:rsid w:val="002F6382"/>
    <w:rsid w:val="00306BE2"/>
    <w:rsid w:val="003157D2"/>
    <w:rsid w:val="003176C2"/>
    <w:rsid w:val="00317880"/>
    <w:rsid w:val="0032222B"/>
    <w:rsid w:val="00325585"/>
    <w:rsid w:val="003263FD"/>
    <w:rsid w:val="003342F6"/>
    <w:rsid w:val="00353162"/>
    <w:rsid w:val="003622AB"/>
    <w:rsid w:val="00362BB8"/>
    <w:rsid w:val="00371027"/>
    <w:rsid w:val="0038197F"/>
    <w:rsid w:val="00381D69"/>
    <w:rsid w:val="003A598E"/>
    <w:rsid w:val="003D49CE"/>
    <w:rsid w:val="003D4F3B"/>
    <w:rsid w:val="003F3F79"/>
    <w:rsid w:val="003F6508"/>
    <w:rsid w:val="003F773A"/>
    <w:rsid w:val="00400B15"/>
    <w:rsid w:val="004018EE"/>
    <w:rsid w:val="00404E49"/>
    <w:rsid w:val="0042293C"/>
    <w:rsid w:val="00430DB3"/>
    <w:rsid w:val="00442776"/>
    <w:rsid w:val="004428D7"/>
    <w:rsid w:val="00442BAF"/>
    <w:rsid w:val="00453EA0"/>
    <w:rsid w:val="004626D7"/>
    <w:rsid w:val="00467077"/>
    <w:rsid w:val="00470056"/>
    <w:rsid w:val="00473A88"/>
    <w:rsid w:val="0047419B"/>
    <w:rsid w:val="00485CBB"/>
    <w:rsid w:val="00491C8C"/>
    <w:rsid w:val="00497FEE"/>
    <w:rsid w:val="004A0224"/>
    <w:rsid w:val="004A1EB7"/>
    <w:rsid w:val="004C705C"/>
    <w:rsid w:val="004E5C0F"/>
    <w:rsid w:val="004F2014"/>
    <w:rsid w:val="004F3EEC"/>
    <w:rsid w:val="00502839"/>
    <w:rsid w:val="00506C1D"/>
    <w:rsid w:val="00511133"/>
    <w:rsid w:val="0052369D"/>
    <w:rsid w:val="00523AA3"/>
    <w:rsid w:val="0052596D"/>
    <w:rsid w:val="005271FA"/>
    <w:rsid w:val="00527B71"/>
    <w:rsid w:val="00537C24"/>
    <w:rsid w:val="00546950"/>
    <w:rsid w:val="00550776"/>
    <w:rsid w:val="00551F4D"/>
    <w:rsid w:val="00556093"/>
    <w:rsid w:val="00560C36"/>
    <w:rsid w:val="005926E7"/>
    <w:rsid w:val="005B0D86"/>
    <w:rsid w:val="005B6D7B"/>
    <w:rsid w:val="005B749A"/>
    <w:rsid w:val="005C0446"/>
    <w:rsid w:val="005C7170"/>
    <w:rsid w:val="005D6B54"/>
    <w:rsid w:val="005E3775"/>
    <w:rsid w:val="005F6A67"/>
    <w:rsid w:val="00624230"/>
    <w:rsid w:val="00635A91"/>
    <w:rsid w:val="00643C09"/>
    <w:rsid w:val="00646A32"/>
    <w:rsid w:val="00646D71"/>
    <w:rsid w:val="00652E30"/>
    <w:rsid w:val="00661B81"/>
    <w:rsid w:val="00670DE3"/>
    <w:rsid w:val="0067680F"/>
    <w:rsid w:val="0068592D"/>
    <w:rsid w:val="0069741C"/>
    <w:rsid w:val="006A63E9"/>
    <w:rsid w:val="006C5FCC"/>
    <w:rsid w:val="006E069E"/>
    <w:rsid w:val="006E1B35"/>
    <w:rsid w:val="006E6A97"/>
    <w:rsid w:val="006F15E6"/>
    <w:rsid w:val="006F6380"/>
    <w:rsid w:val="007030E7"/>
    <w:rsid w:val="00703E5A"/>
    <w:rsid w:val="0070513D"/>
    <w:rsid w:val="00706B78"/>
    <w:rsid w:val="00731D15"/>
    <w:rsid w:val="00741792"/>
    <w:rsid w:val="00745617"/>
    <w:rsid w:val="007535EA"/>
    <w:rsid w:val="00790082"/>
    <w:rsid w:val="00794263"/>
    <w:rsid w:val="0079480D"/>
    <w:rsid w:val="00796ADD"/>
    <w:rsid w:val="00796F26"/>
    <w:rsid w:val="007A35B6"/>
    <w:rsid w:val="007B194A"/>
    <w:rsid w:val="007C11B8"/>
    <w:rsid w:val="007D035B"/>
    <w:rsid w:val="007D70A5"/>
    <w:rsid w:val="007E2E21"/>
    <w:rsid w:val="007F0DA2"/>
    <w:rsid w:val="007F1C36"/>
    <w:rsid w:val="007F287E"/>
    <w:rsid w:val="008017E5"/>
    <w:rsid w:val="008066A0"/>
    <w:rsid w:val="00806EE6"/>
    <w:rsid w:val="00812576"/>
    <w:rsid w:val="008450EC"/>
    <w:rsid w:val="008525A8"/>
    <w:rsid w:val="00855CF6"/>
    <w:rsid w:val="008668EA"/>
    <w:rsid w:val="00890721"/>
    <w:rsid w:val="00895236"/>
    <w:rsid w:val="008A35BA"/>
    <w:rsid w:val="008A5200"/>
    <w:rsid w:val="008A7D41"/>
    <w:rsid w:val="008B036F"/>
    <w:rsid w:val="008E2975"/>
    <w:rsid w:val="008F5286"/>
    <w:rsid w:val="008F7AAA"/>
    <w:rsid w:val="009127AB"/>
    <w:rsid w:val="00925091"/>
    <w:rsid w:val="00926D4E"/>
    <w:rsid w:val="009362F2"/>
    <w:rsid w:val="00937DA6"/>
    <w:rsid w:val="00944DE1"/>
    <w:rsid w:val="0095134E"/>
    <w:rsid w:val="00955646"/>
    <w:rsid w:val="00970FBF"/>
    <w:rsid w:val="009757DE"/>
    <w:rsid w:val="0098352A"/>
    <w:rsid w:val="00983DFC"/>
    <w:rsid w:val="00991C41"/>
    <w:rsid w:val="009B3837"/>
    <w:rsid w:val="009D5004"/>
    <w:rsid w:val="009E5286"/>
    <w:rsid w:val="009F2B18"/>
    <w:rsid w:val="009F505B"/>
    <w:rsid w:val="00A13454"/>
    <w:rsid w:val="00A16971"/>
    <w:rsid w:val="00A30C9D"/>
    <w:rsid w:val="00A321D4"/>
    <w:rsid w:val="00A35955"/>
    <w:rsid w:val="00A37516"/>
    <w:rsid w:val="00A513C6"/>
    <w:rsid w:val="00A62708"/>
    <w:rsid w:val="00A77FAF"/>
    <w:rsid w:val="00A80CF6"/>
    <w:rsid w:val="00A82663"/>
    <w:rsid w:val="00A873B8"/>
    <w:rsid w:val="00AB7DB1"/>
    <w:rsid w:val="00AC0575"/>
    <w:rsid w:val="00AD38CF"/>
    <w:rsid w:val="00AF2523"/>
    <w:rsid w:val="00AF5883"/>
    <w:rsid w:val="00B0678F"/>
    <w:rsid w:val="00B1076E"/>
    <w:rsid w:val="00B111E3"/>
    <w:rsid w:val="00B12400"/>
    <w:rsid w:val="00B36EF2"/>
    <w:rsid w:val="00B55F1D"/>
    <w:rsid w:val="00B606BD"/>
    <w:rsid w:val="00B73B5A"/>
    <w:rsid w:val="00B74EE2"/>
    <w:rsid w:val="00B90DE5"/>
    <w:rsid w:val="00B96405"/>
    <w:rsid w:val="00BA0BC2"/>
    <w:rsid w:val="00BA28A0"/>
    <w:rsid w:val="00BA3B1A"/>
    <w:rsid w:val="00BB5701"/>
    <w:rsid w:val="00C0016E"/>
    <w:rsid w:val="00C15F0E"/>
    <w:rsid w:val="00C23BAA"/>
    <w:rsid w:val="00C306F4"/>
    <w:rsid w:val="00C4765D"/>
    <w:rsid w:val="00C66A17"/>
    <w:rsid w:val="00C90FB8"/>
    <w:rsid w:val="00CA082D"/>
    <w:rsid w:val="00CA0CF9"/>
    <w:rsid w:val="00CA5D4B"/>
    <w:rsid w:val="00CC10BF"/>
    <w:rsid w:val="00CD40CB"/>
    <w:rsid w:val="00D007FE"/>
    <w:rsid w:val="00D06443"/>
    <w:rsid w:val="00D07C9B"/>
    <w:rsid w:val="00D2193C"/>
    <w:rsid w:val="00D25EE0"/>
    <w:rsid w:val="00D30FB5"/>
    <w:rsid w:val="00D405DD"/>
    <w:rsid w:val="00D533D5"/>
    <w:rsid w:val="00D746EB"/>
    <w:rsid w:val="00D779C7"/>
    <w:rsid w:val="00D83BFF"/>
    <w:rsid w:val="00D85F61"/>
    <w:rsid w:val="00D8652B"/>
    <w:rsid w:val="00D92AC4"/>
    <w:rsid w:val="00DB4694"/>
    <w:rsid w:val="00DD13B2"/>
    <w:rsid w:val="00DF4752"/>
    <w:rsid w:val="00E01D9C"/>
    <w:rsid w:val="00E073CA"/>
    <w:rsid w:val="00E13B4E"/>
    <w:rsid w:val="00E23C76"/>
    <w:rsid w:val="00E361D8"/>
    <w:rsid w:val="00E45FE3"/>
    <w:rsid w:val="00E505C7"/>
    <w:rsid w:val="00E62FC1"/>
    <w:rsid w:val="00E80ABE"/>
    <w:rsid w:val="00EA5D7F"/>
    <w:rsid w:val="00EB7496"/>
    <w:rsid w:val="00EC06A8"/>
    <w:rsid w:val="00EC5570"/>
    <w:rsid w:val="00ED258C"/>
    <w:rsid w:val="00EE1AC8"/>
    <w:rsid w:val="00EE3CFC"/>
    <w:rsid w:val="00EF6896"/>
    <w:rsid w:val="00EF7454"/>
    <w:rsid w:val="00F01A49"/>
    <w:rsid w:val="00F045ED"/>
    <w:rsid w:val="00F11817"/>
    <w:rsid w:val="00F20DFB"/>
    <w:rsid w:val="00F31C5A"/>
    <w:rsid w:val="00F47E48"/>
    <w:rsid w:val="00F94056"/>
    <w:rsid w:val="00FA2DB8"/>
    <w:rsid w:val="00FA4699"/>
    <w:rsid w:val="00FC16F9"/>
    <w:rsid w:val="00FC4FF8"/>
    <w:rsid w:val="00FC5D33"/>
    <w:rsid w:val="00FD2535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B7957-E7FD-403B-9000-65A25C83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635C-579D-4C2D-8025-98327C96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Obec Vlkov</cp:lastModifiedBy>
  <cp:revision>28</cp:revision>
  <cp:lastPrinted>2013-06-09T15:59:00Z</cp:lastPrinted>
  <dcterms:created xsi:type="dcterms:W3CDTF">2013-05-11T14:33:00Z</dcterms:created>
  <dcterms:modified xsi:type="dcterms:W3CDTF">2013-06-15T12:40:00Z</dcterms:modified>
</cp:coreProperties>
</file>