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D6" w:rsidRPr="00A645CF" w:rsidRDefault="009E4F9C" w:rsidP="009E4F9C">
      <w:pPr>
        <w:rPr>
          <w:b/>
        </w:rPr>
      </w:pPr>
      <w:bookmarkStart w:id="0" w:name="_GoBack"/>
      <w:bookmarkEnd w:id="0"/>
      <w:r w:rsidRPr="00A645CF">
        <w:rPr>
          <w:b/>
        </w:rPr>
        <w:t>1B VELKOMEZIŘÍČSKO</w:t>
      </w:r>
    </w:p>
    <w:p w:rsidR="009E4F9C" w:rsidRPr="00722C3E" w:rsidRDefault="00996AB2" w:rsidP="009E4F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 xml:space="preserve">Poloha </w:t>
      </w:r>
      <w:r w:rsidR="009E4F9C" w:rsidRPr="00722C3E">
        <w:rPr>
          <w:rFonts w:ascii="Times New Roman" w:hAnsi="Times New Roman" w:cs="Times New Roman"/>
        </w:rPr>
        <w:t>v rámci České republiky</w:t>
      </w:r>
    </w:p>
    <w:p w:rsidR="009E4F9C" w:rsidRPr="00722C3E" w:rsidRDefault="00996AB2" w:rsidP="009E4F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Údaje o Velkém Meziříčí</w:t>
      </w:r>
    </w:p>
    <w:p w:rsidR="00996AB2" w:rsidRPr="00722C3E" w:rsidRDefault="00996AB2" w:rsidP="00996A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Rozloha</w:t>
      </w:r>
    </w:p>
    <w:p w:rsidR="00996AB2" w:rsidRPr="00722C3E" w:rsidRDefault="00996AB2" w:rsidP="00996A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Počet obyvatel</w:t>
      </w:r>
    </w:p>
    <w:p w:rsidR="00996AB2" w:rsidRPr="00722C3E" w:rsidRDefault="00996AB2" w:rsidP="00996A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ORP</w:t>
      </w:r>
    </w:p>
    <w:p w:rsidR="00996AB2" w:rsidRPr="00722C3E" w:rsidRDefault="00A645CF" w:rsidP="00996A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Povrch oblasti</w:t>
      </w:r>
    </w:p>
    <w:p w:rsidR="00A645CF" w:rsidRPr="00722C3E" w:rsidRDefault="00A645CF" w:rsidP="00996A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Podnebí oblasti</w:t>
      </w:r>
    </w:p>
    <w:p w:rsidR="00A645CF" w:rsidRPr="00722C3E" w:rsidRDefault="00A645CF" w:rsidP="00996A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Vodstvo</w:t>
      </w:r>
    </w:p>
    <w:p w:rsidR="00A645CF" w:rsidRPr="00722C3E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řeky – kam odtékají</w:t>
      </w:r>
    </w:p>
    <w:p w:rsidR="00A645CF" w:rsidRPr="00722C3E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umělé vodní nádrže – funkce</w:t>
      </w:r>
    </w:p>
    <w:p w:rsidR="00A645CF" w:rsidRPr="00722C3E" w:rsidRDefault="00A645CF" w:rsidP="00A645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 xml:space="preserve">Půdy </w:t>
      </w:r>
    </w:p>
    <w:p w:rsidR="00A645CF" w:rsidRPr="00722C3E" w:rsidRDefault="00A645CF" w:rsidP="00A645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Přírodní parky</w:t>
      </w:r>
    </w:p>
    <w:p w:rsidR="00A645CF" w:rsidRPr="00722C3E" w:rsidRDefault="00A645CF" w:rsidP="00A645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Věkové složení obyvatelstva</w:t>
      </w:r>
    </w:p>
    <w:p w:rsidR="00A645CF" w:rsidRPr="00722C3E" w:rsidRDefault="00A645CF" w:rsidP="00A645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Hospodářství</w:t>
      </w:r>
    </w:p>
    <w:p w:rsidR="00A645CF" w:rsidRPr="00722C3E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Nerostné suroviny</w:t>
      </w:r>
    </w:p>
    <w:p w:rsidR="00A645CF" w:rsidRPr="00722C3E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Průmysl – příklady průmyslových firem – názvy</w:t>
      </w:r>
    </w:p>
    <w:p w:rsidR="00A645CF" w:rsidRPr="00722C3E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Doprava – významné dopravní napojení</w:t>
      </w:r>
    </w:p>
    <w:p w:rsidR="00A645CF" w:rsidRPr="00722C3E" w:rsidRDefault="00A645CF" w:rsidP="00A645C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722C3E">
        <w:rPr>
          <w:rFonts w:ascii="Times New Roman" w:hAnsi="Times New Roman" w:cs="Times New Roman"/>
        </w:rPr>
        <w:t>Cestovní ruch – konkrétní památky, stavby, zajímavosti</w:t>
      </w:r>
    </w:p>
    <w:p w:rsidR="00A645CF" w:rsidRPr="00722C3E" w:rsidRDefault="00A645CF" w:rsidP="00A645CF">
      <w:pPr>
        <w:pStyle w:val="Odstavecseseznamem"/>
        <w:ind w:left="1440"/>
        <w:rPr>
          <w:rFonts w:ascii="Times New Roman" w:hAnsi="Times New Roman" w:cs="Times New Roman"/>
        </w:rPr>
      </w:pPr>
    </w:p>
    <w:sectPr w:rsidR="00A645CF" w:rsidRPr="00722C3E" w:rsidSect="009E4F9C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7787"/>
    <w:multiLevelType w:val="hybridMultilevel"/>
    <w:tmpl w:val="83BE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15"/>
    <w:rsid w:val="00722C3E"/>
    <w:rsid w:val="00996AB2"/>
    <w:rsid w:val="009E4F9C"/>
    <w:rsid w:val="00A645CF"/>
    <w:rsid w:val="00B83515"/>
    <w:rsid w:val="00D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Markéta Václavková</cp:lastModifiedBy>
  <cp:revision>3</cp:revision>
  <dcterms:created xsi:type="dcterms:W3CDTF">2016-01-08T10:41:00Z</dcterms:created>
  <dcterms:modified xsi:type="dcterms:W3CDTF">2016-01-08T11:25:00Z</dcterms:modified>
</cp:coreProperties>
</file>