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BF0" w:rsidRDefault="00F73BF0" w:rsidP="00F73BF0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73BF0">
        <w:rPr>
          <w:rFonts w:ascii="Times New Roman" w:hAnsi="Times New Roman"/>
          <w:b/>
          <w:sz w:val="24"/>
          <w:szCs w:val="24"/>
        </w:rPr>
        <w:t>GLOBALIZACE A GLOBÁLNÍ PROBLÉMY LIDSTVA</w:t>
      </w:r>
    </w:p>
    <w:p w:rsidR="00F73BF0" w:rsidRPr="00F73BF0" w:rsidRDefault="00F73BF0" w:rsidP="00F73BF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31DCF" w:rsidRPr="00F73BF0" w:rsidRDefault="00F73BF0" w:rsidP="00F73BF0">
      <w:pPr>
        <w:pStyle w:val="Odstavecseseznamem"/>
        <w:numPr>
          <w:ilvl w:val="0"/>
          <w:numId w:val="3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73BF0">
        <w:rPr>
          <w:rFonts w:ascii="Times New Roman" w:hAnsi="Times New Roman" w:cs="Times New Roman"/>
          <w:sz w:val="24"/>
          <w:szCs w:val="24"/>
        </w:rPr>
        <w:t>Co jsou to globální problémy a jaké je jejich rozdělení?</w:t>
      </w:r>
    </w:p>
    <w:p w:rsidR="00F73BF0" w:rsidRPr="00F73BF0" w:rsidRDefault="00F73BF0" w:rsidP="00F73BF0">
      <w:pPr>
        <w:pStyle w:val="Odstavecseseznamem"/>
        <w:numPr>
          <w:ilvl w:val="0"/>
          <w:numId w:val="3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73BF0">
        <w:rPr>
          <w:rFonts w:ascii="Times New Roman" w:hAnsi="Times New Roman" w:cs="Times New Roman"/>
          <w:sz w:val="24"/>
          <w:szCs w:val="24"/>
        </w:rPr>
        <w:t>Co to je globalizace?</w:t>
      </w:r>
    </w:p>
    <w:p w:rsidR="00F73BF0" w:rsidRPr="00F73BF0" w:rsidRDefault="00F73BF0" w:rsidP="00F73BF0">
      <w:pPr>
        <w:pStyle w:val="Odstavecseseznamem"/>
        <w:numPr>
          <w:ilvl w:val="0"/>
          <w:numId w:val="3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73BF0">
        <w:rPr>
          <w:rFonts w:ascii="Times New Roman" w:hAnsi="Times New Roman" w:cs="Times New Roman"/>
          <w:sz w:val="24"/>
          <w:szCs w:val="24"/>
        </w:rPr>
        <w:t>Kdy globalizace začala?</w:t>
      </w:r>
    </w:p>
    <w:p w:rsidR="00F73BF0" w:rsidRPr="00F73BF0" w:rsidRDefault="00F73BF0" w:rsidP="00F73BF0">
      <w:pPr>
        <w:pStyle w:val="Odstavecseseznamem"/>
        <w:numPr>
          <w:ilvl w:val="0"/>
          <w:numId w:val="3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73BF0">
        <w:rPr>
          <w:rFonts w:ascii="Times New Roman" w:hAnsi="Times New Roman" w:cs="Times New Roman"/>
          <w:sz w:val="24"/>
          <w:szCs w:val="24"/>
        </w:rPr>
        <w:t>Jaké jsou hlavní podmínky pro globalizaci?</w:t>
      </w:r>
    </w:p>
    <w:p w:rsidR="00F73BF0" w:rsidRPr="00F73BF0" w:rsidRDefault="00F73BF0" w:rsidP="00F73BF0">
      <w:pPr>
        <w:pStyle w:val="Odstavecseseznamem"/>
        <w:numPr>
          <w:ilvl w:val="0"/>
          <w:numId w:val="3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73BF0">
        <w:rPr>
          <w:rFonts w:ascii="Times New Roman" w:hAnsi="Times New Roman" w:cs="Times New Roman"/>
          <w:sz w:val="24"/>
          <w:szCs w:val="24"/>
        </w:rPr>
        <w:t>Jaké jsou přínosy globalizace?</w:t>
      </w:r>
    </w:p>
    <w:p w:rsidR="00F73BF0" w:rsidRPr="00F73BF0" w:rsidRDefault="00F73BF0" w:rsidP="00F73BF0">
      <w:pPr>
        <w:pStyle w:val="Odstavecseseznamem"/>
        <w:numPr>
          <w:ilvl w:val="0"/>
          <w:numId w:val="3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73BF0">
        <w:rPr>
          <w:rFonts w:ascii="Times New Roman" w:hAnsi="Times New Roman" w:cs="Times New Roman"/>
          <w:sz w:val="24"/>
          <w:szCs w:val="24"/>
        </w:rPr>
        <w:t>Jaké jsou základní typy globalizací:</w:t>
      </w:r>
    </w:p>
    <w:p w:rsidR="00F73BF0" w:rsidRPr="00F73BF0" w:rsidRDefault="00F73BF0" w:rsidP="00F73BF0">
      <w:pPr>
        <w:pStyle w:val="Odstavecseseznamem"/>
        <w:numPr>
          <w:ilvl w:val="1"/>
          <w:numId w:val="3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73BF0">
        <w:rPr>
          <w:rFonts w:ascii="Times New Roman" w:hAnsi="Times New Roman" w:cs="Times New Roman"/>
          <w:sz w:val="24"/>
          <w:szCs w:val="24"/>
        </w:rPr>
        <w:t>Ekonomická globalizace</w:t>
      </w:r>
    </w:p>
    <w:p w:rsidR="00F73BF0" w:rsidRPr="00F73BF0" w:rsidRDefault="00F73BF0" w:rsidP="00F73BF0">
      <w:pPr>
        <w:pStyle w:val="Odstavecseseznamem"/>
        <w:numPr>
          <w:ilvl w:val="2"/>
          <w:numId w:val="3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73BF0">
        <w:rPr>
          <w:rFonts w:ascii="Times New Roman" w:hAnsi="Times New Roman" w:cs="Times New Roman"/>
          <w:sz w:val="24"/>
          <w:szCs w:val="24"/>
        </w:rPr>
        <w:t>Nadnárodní společnosti – co to je a čím se vyznačují, příklady</w:t>
      </w:r>
    </w:p>
    <w:p w:rsidR="00F73BF0" w:rsidRPr="00F73BF0" w:rsidRDefault="00F73BF0" w:rsidP="00F73BF0">
      <w:pPr>
        <w:pStyle w:val="Odstavecseseznamem"/>
        <w:numPr>
          <w:ilvl w:val="1"/>
          <w:numId w:val="3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73BF0">
        <w:rPr>
          <w:rFonts w:ascii="Times New Roman" w:hAnsi="Times New Roman" w:cs="Times New Roman"/>
          <w:sz w:val="24"/>
          <w:szCs w:val="24"/>
        </w:rPr>
        <w:t>Politická globalizace</w:t>
      </w:r>
    </w:p>
    <w:p w:rsidR="00F73BF0" w:rsidRPr="00F73BF0" w:rsidRDefault="00F73BF0" w:rsidP="00F73BF0">
      <w:pPr>
        <w:pStyle w:val="Odstavecseseznamem"/>
        <w:numPr>
          <w:ilvl w:val="2"/>
          <w:numId w:val="3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73BF0">
        <w:rPr>
          <w:rFonts w:ascii="Times New Roman" w:hAnsi="Times New Roman" w:cs="Times New Roman"/>
          <w:sz w:val="24"/>
          <w:szCs w:val="24"/>
        </w:rPr>
        <w:t>Důsledek</w:t>
      </w:r>
    </w:p>
    <w:p w:rsidR="00F73BF0" w:rsidRPr="00F73BF0" w:rsidRDefault="00F73BF0" w:rsidP="00F73BF0">
      <w:pPr>
        <w:pStyle w:val="Odstavecseseznamem"/>
        <w:numPr>
          <w:ilvl w:val="2"/>
          <w:numId w:val="3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73BF0">
        <w:rPr>
          <w:rFonts w:ascii="Times New Roman" w:hAnsi="Times New Roman" w:cs="Times New Roman"/>
          <w:sz w:val="24"/>
          <w:szCs w:val="24"/>
        </w:rPr>
        <w:t>Problémy</w:t>
      </w:r>
    </w:p>
    <w:p w:rsidR="00F73BF0" w:rsidRPr="00F73BF0" w:rsidRDefault="00F73BF0" w:rsidP="00F73BF0">
      <w:pPr>
        <w:pStyle w:val="Odstavecseseznamem"/>
        <w:numPr>
          <w:ilvl w:val="2"/>
          <w:numId w:val="3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73BF0">
        <w:rPr>
          <w:rFonts w:ascii="Times New Roman" w:hAnsi="Times New Roman" w:cs="Times New Roman"/>
          <w:sz w:val="24"/>
          <w:szCs w:val="24"/>
        </w:rPr>
        <w:t>Příklady</w:t>
      </w:r>
    </w:p>
    <w:p w:rsidR="00F73BF0" w:rsidRPr="00F73BF0" w:rsidRDefault="00F73BF0" w:rsidP="00F73BF0">
      <w:pPr>
        <w:pStyle w:val="Odstavecseseznamem"/>
        <w:numPr>
          <w:ilvl w:val="1"/>
          <w:numId w:val="3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73BF0">
        <w:rPr>
          <w:rFonts w:ascii="Times New Roman" w:hAnsi="Times New Roman" w:cs="Times New Roman"/>
          <w:sz w:val="24"/>
          <w:szCs w:val="24"/>
        </w:rPr>
        <w:t>Sociální globalizace</w:t>
      </w:r>
    </w:p>
    <w:p w:rsidR="00F73BF0" w:rsidRPr="00F73BF0" w:rsidRDefault="00F73BF0" w:rsidP="00F73BF0">
      <w:pPr>
        <w:pStyle w:val="Odstavecseseznamem"/>
        <w:numPr>
          <w:ilvl w:val="2"/>
          <w:numId w:val="3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73BF0">
        <w:rPr>
          <w:rFonts w:ascii="Times New Roman" w:hAnsi="Times New Roman" w:cs="Times New Roman"/>
          <w:sz w:val="24"/>
          <w:szCs w:val="24"/>
        </w:rPr>
        <w:t>Bohatý sever a chudý jih – výjimky?</w:t>
      </w:r>
    </w:p>
    <w:p w:rsidR="00F73BF0" w:rsidRPr="00F73BF0" w:rsidRDefault="00F73BF0" w:rsidP="00F73BF0">
      <w:pPr>
        <w:pStyle w:val="Odstavecseseznamem"/>
        <w:numPr>
          <w:ilvl w:val="1"/>
          <w:numId w:val="3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73BF0">
        <w:rPr>
          <w:rFonts w:ascii="Times New Roman" w:hAnsi="Times New Roman" w:cs="Times New Roman"/>
          <w:sz w:val="24"/>
          <w:szCs w:val="24"/>
        </w:rPr>
        <w:t>Globalizace kulturní rozmanitosti</w:t>
      </w:r>
    </w:p>
    <w:p w:rsidR="00F73BF0" w:rsidRPr="00F73BF0" w:rsidRDefault="00F73BF0" w:rsidP="00F73BF0">
      <w:pPr>
        <w:pStyle w:val="Odstavecseseznamem"/>
        <w:numPr>
          <w:ilvl w:val="2"/>
          <w:numId w:val="3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73BF0">
        <w:rPr>
          <w:rFonts w:ascii="Times New Roman" w:hAnsi="Times New Roman" w:cs="Times New Roman"/>
          <w:sz w:val="24"/>
          <w:szCs w:val="24"/>
        </w:rPr>
        <w:t>Důsledky</w:t>
      </w:r>
    </w:p>
    <w:p w:rsidR="00F73BF0" w:rsidRPr="00F73BF0" w:rsidRDefault="00F73BF0" w:rsidP="00F73BF0">
      <w:pPr>
        <w:pStyle w:val="Odstavecseseznamem"/>
        <w:numPr>
          <w:ilvl w:val="1"/>
          <w:numId w:val="3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73BF0">
        <w:rPr>
          <w:rFonts w:ascii="Times New Roman" w:hAnsi="Times New Roman" w:cs="Times New Roman"/>
          <w:sz w:val="24"/>
          <w:szCs w:val="24"/>
        </w:rPr>
        <w:t>Globalizace ekologie</w:t>
      </w:r>
    </w:p>
    <w:sectPr w:rsidR="00F73BF0" w:rsidRPr="00F73BF0" w:rsidSect="00F73BF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07963"/>
    <w:multiLevelType w:val="hybridMultilevel"/>
    <w:tmpl w:val="A0D20954"/>
    <w:lvl w:ilvl="0" w:tplc="4998A460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443697"/>
    <w:multiLevelType w:val="hybridMultilevel"/>
    <w:tmpl w:val="E3E8B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BF0"/>
    <w:rsid w:val="000127A8"/>
    <w:rsid w:val="00531DCF"/>
    <w:rsid w:val="00F7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FD4A"/>
  <w15:docId w15:val="{5C6CBF43-2074-4362-B39A-7D9717FC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3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437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Marketka</dc:creator>
  <cp:keywords/>
  <dc:description/>
  <cp:lastModifiedBy>Zdeněk Mucha</cp:lastModifiedBy>
  <cp:revision>3</cp:revision>
  <dcterms:created xsi:type="dcterms:W3CDTF">2016-01-04T21:42:00Z</dcterms:created>
  <dcterms:modified xsi:type="dcterms:W3CDTF">2021-09-01T08:19:00Z</dcterms:modified>
</cp:coreProperties>
</file>