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DE" w:rsidRDefault="00DC41EB" w:rsidP="00DC41EB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B18 – Severní Amerika</w:t>
      </w:r>
    </w:p>
    <w:p w:rsidR="00DC41EB" w:rsidRDefault="00DC41EB" w:rsidP="00DC41EB">
      <w:pPr>
        <w:spacing w:after="0" w:line="240" w:lineRule="auto"/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</w:pP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Povrch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povrch Ameriky je velmi členitý; nadmořská výška se zvyšuje směrem od východu na západ: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-východ – nížiny, plošiny, vrchoviny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-střed – ploché roviny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-mladá vrásová pohoří a sopečná činnost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-výsledek styku litosférických desek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r w:rsidRPr="00DC41EB">
        <w:rPr>
          <w:rStyle w:val="apple-style-span"/>
          <w:rFonts w:cs="Arial"/>
          <w:bCs/>
          <w:color w:val="222222"/>
          <w:sz w:val="24"/>
          <w:szCs w:val="24"/>
          <w:u w:val="single"/>
          <w:shd w:val="clear" w:color="auto" w:fill="FFFFFF"/>
        </w:rPr>
        <w:t xml:space="preserve">styk </w:t>
      </w:r>
      <w:proofErr w:type="spellStart"/>
      <w:r w:rsidRPr="00DC41EB">
        <w:rPr>
          <w:rStyle w:val="apple-style-span"/>
          <w:rFonts w:cs="Arial"/>
          <w:bCs/>
          <w:color w:val="222222"/>
          <w:sz w:val="24"/>
          <w:szCs w:val="24"/>
          <w:u w:val="single"/>
          <w:shd w:val="clear" w:color="auto" w:fill="FFFFFF"/>
        </w:rPr>
        <w:t>litosferických</w:t>
      </w:r>
      <w:proofErr w:type="spellEnd"/>
      <w:r w:rsidRPr="00DC41EB">
        <w:rPr>
          <w:rStyle w:val="apple-style-span"/>
          <w:rFonts w:cs="Arial"/>
          <w:bCs/>
          <w:color w:val="222222"/>
          <w:sz w:val="24"/>
          <w:szCs w:val="24"/>
          <w:u w:val="single"/>
          <w:shd w:val="clear" w:color="auto" w:fill="FFFFFF"/>
        </w:rPr>
        <w:t xml:space="preserve"> desek ovlivňuje georeliéf:</w:t>
      </w:r>
      <w:r w:rsidRPr="00DC41EB">
        <w:rPr>
          <w:rFonts w:cs="Arial"/>
          <w:color w:val="222222"/>
          <w:sz w:val="24"/>
          <w:szCs w:val="24"/>
          <w:u w:val="single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-divergentní hranice (desky se vzdalují) –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Středoatlantský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hřbet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-konvergentní hranice – dochází k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subdukci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(podsouv</w:t>
      </w:r>
      <w:r w:rsidR="00BA6283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ání) – deska </w:t>
      </w:r>
      <w:proofErr w:type="spellStart"/>
      <w:r w:rsidR="00BA6283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Nazca</w:t>
      </w:r>
      <w:proofErr w:type="spellEnd"/>
      <w:r w:rsidR="00BA6283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, Kokosová, J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uan de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Fuca</w:t>
      </w:r>
      <w:proofErr w:type="spellEnd"/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-neutrální zóna – pohyb podél zlomu – Kalifornie 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sym w:font="Symbol" w:char="F0E0"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St. Andreas 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sym w:font="Symbol" w:char="F0E0"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zemětřesení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u w:val="single"/>
          <w:shd w:val="clear" w:color="auto" w:fill="FFFFFF"/>
        </w:rPr>
        <w:t>pohoří: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-Kordillery – pobřežní pásmo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-Sierra Nevada, Sierra Madre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-Skalnaté hory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-Kaskádové pohoří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-Apalačské pohoří – vzniklo v prvohorách =&gt; uhlí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plošiny – Velké prérie – ledovcového typu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u w:val="single"/>
          <w:shd w:val="clear" w:color="auto" w:fill="FFFFFF"/>
        </w:rPr>
        <w:t>nížiny</w:t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:</w:t>
      </w:r>
      <w:r w:rsidRPr="00DC41EB">
        <w:rPr>
          <w:rStyle w:val="apple-converted-space"/>
          <w:rFonts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Mississippská, Arktická a Pobřežní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u w:val="single"/>
          <w:shd w:val="clear" w:color="auto" w:fill="FFFFFF"/>
        </w:rPr>
        <w:t>vodstvo: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-území patří </w:t>
      </w:r>
      <w:proofErr w:type="gram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ke</w:t>
      </w:r>
      <w:proofErr w:type="gram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3 úmořím: Severní ledový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oc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., Tichého a Atlantského oceánu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-rozvodí probíhá v oblasti Kordiller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-úmoří Severního ledového oceánu: Mackenzie – řeka sibiřského (kanadského) typu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-úmoří Tichého oceánu: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Yucon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Columbia,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Fraser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Colorado,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Sacramento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(protéká San Franciscem)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</w:t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u w:val="single"/>
          <w:shd w:val="clear" w:color="auto" w:fill="FFFFFF"/>
        </w:rPr>
        <w:t>úmoří Atlantského oceánu: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• Mississippi + Missouri - Mexický záliv (v jejich okolí rostou Mangrovové lesy, ve vodě)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• řeka Sv. Vavřince – odvodňuje Velká jezera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• Hudson – </w:t>
      </w:r>
      <w:proofErr w:type="gram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protéká</w:t>
      </w:r>
      <w:proofErr w:type="gram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NY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• Rio </w:t>
      </w:r>
      <w:proofErr w:type="gram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Grande</w:t>
      </w:r>
      <w:proofErr w:type="gram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– hraniční řeka s</w:t>
      </w:r>
      <w:r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 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Mexikem</w:t>
      </w:r>
    </w:p>
    <w:p w:rsidR="00DC41EB" w:rsidRPr="00DC41EB" w:rsidRDefault="00DC41EB" w:rsidP="00DC41EB">
      <w:pPr>
        <w:spacing w:after="0" w:line="240" w:lineRule="auto"/>
        <w:rPr>
          <w:rStyle w:val="apple-converted-space"/>
          <w:rFonts w:cs="Arial"/>
          <w:color w:val="222222"/>
          <w:sz w:val="24"/>
          <w:szCs w:val="24"/>
          <w:u w:val="single"/>
          <w:shd w:val="clear" w:color="auto" w:fill="FFFFFF"/>
        </w:rPr>
      </w:pPr>
      <w:r w:rsidRPr="00DC41EB">
        <w:rPr>
          <w:rStyle w:val="apple-style-span"/>
          <w:rFonts w:cs="Arial"/>
          <w:b/>
          <w:bCs/>
          <w:color w:val="222222"/>
          <w:sz w:val="24"/>
          <w:szCs w:val="24"/>
          <w:u w:val="single"/>
          <w:shd w:val="clear" w:color="auto" w:fill="FFFFFF"/>
        </w:rPr>
        <w:t>jezera:</w:t>
      </w:r>
      <w:r w:rsidRPr="00DC41EB">
        <w:rPr>
          <w:rStyle w:val="apple-converted-space"/>
          <w:rFonts w:cs="Arial"/>
          <w:color w:val="222222"/>
          <w:sz w:val="24"/>
          <w:szCs w:val="24"/>
          <w:u w:val="single"/>
          <w:shd w:val="clear" w:color="auto" w:fill="FFFFFF"/>
        </w:rPr>
        <w:t> </w:t>
      </w:r>
    </w:p>
    <w:p w:rsidR="00DC41EB" w:rsidRPr="00DC41EB" w:rsidRDefault="00DC41EB" w:rsidP="00DC41EB">
      <w:pPr>
        <w:spacing w:after="0" w:line="240" w:lineRule="auto"/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</w:pPr>
      <w:r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-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Kanada – jezera ledovcového původu (Velké Medvědí, Velké Otročí,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Atabasca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, Sobí, Winnipežské)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-Velká jezera – glaciálně - tektonického původu (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ledovcovo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- zlomové); každé jezero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ma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jinou nadmořskou výšku - proto je zde systém odvodňovacích řek (řeka Sv. Vavřince); Hořejší (2. největší rozlohou, 1. sladké rozlohou), Michiganské (celé v USA), Huronské, Erijské a Ontario (mezi nimi řeka Niagara a vodopády)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-v USA také Velké solné jezero</w:t>
      </w:r>
    </w:p>
    <w:p w:rsidR="00DC41EB" w:rsidRDefault="00DC41EB" w:rsidP="00DC41EB">
      <w:pPr>
        <w:spacing w:after="0" w:line="240" w:lineRule="auto"/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</w:pP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podnebí: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-60° s. š – severní arktický; 50° s. š. – mírný pás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-podnebí je ovlivněno: mořskými proudy; místní cirkulace (Blizardy – studené větry ochlazující Kanadu, USA; dále tornáda, tropické cyklony); postávaní horských systémů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bioklimatické pásy: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-tundry – sob,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pižmon</w:t>
      </w:r>
      <w:proofErr w:type="spellEnd"/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-tajga – Grizzly, Kodiak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lastRenderedPageBreak/>
        <w:t xml:space="preserve">-smíšené lesy – javor (javorový sirup), sekvoje, skunk, míval, vačice, jelen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vapity</w:t>
      </w:r>
      <w:proofErr w:type="spellEnd"/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-stepi – prérie – kojot, bizon</w:t>
      </w:r>
    </w:p>
    <w:p w:rsidR="00DC41EB" w:rsidRDefault="00DC41EB" w:rsidP="00DC41EB">
      <w:pPr>
        <w:spacing w:after="0" w:line="240" w:lineRule="auto"/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</w:pPr>
    </w:p>
    <w:p w:rsidR="00DC41EB" w:rsidRDefault="00DC41EB" w:rsidP="00DC41EB">
      <w:pPr>
        <w:spacing w:after="0" w:line="240" w:lineRule="auto"/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b/>
          <w:color w:val="222222"/>
          <w:sz w:val="28"/>
          <w:szCs w:val="28"/>
          <w:u w:val="single"/>
          <w:shd w:val="clear" w:color="auto" w:fill="FFFFFF"/>
        </w:rPr>
        <w:t>Kanada</w:t>
      </w:r>
    </w:p>
    <w:p w:rsidR="00DC41EB" w:rsidRDefault="00DC41EB" w:rsidP="00DC41EB">
      <w:pPr>
        <w:spacing w:after="0" w:line="240" w:lineRule="auto"/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</w:pPr>
    </w:p>
    <w:p w:rsidR="00DC41EB" w:rsidRDefault="00DC41EB" w:rsidP="00DC41EB">
      <w:pPr>
        <w:spacing w:after="0" w:line="240" w:lineRule="auto"/>
        <w:rPr>
          <w:rStyle w:val="apple-style-span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povrch: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-většinu povrchu tvoří vysočiny - nejvyšší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Kordilery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Skalnaté hory, nejvyšší hora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Mt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. Logan 5959 m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</w:t>
      </w:r>
      <w:proofErr w:type="spellStart"/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nížíny</w:t>
      </w:r>
      <w:proofErr w:type="spellEnd"/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:</w:t>
      </w:r>
      <w:r w:rsidRPr="00DC41E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Arktická (ledovcového původu, pokryta permafrostem - není vhodná pro zemědělství), vhodná je oblast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jížní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Kanady, kde zasahují stepi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bioklimatické pásy:</w:t>
      </w:r>
      <w:r w:rsidRPr="00DC41E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tundra, tajga, smíšené lesy, stepi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podnebí:</w:t>
      </w:r>
      <w:r w:rsidRPr="00DC41E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chladné, prochází zde polární kruh, drsné podmínky mají vliv na osidlování a mírný pás; podmínky jsou ovlivňovány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Blizzardy</w:t>
      </w:r>
      <w:proofErr w:type="spellEnd"/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Sociální, politické poměry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federace, konstituční (parlamentní) monarchie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hlavní město:</w:t>
      </w:r>
      <w:r w:rsidRPr="00DC41E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Ottawa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hlava státu:</w:t>
      </w:r>
      <w:r w:rsidRPr="00DC41E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britská královna Alžběta II.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předseda vlády (generální guvernér)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dříve to bývala britská kolonie, nyní formálně součástí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Commonwealth</w:t>
      </w:r>
      <w:proofErr w:type="spellEnd"/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členem:</w:t>
      </w:r>
      <w:r w:rsidRPr="00DC41E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OSN, NATO, NAFTA, G8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patří k nejvyspělejším státům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členní se na 10 provincií (např.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Quebec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Saskatchevan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Ontario, Alberta) a 3 teritoria (nejsevernější teritorium Kanady je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Nunavut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= území s velkou autonomií; v inuitštině NUNAVUT znamená „naše </w:t>
      </w:r>
      <w:proofErr w:type="gram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zem“ ;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dalši</w:t>
      </w:r>
      <w:proofErr w:type="spellEnd"/>
      <w:proofErr w:type="gram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teritoria jsou Yukon a Severozápadní teritoria)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rozloha:</w:t>
      </w:r>
      <w:r w:rsidRPr="00DC41E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9,9 mil. km2 (největší stát Ameriky, 2. největší stát světa) – ČR má 127x menší rozlohu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obyvatelstvo:</w:t>
      </w:r>
      <w:r w:rsidRPr="00DC41E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32 mil. obyvatel (3x ČR); hustota zalidnění velmi nízká: 3 obyv./km2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úřední jazyk:</w:t>
      </w:r>
      <w:r w:rsidRPr="00DC41E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Angličtina, Francouzština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náboženství:</w:t>
      </w:r>
      <w:r w:rsidRPr="00DC41E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římsko – katolické, protestantské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osídlení:</w:t>
      </w:r>
      <w:r w:rsidRPr="00DC41E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původní obyvatelstvo (indiáni - mongolové,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eskymáci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neboli „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inuité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“)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kolonizace:</w:t>
      </w:r>
      <w:r w:rsidRPr="00DC41E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Anglie, Francie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- 1876:</w:t>
      </w:r>
      <w:r w:rsidRPr="00DC41E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nezávislost (avšak formálně závislá na VB)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přistěhovalci z Evropy:</w:t>
      </w:r>
      <w:r w:rsidRPr="00DC41E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Italové,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Hollanďané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, Češi, Němci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sídla:</w:t>
      </w:r>
      <w:r w:rsidRPr="00DC41EB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Ottawa, Montreal, Toront, Winnipeg, Vancouver, </w:t>
      </w:r>
      <w:proofErr w:type="gram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Calgary ( všechna</w:t>
      </w:r>
      <w:proofErr w:type="gram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v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jížní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části Kanady)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Hospodářství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všechny nerostné suroviny (velmi slušné zásoby)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uhlí – Alberta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ropa, zemní plyn – oblast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Edmontonu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(těží se i z šelfových moří –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Hudsonův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záliv)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železná ruda – Labrador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barevné kovy –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Zn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Ni,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Cu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(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Sudbury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– Ontario,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Thunderbay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- využití vodní energie pro těžbu), 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Sn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, Au (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Yucon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– z vody a dolů), U(Uranium city)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Průmysl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o strojírenský – dopravní strojírenství a veškeré obory na vysoké úrovni (Toronto, Montreal, Halifax)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lastRenderedPageBreak/>
        <w:t>-dřevozpracující – výroba papíru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-hutnický – barevné kovy (</w:t>
      </w:r>
      <w:proofErr w:type="spellStart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Sudbury</w:t>
      </w:r>
      <w:proofErr w:type="spellEnd"/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-chemický – zpracování ropy, výroba umělých hnojiv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-potravinářský: obilí, kukuřice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-oblasti: kolem velkých jezer; západní pobřeží (Vancouver)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Zemědělství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-oblast středu a jihu Kanady (kde zasahují stepi), Saskatchewan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-obilnice světa (ječmen, pšenice, kukuřice)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-chov hovězího dobytka na farmách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-rybolov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-chov sobů a lov kožešinové zvěře</w:t>
      </w:r>
      <w:r w:rsidRPr="00DC41EB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DC41EB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Cestovní ruch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-NHL, přírodní rezervace, národní parky, </w:t>
      </w:r>
      <w:proofErr w:type="spellStart"/>
      <w:r>
        <w:rPr>
          <w:rStyle w:val="apple-style-span"/>
          <w:rFonts w:ascii="Arial" w:hAnsi="Arial" w:cs="Arial"/>
          <w:color w:val="222222"/>
          <w:sz w:val="20"/>
          <w:szCs w:val="20"/>
          <w:shd w:val="clear" w:color="auto" w:fill="FFFFFF"/>
        </w:rPr>
        <w:t>Niagárské</w:t>
      </w:r>
      <w:proofErr w:type="spellEnd"/>
      <w:r>
        <w:rPr>
          <w:rStyle w:val="apple-style-span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vodopády</w:t>
      </w:r>
    </w:p>
    <w:p w:rsidR="00CE00D2" w:rsidRDefault="00CE00D2" w:rsidP="00DC41EB">
      <w:pPr>
        <w:spacing w:after="0" w:line="240" w:lineRule="auto"/>
        <w:rPr>
          <w:rStyle w:val="apple-style-span"/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E00D2" w:rsidRDefault="00CE00D2" w:rsidP="00DC41EB">
      <w:pPr>
        <w:spacing w:after="0" w:line="240" w:lineRule="auto"/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b/>
          <w:color w:val="222222"/>
          <w:sz w:val="28"/>
          <w:szCs w:val="28"/>
          <w:u w:val="single"/>
          <w:shd w:val="clear" w:color="auto" w:fill="FFFFFF"/>
        </w:rPr>
        <w:t>USA</w:t>
      </w:r>
    </w:p>
    <w:p w:rsidR="00CE00D2" w:rsidRDefault="00CE00D2" w:rsidP="00DC41EB">
      <w:pPr>
        <w:spacing w:after="0" w:line="240" w:lineRule="auto"/>
        <w:rPr>
          <w:rFonts w:cs="Arial"/>
          <w:color w:val="222222"/>
          <w:sz w:val="28"/>
          <w:szCs w:val="28"/>
          <w:shd w:val="clear" w:color="auto" w:fill="FFFFFF"/>
        </w:rPr>
      </w:pPr>
    </w:p>
    <w:p w:rsidR="00CE00D2" w:rsidRPr="00CE00D2" w:rsidRDefault="00CE00D2" w:rsidP="00DC41EB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CE00D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povrch: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-převážná část hornatá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-3 nížiny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-nejvyšší hora na Aljašce –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Mt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. Mac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Kinley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6194 m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-nejnižší místo:</w:t>
      </w:r>
      <w:r w:rsidRPr="00CE00D2">
        <w:rPr>
          <w:rStyle w:val="apple-converted-space"/>
          <w:rFonts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Údolí smrti (- 86 m. p. m.)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-sopky:</w:t>
      </w:r>
      <w:r w:rsidRPr="00CE00D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Mauna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Loa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Mauna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Kea (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Hawai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řeky:</w:t>
      </w:r>
      <w:r w:rsidRPr="00CE00D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Mississippi – Missouri, Colorado, Hudson (New York),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Yucon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– protéká Aljaškou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jezera:</w:t>
      </w:r>
      <w:r w:rsidRPr="00CE00D2">
        <w:rPr>
          <w:rStyle w:val="apple-converted-space"/>
          <w:rFonts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Salt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Lake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, Velká jezera (Ontario, Michiganské, Hořejší, Huronské, Erijské )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podnebí:</w:t>
      </w:r>
      <w:r w:rsidRPr="00CE00D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převažuje mírný pás, na jihu subtropický; Aljaška – chladné podnebí; hurikány, tornáda, blizardy; ovlivňuje také nadmořská výška, srážkové stíny u hor; proudy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bioklimatické pásy:</w:t>
      </w:r>
      <w:r w:rsidRPr="00CE00D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lesy mírného pásu, stepi – prérie, středomořské rostlinstvo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záplavy, zemětřesení,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Niagárské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vodopády,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nár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parky</w:t>
      </w:r>
      <w:proofErr w:type="gram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hurikány,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ocánské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proudy, srážkový stín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Zajímavosti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převažuje městské obyvatelstvo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na venkově – farmy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megalopole: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Chipits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(Chicago - Pittsburgh),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Boswash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(Boston -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Chickago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),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Sansan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(San Diego – Los Angeles – San Francisco)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národní parky: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Yellowstoneský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národní park; Grand Kaňon (park),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Yosemitský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národní park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- 48 států v souvislém území + Aljaška,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Hawai</w:t>
      </w:r>
      <w:proofErr w:type="spellEnd"/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celkem 50 + 1 (</w:t>
      </w:r>
      <w:proofErr w:type="gram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Washington D.C.</w:t>
      </w:r>
      <w:proofErr w:type="gram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rozloha:</w:t>
      </w:r>
      <w:r w:rsidRPr="00CE00D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9 629 047 km2 (122x větší než ČR); 4. nejrozlehlejší stát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počet obyvatel: 291 mil., 3. nejlidnatější; (28x více než v ČR)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presidentská republika – 4. 7. 1789 prohlášení o nezávislosti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- 1. prezident – Georgie Washington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zámořská (výsostná) území: Portorika, Společenství severních Marián, Ostrov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Guan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Am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. Samoa,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Am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. Panamské ostrovy - jsou zde vojenské základny, neboť Panamský průplav patřil USA (do roku 2000)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lastRenderedPageBreak/>
        <w:br/>
      </w:r>
      <w:r w:rsidRPr="00CE00D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Obyvatelstvo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původní obyvatelstvo:</w:t>
      </w:r>
      <w:r w:rsidRPr="00CE00D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indiáni a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eskymáci</w:t>
      </w:r>
      <w:proofErr w:type="spellEnd"/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dále přistěhovalci z Evropy, Afriky (bývalí otroci), Hispánii (z Kuby, Mexika), Asiati </w:t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sym w:font="Symbol" w:char="F0E0"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spojuje je jazyk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- 74% běloši - potomci kolonistů – VB, Irsko, Švédsko, Nizozemsko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- 12% afro-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američané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– potomci otroků, většina žije na úzké sociální úrovni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- 10%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hispáno-američané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– ilegální přistěhovalci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- 3% asiaté – na západním pobřeží jediný národ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Hospodářství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G8, NAFTA</w:t>
      </w:r>
      <w:r w:rsidR="007E44FC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, NATO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- nerostné suroviny:</w:t>
      </w:r>
      <w:r w:rsidRPr="00CE00D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černé uhlí (Skalnaté hory, Apalačské pohoří)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ropa (Aljaška, Houston, Dallas)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rudy (železná ruda)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 největší ložisko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Mo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na světě </w:t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sym w:font="Symbol" w:char="F0E0"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Kordillery, Aljaška – barevné kovy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fosfáty – Florida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 USA má rovněž velký dovoz (šetři si suroviny)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Průmysl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-hutnický Chicago, Pittsburgh – obrovské hutě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-strojírenský – výroba lodí na tichomořském pobřeží, automobilky (Detroit; GMC, Ford, Chevrolet), letadla Boeing -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Seatle</w:t>
      </w:r>
      <w:proofErr w:type="spellEnd"/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-zbrojnictví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-elektrotechnický – Motorola, IBM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-chemický, petrochemický (Houston)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-potravinářský –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McDonald´s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, Coca-Cola se sídlem v Atlantě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-polygrafický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Zemědělství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-zemědělství: 60% rozlohy = zemědělská půda, je přebytkové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-kukuřičný pás (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corn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belt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) – oblast velkých prérií (nejvíce kukuřice); oblast Velkých jezer,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Nebrasca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– Ohio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-pšeničný pás (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wheat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belt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 – jižně od kukuřičného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-bavlníkový pás (citron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belt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) – jihovýchodní oblast; chov hovězího, ranče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Doprava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-automobilová - slouží k přepravě osob na velké vzdálenosti, silnice Route 66; nejhustší síť dálnic, panamerická dálnice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-železniční doprava – transkontinentální železnice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-letecká doprava – velmi významná; nejvíce letišť, také </w:t>
      </w:r>
      <w:proofErr w:type="gram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je</w:t>
      </w:r>
      <w:proofErr w:type="gram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se zde nachází největší letiště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b/>
          <w:bCs/>
          <w:color w:val="222222"/>
          <w:sz w:val="24"/>
          <w:szCs w:val="24"/>
          <w:shd w:val="clear" w:color="auto" w:fill="FFFFFF"/>
        </w:rPr>
        <w:t>Cestovní ruch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-sochy vytesané do skály (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Mt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Rushmore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Jížní</w:t>
      </w:r>
      <w:bookmarkStart w:id="0" w:name="_GoBack"/>
      <w:bookmarkEnd w:id="0"/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Dakota)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-Empire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state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building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, Broadway</w:t>
      </w:r>
      <w:r w:rsidRPr="00CE00D2">
        <w:rPr>
          <w:rFonts w:cs="Arial"/>
          <w:color w:val="222222"/>
          <w:sz w:val="24"/>
          <w:szCs w:val="24"/>
          <w:shd w:val="clear" w:color="auto" w:fill="FFFFFF"/>
        </w:rPr>
        <w:br/>
      </w:r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-</w:t>
      </w:r>
      <w:proofErr w:type="spellStart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>Wallstreet</w:t>
      </w:r>
      <w:proofErr w:type="spellEnd"/>
      <w:r w:rsidRPr="00CE00D2">
        <w:rPr>
          <w:rStyle w:val="apple-style-span"/>
          <w:rFonts w:cs="Arial"/>
          <w:color w:val="222222"/>
          <w:sz w:val="24"/>
          <w:szCs w:val="24"/>
          <w:shd w:val="clear" w:color="auto" w:fill="FFFFFF"/>
        </w:rPr>
        <w:t xml:space="preserve"> – americká burza; Bílý dům, kapitol</w:t>
      </w:r>
      <w:r w:rsidRPr="00CE00D2">
        <w:rPr>
          <w:rFonts w:cs="Arial"/>
          <w:b/>
          <w:bCs/>
          <w:color w:val="222222"/>
          <w:sz w:val="24"/>
          <w:szCs w:val="24"/>
          <w:shd w:val="clear" w:color="auto" w:fill="FFFFFF"/>
        </w:rPr>
        <w:br/>
      </w:r>
    </w:p>
    <w:sectPr w:rsidR="00CE00D2" w:rsidRPr="00CE00D2" w:rsidSect="00B34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EB"/>
    <w:rsid w:val="00681C2F"/>
    <w:rsid w:val="007E44FC"/>
    <w:rsid w:val="00B34FDE"/>
    <w:rsid w:val="00BA6283"/>
    <w:rsid w:val="00CE00D2"/>
    <w:rsid w:val="00DC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DC41EB"/>
  </w:style>
  <w:style w:type="character" w:customStyle="1" w:styleId="apple-converted-space">
    <w:name w:val="apple-converted-space"/>
    <w:basedOn w:val="Standardnpsmoodstavce"/>
    <w:rsid w:val="00DC4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DC41EB"/>
  </w:style>
  <w:style w:type="character" w:customStyle="1" w:styleId="apple-converted-space">
    <w:name w:val="apple-converted-space"/>
    <w:basedOn w:val="Standardnpsmoodstavce"/>
    <w:rsid w:val="00DC4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6799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Vít Rosecký</cp:lastModifiedBy>
  <cp:revision>2</cp:revision>
  <dcterms:created xsi:type="dcterms:W3CDTF">2014-04-23T12:21:00Z</dcterms:created>
  <dcterms:modified xsi:type="dcterms:W3CDTF">2014-04-23T12:21:00Z</dcterms:modified>
</cp:coreProperties>
</file>