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46" w:rsidRDefault="00F11A46">
      <w:pPr>
        <w:rPr>
          <w:b/>
          <w:sz w:val="28"/>
        </w:rPr>
      </w:pPr>
      <w:r>
        <w:rPr>
          <w:b/>
          <w:sz w:val="28"/>
        </w:rPr>
        <w:t>Internet</w:t>
      </w:r>
    </w:p>
    <w:p w:rsidR="008954D8" w:rsidRPr="00C416E3" w:rsidRDefault="00816E48">
      <w:pPr>
        <w:rPr>
          <w:b/>
          <w:sz w:val="28"/>
        </w:rPr>
      </w:pPr>
      <w:r w:rsidRPr="00C416E3">
        <w:rPr>
          <w:b/>
          <w:sz w:val="28"/>
        </w:rPr>
        <w:t xml:space="preserve">WWW – </w:t>
      </w:r>
      <w:proofErr w:type="spellStart"/>
      <w:r w:rsidRPr="00C416E3">
        <w:rPr>
          <w:b/>
          <w:sz w:val="28"/>
        </w:rPr>
        <w:t>World</w:t>
      </w:r>
      <w:proofErr w:type="spellEnd"/>
      <w:r w:rsidRPr="00C416E3">
        <w:rPr>
          <w:b/>
          <w:sz w:val="28"/>
        </w:rPr>
        <w:t xml:space="preserve"> </w:t>
      </w:r>
      <w:proofErr w:type="spellStart"/>
      <w:r w:rsidRPr="00C416E3">
        <w:rPr>
          <w:b/>
          <w:sz w:val="28"/>
        </w:rPr>
        <w:t>Wide</w:t>
      </w:r>
      <w:proofErr w:type="spellEnd"/>
      <w:r w:rsidRPr="00C416E3">
        <w:rPr>
          <w:b/>
          <w:sz w:val="28"/>
        </w:rPr>
        <w:t xml:space="preserve"> Web – celosvětová pavučina</w:t>
      </w:r>
    </w:p>
    <w:p w:rsidR="00816E48" w:rsidRPr="00622DEA" w:rsidRDefault="00F11A46" w:rsidP="00816E48">
      <w:pPr>
        <w:pStyle w:val="Odstavecseseznamem"/>
        <w:numPr>
          <w:ilvl w:val="0"/>
          <w:numId w:val="2"/>
        </w:numPr>
      </w:pPr>
      <w:r>
        <w:rPr>
          <w:b/>
        </w:rPr>
        <w:t>P</w:t>
      </w:r>
      <w:r w:rsidR="00816E48">
        <w:rPr>
          <w:b/>
        </w:rPr>
        <w:t xml:space="preserve">rincip fungování – klient – server </w:t>
      </w:r>
      <w:r w:rsidRPr="00622DEA">
        <w:t>(server vyřizuje požadavky jednotlivých klientů, jedno nastavení všech parametrů, …)</w:t>
      </w:r>
    </w:p>
    <w:p w:rsidR="00F11A46" w:rsidRPr="00622DEA" w:rsidRDefault="00F11A46" w:rsidP="00816E48">
      <w:pPr>
        <w:pStyle w:val="Odstavecseseznamem"/>
        <w:numPr>
          <w:ilvl w:val="0"/>
          <w:numId w:val="2"/>
        </w:numPr>
      </w:pPr>
      <w:r>
        <w:rPr>
          <w:b/>
        </w:rPr>
        <w:t xml:space="preserve">Např. u </w:t>
      </w:r>
      <w:proofErr w:type="spellStart"/>
      <w:r>
        <w:rPr>
          <w:b/>
        </w:rPr>
        <w:t>torrent</w:t>
      </w:r>
      <w:proofErr w:type="spellEnd"/>
      <w:r>
        <w:rPr>
          <w:b/>
        </w:rPr>
        <w:t xml:space="preserve"> sítí je vztah mezi dvěma zařízeními peer-to-</w:t>
      </w:r>
      <w:r w:rsidRPr="00622DEA">
        <w:t>peer (rovný s rovným, P2P), každé zařízení nastavuje své parametry, nelze centrálně řídit, …</w:t>
      </w:r>
    </w:p>
    <w:p w:rsidR="00F11A46" w:rsidRDefault="00F11A46" w:rsidP="00816E4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Adresace zařízení v síti:</w:t>
      </w:r>
    </w:p>
    <w:p w:rsidR="00F11A46" w:rsidRPr="00622DEA" w:rsidRDefault="00F11A46" w:rsidP="00F11A46">
      <w:pPr>
        <w:pStyle w:val="Odstavecseseznamem"/>
        <w:numPr>
          <w:ilvl w:val="1"/>
          <w:numId w:val="2"/>
        </w:numPr>
      </w:pPr>
      <w:r>
        <w:rPr>
          <w:b/>
        </w:rPr>
        <w:t xml:space="preserve">IP adresa – </w:t>
      </w:r>
      <w:r w:rsidRPr="00622DEA">
        <w:t>číselná adresa (4 čísla oddělená tečkami</w:t>
      </w:r>
      <w:r w:rsidR="00622DEA" w:rsidRPr="00622DEA">
        <w:t>, např. 78.156.144.150</w:t>
      </w:r>
      <w:r w:rsidRPr="00622DEA">
        <w:t>)</w:t>
      </w:r>
    </w:p>
    <w:p w:rsidR="00F11A46" w:rsidRPr="00622DEA" w:rsidRDefault="00F11A46" w:rsidP="00F11A46">
      <w:pPr>
        <w:pStyle w:val="Odstavecseseznamem"/>
        <w:numPr>
          <w:ilvl w:val="1"/>
          <w:numId w:val="2"/>
        </w:numPr>
      </w:pPr>
      <w:r>
        <w:rPr>
          <w:b/>
        </w:rPr>
        <w:t xml:space="preserve">Maska sítě </w:t>
      </w:r>
      <w:r w:rsidRPr="00622DEA">
        <w:t>– stejný tvar jako IP adresa, odděluje jednotlivé podsítě v síti kvůli bezpečnosti, rychlosti atd.</w:t>
      </w:r>
    </w:p>
    <w:p w:rsidR="00F11A46" w:rsidRPr="00622DEA" w:rsidRDefault="00F11A46" w:rsidP="00F11A46">
      <w:pPr>
        <w:pStyle w:val="Odstavecseseznamem"/>
        <w:numPr>
          <w:ilvl w:val="1"/>
          <w:numId w:val="2"/>
        </w:numPr>
      </w:pPr>
      <w:r>
        <w:rPr>
          <w:b/>
        </w:rPr>
        <w:t xml:space="preserve">Brána – </w:t>
      </w:r>
      <w:r w:rsidRPr="00622DEA">
        <w:t xml:space="preserve">stejný tvar jako IP adresa, brána je </w:t>
      </w:r>
      <w:proofErr w:type="spellStart"/>
      <w:r w:rsidRPr="00622DEA">
        <w:t>spec</w:t>
      </w:r>
      <w:proofErr w:type="spellEnd"/>
      <w:r w:rsidRPr="00622DEA">
        <w:t xml:space="preserve">. </w:t>
      </w:r>
      <w:proofErr w:type="gramStart"/>
      <w:r w:rsidRPr="00622DEA">
        <w:t>zařízení</w:t>
      </w:r>
      <w:proofErr w:type="gramEnd"/>
      <w:r w:rsidRPr="00622DEA">
        <w:t xml:space="preserve"> (počítač), přes který je domácnost (firma) připojena k Internetu</w:t>
      </w:r>
    </w:p>
    <w:p w:rsidR="00F11A46" w:rsidRDefault="00F11A46" w:rsidP="00F11A46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 xml:space="preserve">DNS služba </w:t>
      </w:r>
      <w:r w:rsidRPr="00622DEA">
        <w:t>– překlad doménové a IP adresy</w:t>
      </w:r>
    </w:p>
    <w:p w:rsidR="00F11A46" w:rsidRPr="00622DEA" w:rsidRDefault="00F11A46" w:rsidP="00F11A46">
      <w:pPr>
        <w:pStyle w:val="Odstavecseseznamem"/>
        <w:numPr>
          <w:ilvl w:val="0"/>
          <w:numId w:val="2"/>
        </w:numPr>
      </w:pPr>
      <w:r>
        <w:rPr>
          <w:b/>
        </w:rPr>
        <w:t xml:space="preserve">Doménová adresa – </w:t>
      </w:r>
      <w:r w:rsidRPr="00622DEA">
        <w:t xml:space="preserve">krátké texty oddělené tečkami, např. </w:t>
      </w:r>
      <w:hyperlink r:id="rId5" w:history="1">
        <w:r w:rsidRPr="00622DEA">
          <w:rPr>
            <w:rStyle w:val="Hypertextovodkaz"/>
          </w:rPr>
          <w:t>www.seznam.cz</w:t>
        </w:r>
      </w:hyperlink>
      <w:r w:rsidRPr="00622DEA">
        <w:t>, výhodná pro uživatele, protože si uživatelé nechtějí pamatovat IP adresy</w:t>
      </w:r>
      <w:r w:rsidR="00622DEA" w:rsidRPr="00622DEA">
        <w:t xml:space="preserve">, tj. pamatujeme si raději text </w:t>
      </w:r>
      <w:hyperlink r:id="rId6" w:history="1">
        <w:r w:rsidR="00622DEA" w:rsidRPr="00622DEA">
          <w:rPr>
            <w:rStyle w:val="Hypertextovodkaz"/>
          </w:rPr>
          <w:t>mail.gvm.cz</w:t>
        </w:r>
      </w:hyperlink>
      <w:r w:rsidR="00622DEA" w:rsidRPr="00622DEA">
        <w:t xml:space="preserve"> nežli čísla </w:t>
      </w:r>
      <w:hyperlink r:id="rId7" w:history="1">
        <w:proofErr w:type="gramStart"/>
        <w:r w:rsidR="00622DEA" w:rsidRPr="00622DEA">
          <w:rPr>
            <w:rStyle w:val="Hypertextovodkaz"/>
          </w:rPr>
          <w:t>78.156.144.150</w:t>
        </w:r>
        <w:proofErr w:type="gramEnd"/>
      </w:hyperlink>
    </w:p>
    <w:p w:rsidR="00F11A46" w:rsidRPr="00622DEA" w:rsidRDefault="00F11A46" w:rsidP="00F11A46">
      <w:pPr>
        <w:pStyle w:val="Odstavecseseznamem"/>
        <w:numPr>
          <w:ilvl w:val="0"/>
          <w:numId w:val="2"/>
        </w:numPr>
      </w:pPr>
      <w:r>
        <w:rPr>
          <w:b/>
        </w:rPr>
        <w:t xml:space="preserve">IP adresa – </w:t>
      </w:r>
      <w:r w:rsidRPr="00622DEA">
        <w:t xml:space="preserve">číselná adresa počítače oddělená tečkami, verze 4, např. </w:t>
      </w:r>
      <w:hyperlink r:id="rId8" w:history="1">
        <w:proofErr w:type="gramStart"/>
        <w:r w:rsidRPr="00622DEA">
          <w:rPr>
            <w:rStyle w:val="Hypertextovodkaz"/>
          </w:rPr>
          <w:t>77.75.72.3</w:t>
        </w:r>
        <w:proofErr w:type="gramEnd"/>
      </w:hyperlink>
      <w:r w:rsidRPr="00622DEA">
        <w:t xml:space="preserve"> otevře stránku Seznam.cz, překlad IP adresy na doménovou zajišťují DNS servery</w:t>
      </w:r>
    </w:p>
    <w:p w:rsidR="00F11A46" w:rsidRDefault="00F11A46" w:rsidP="00F11A46">
      <w:pPr>
        <w:pStyle w:val="Odstavecseseznamem"/>
        <w:rPr>
          <w:b/>
        </w:rPr>
      </w:pPr>
    </w:p>
    <w:p w:rsidR="00816E48" w:rsidRPr="00622DEA" w:rsidRDefault="00816E48" w:rsidP="00816E48">
      <w:pPr>
        <w:pStyle w:val="Odstavecseseznamem"/>
        <w:numPr>
          <w:ilvl w:val="0"/>
          <w:numId w:val="2"/>
        </w:numPr>
      </w:pPr>
      <w:r>
        <w:rPr>
          <w:b/>
        </w:rPr>
        <w:t xml:space="preserve">Webové stránky – </w:t>
      </w:r>
      <w:r w:rsidRPr="00622DEA">
        <w:t>formátované dokumen</w:t>
      </w:r>
      <w:r w:rsidR="00F11A46" w:rsidRPr="00622DEA">
        <w:t>t</w:t>
      </w:r>
      <w:r w:rsidRPr="00622DEA">
        <w:t>y v HTML jazyce</w:t>
      </w:r>
      <w:r w:rsidR="00F11A46" w:rsidRPr="00622DEA">
        <w:t xml:space="preserve"> (speciálním značkovacím jazyce, vše napsáno v čistě textové formě, formátování textu pomocí speciálních značek – </w:t>
      </w:r>
      <w:proofErr w:type="spellStart"/>
      <w:r w:rsidR="00F11A46" w:rsidRPr="00622DEA">
        <w:t>tagů</w:t>
      </w:r>
      <w:proofErr w:type="spellEnd"/>
      <w:r w:rsidR="00F11A46" w:rsidRPr="00622DEA">
        <w:t>)</w:t>
      </w:r>
    </w:p>
    <w:p w:rsidR="00816E48" w:rsidRDefault="00816E48" w:rsidP="00816E4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Servery </w:t>
      </w:r>
      <w:r w:rsidRPr="00622DEA">
        <w:t>– specializované počítače, obsluhují klienty</w:t>
      </w:r>
    </w:p>
    <w:p w:rsidR="00816E48" w:rsidRPr="00622DEA" w:rsidRDefault="00816E48" w:rsidP="00816E48">
      <w:pPr>
        <w:pStyle w:val="Odstavecseseznamem"/>
        <w:numPr>
          <w:ilvl w:val="0"/>
          <w:numId w:val="2"/>
        </w:numPr>
      </w:pPr>
      <w:r>
        <w:rPr>
          <w:b/>
        </w:rPr>
        <w:t xml:space="preserve">Klient </w:t>
      </w:r>
      <w:r w:rsidRPr="00622DEA">
        <w:t>– uživatel sedící u PC, zobrazuje obsah pomocí prohlížeče</w:t>
      </w:r>
      <w:r w:rsidR="00C416E3" w:rsidRPr="00622DEA">
        <w:t xml:space="preserve">, žádá servery o službu – </w:t>
      </w:r>
      <w:r w:rsidR="00F11A46" w:rsidRPr="00622DEA">
        <w:t xml:space="preserve">např. </w:t>
      </w:r>
      <w:r w:rsidR="00C416E3" w:rsidRPr="00622DEA">
        <w:t>zpřístupnění daného souboru …</w:t>
      </w:r>
    </w:p>
    <w:p w:rsidR="00BA6B79" w:rsidRPr="00622DEA" w:rsidRDefault="00BA6B79" w:rsidP="00816E48">
      <w:pPr>
        <w:pStyle w:val="Odstavecseseznamem"/>
        <w:numPr>
          <w:ilvl w:val="0"/>
          <w:numId w:val="2"/>
        </w:numPr>
      </w:pPr>
      <w:r>
        <w:rPr>
          <w:b/>
        </w:rPr>
        <w:t>URL adresa</w:t>
      </w:r>
      <w:r w:rsidR="00F11A46">
        <w:rPr>
          <w:b/>
        </w:rPr>
        <w:t xml:space="preserve"> – </w:t>
      </w:r>
      <w:r w:rsidR="00F11A46" w:rsidRPr="00622DEA">
        <w:t>jednoznačná identifikace zdroje/služby/souboru na internetu</w:t>
      </w:r>
      <w:r w:rsidRPr="00622DEA">
        <w:t xml:space="preserve"> (např. </w:t>
      </w:r>
      <w:hyperlink r:id="rId9" w:history="1">
        <w:r w:rsidR="00622DEA" w:rsidRPr="00622DEA">
          <w:rPr>
            <w:rStyle w:val="Hypertextovodkaz"/>
          </w:rPr>
          <w:t>http://www.gvm.cz</w:t>
        </w:r>
      </w:hyperlink>
      <w:r w:rsidRPr="00622DEA">
        <w:t>)</w:t>
      </w:r>
    </w:p>
    <w:p w:rsidR="00816E48" w:rsidRPr="00622DEA" w:rsidRDefault="00816E48">
      <w:pPr>
        <w:rPr>
          <w:b/>
        </w:rPr>
      </w:pPr>
      <w:r w:rsidRPr="00622DEA">
        <w:rPr>
          <w:b/>
        </w:rPr>
        <w:t>Způsob vyhledávání:</w:t>
      </w:r>
    </w:p>
    <w:p w:rsidR="00816E48" w:rsidRDefault="00816E48" w:rsidP="00816E48">
      <w:pPr>
        <w:pStyle w:val="Odstavecseseznamem"/>
        <w:numPr>
          <w:ilvl w:val="0"/>
          <w:numId w:val="1"/>
        </w:numPr>
      </w:pPr>
      <w:r>
        <w:t>Katalogové – Seznam, Atlas, …</w:t>
      </w:r>
    </w:p>
    <w:p w:rsidR="00816E48" w:rsidRDefault="00816E48" w:rsidP="00816E48">
      <w:pPr>
        <w:pStyle w:val="Odstavecseseznamem"/>
        <w:numPr>
          <w:ilvl w:val="0"/>
          <w:numId w:val="1"/>
        </w:numPr>
      </w:pPr>
      <w:r>
        <w:t>Fulltextové – Google, Seznam, Bing, …</w:t>
      </w:r>
    </w:p>
    <w:p w:rsidR="00816E48" w:rsidRDefault="00816E48" w:rsidP="00816E48">
      <w:pPr>
        <w:pStyle w:val="Odstavecseseznamem"/>
        <w:numPr>
          <w:ilvl w:val="0"/>
          <w:numId w:val="1"/>
        </w:numPr>
      </w:pPr>
      <w:r>
        <w:t xml:space="preserve">Možnosti vyhledávání – pokročilé hledání, hledání v obrázcích, dokumentech, na dané doméně, soubor v dané licenci </w:t>
      </w:r>
    </w:p>
    <w:p w:rsidR="00816E48" w:rsidRDefault="00816E48" w:rsidP="00816E48">
      <w:pPr>
        <w:pStyle w:val="Odstavecseseznamem"/>
        <w:numPr>
          <w:ilvl w:val="0"/>
          <w:numId w:val="1"/>
        </w:numPr>
      </w:pPr>
      <w:r>
        <w:t>Licencování obsahu webu</w:t>
      </w:r>
      <w:r w:rsidR="00BA6B79">
        <w:t>:</w:t>
      </w:r>
    </w:p>
    <w:p w:rsidR="00816E48" w:rsidRPr="006745DB" w:rsidRDefault="00816E48" w:rsidP="00816E48">
      <w:pPr>
        <w:pStyle w:val="Odstavecseseznamem"/>
        <w:numPr>
          <w:ilvl w:val="1"/>
          <w:numId w:val="1"/>
        </w:numPr>
        <w:rPr>
          <w:color w:val="FF0000"/>
          <w:sz w:val="36"/>
        </w:rPr>
      </w:pPr>
      <w:r w:rsidRPr="006745DB">
        <w:rPr>
          <w:color w:val="FF0000"/>
          <w:sz w:val="36"/>
        </w:rPr>
        <w:t xml:space="preserve">Open </w:t>
      </w:r>
      <w:proofErr w:type="spellStart"/>
      <w:r w:rsidR="00BA6B79" w:rsidRPr="006745DB">
        <w:rPr>
          <w:color w:val="FF0000"/>
          <w:sz w:val="36"/>
        </w:rPr>
        <w:t>D</w:t>
      </w:r>
      <w:r w:rsidRPr="006745DB">
        <w:rPr>
          <w:color w:val="FF0000"/>
          <w:sz w:val="36"/>
        </w:rPr>
        <w:t>ocument</w:t>
      </w:r>
      <w:proofErr w:type="spellEnd"/>
      <w:r w:rsidRPr="006745DB">
        <w:rPr>
          <w:color w:val="FF0000"/>
          <w:sz w:val="36"/>
        </w:rPr>
        <w:t>, Volné dílo</w:t>
      </w:r>
    </w:p>
    <w:p w:rsidR="006745DB" w:rsidRDefault="006745DB" w:rsidP="006745DB">
      <w:r w:rsidRPr="006745DB">
        <w:rPr>
          <w:noProof/>
          <w:lang w:eastAsia="cs-CZ"/>
        </w:rPr>
        <w:lastRenderedPageBreak/>
        <w:drawing>
          <wp:inline distT="0" distB="0" distL="0" distR="0" wp14:anchorId="4D4358FF" wp14:editId="106FDDE4">
            <wp:extent cx="3844925" cy="2237907"/>
            <wp:effectExtent l="0" t="0" r="3175" b="0"/>
            <wp:docPr id="9220" name="Picture 15" descr="File:Personal computer, exploded 6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15" descr="File:Personal computer, exploded 6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250" cy="22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45DB" w:rsidRPr="006745DB" w:rsidRDefault="006745DB" w:rsidP="006745DB">
      <w:r w:rsidRPr="006745DB">
        <w:t xml:space="preserve">Dostupné pod licencí Public </w:t>
      </w:r>
      <w:proofErr w:type="spellStart"/>
      <w:r w:rsidRPr="006745DB">
        <w:t>domain</w:t>
      </w:r>
      <w:proofErr w:type="spellEnd"/>
      <w:r w:rsidRPr="006745DB">
        <w:t xml:space="preserve"> na WWW</w:t>
      </w:r>
      <w:r>
        <w:t xml:space="preserve"> </w:t>
      </w:r>
      <w:r w:rsidRPr="006745DB">
        <w:t>[cit. 2012-07-13]:</w:t>
      </w:r>
    </w:p>
    <w:p w:rsidR="00902633" w:rsidRPr="006745DB" w:rsidRDefault="006745DB" w:rsidP="006745DB">
      <w:pPr>
        <w:numPr>
          <w:ilvl w:val="0"/>
          <w:numId w:val="3"/>
        </w:numPr>
      </w:pPr>
      <w:r w:rsidRPr="006745DB">
        <w:t xml:space="preserve">Počítačová sestava: </w:t>
      </w:r>
      <w:hyperlink r:id="rId11" w:history="1">
        <w:r w:rsidRPr="006745DB">
          <w:rPr>
            <w:rStyle w:val="Hypertextovodkaz"/>
          </w:rPr>
          <w:t>http://commons.wikimedia.org/wiki/File:Personal_computer,_exploded_6.svg</w:t>
        </w:r>
      </w:hyperlink>
      <w:r w:rsidRPr="006745DB">
        <w:t xml:space="preserve"> </w:t>
      </w:r>
    </w:p>
    <w:p w:rsidR="006745DB" w:rsidRDefault="006745DB" w:rsidP="006745DB"/>
    <w:p w:rsidR="00816E48" w:rsidRPr="006745DB" w:rsidRDefault="00816E48" w:rsidP="00816E48">
      <w:pPr>
        <w:pStyle w:val="Odstavecseseznamem"/>
        <w:numPr>
          <w:ilvl w:val="1"/>
          <w:numId w:val="1"/>
        </w:numPr>
        <w:rPr>
          <w:color w:val="FF0000"/>
          <w:sz w:val="36"/>
        </w:rPr>
      </w:pPr>
      <w:r w:rsidRPr="006745DB">
        <w:rPr>
          <w:color w:val="FF0000"/>
          <w:sz w:val="36"/>
        </w:rPr>
        <w:t xml:space="preserve">Licence Public </w:t>
      </w:r>
      <w:proofErr w:type="spellStart"/>
      <w:r w:rsidRPr="006745DB">
        <w:rPr>
          <w:color w:val="FF0000"/>
          <w:sz w:val="36"/>
        </w:rPr>
        <w:t>Domain</w:t>
      </w:r>
      <w:proofErr w:type="spellEnd"/>
    </w:p>
    <w:p w:rsidR="006745DB" w:rsidRDefault="006745DB" w:rsidP="006745DB">
      <w:r w:rsidRPr="006745DB">
        <w:rPr>
          <w:noProof/>
          <w:lang w:eastAsia="cs-CZ"/>
        </w:rPr>
        <w:drawing>
          <wp:inline distT="0" distB="0" distL="0" distR="0" wp14:anchorId="251E153F" wp14:editId="42E7B813">
            <wp:extent cx="1331913" cy="1776412"/>
            <wp:effectExtent l="0" t="0" r="1905" b="0"/>
            <wp:docPr id="11269" name="Picture 7" descr="Soubor:Xbox 360 white backgroun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7" descr="Soubor:Xbox 360 white background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13" cy="177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745DB" w:rsidRPr="006745DB" w:rsidRDefault="006745DB" w:rsidP="006745DB">
      <w:pPr>
        <w:rPr>
          <w:b/>
        </w:rPr>
      </w:pPr>
      <w:r w:rsidRPr="006745DB">
        <w:rPr>
          <w:b/>
        </w:rPr>
        <w:t xml:space="preserve">Dostupné pod licencí </w:t>
      </w:r>
      <w:proofErr w:type="spellStart"/>
      <w:r w:rsidRPr="006745DB">
        <w:rPr>
          <w:b/>
        </w:rPr>
        <w:t>Creative</w:t>
      </w:r>
      <w:proofErr w:type="spellEnd"/>
      <w:r w:rsidRPr="006745DB">
        <w:rPr>
          <w:b/>
        </w:rPr>
        <w:t xml:space="preserve"> </w:t>
      </w:r>
      <w:proofErr w:type="spellStart"/>
      <w:r w:rsidRPr="006745DB">
        <w:rPr>
          <w:b/>
        </w:rPr>
        <w:t>Commons</w:t>
      </w:r>
      <w:proofErr w:type="spellEnd"/>
      <w:r w:rsidRPr="006745DB">
        <w:rPr>
          <w:b/>
        </w:rPr>
        <w:t xml:space="preserve"> na WWW</w:t>
      </w:r>
      <w:r>
        <w:rPr>
          <w:b/>
        </w:rPr>
        <w:t xml:space="preserve"> [cit. 2012-07-13]</w:t>
      </w:r>
      <w:r w:rsidRPr="006745DB">
        <w:rPr>
          <w:b/>
        </w:rPr>
        <w:t>:</w:t>
      </w:r>
    </w:p>
    <w:p w:rsidR="00902633" w:rsidRPr="006745DB" w:rsidRDefault="006745DB" w:rsidP="006745DB">
      <w:pPr>
        <w:numPr>
          <w:ilvl w:val="0"/>
          <w:numId w:val="4"/>
        </w:numPr>
        <w:rPr>
          <w:b/>
        </w:rPr>
      </w:pPr>
      <w:proofErr w:type="spellStart"/>
      <w:r w:rsidRPr="006745DB">
        <w:rPr>
          <w:b/>
        </w:rPr>
        <w:t>Slim</w:t>
      </w:r>
      <w:proofErr w:type="spellEnd"/>
      <w:r w:rsidRPr="006745DB">
        <w:rPr>
          <w:b/>
        </w:rPr>
        <w:t xml:space="preserve">: </w:t>
      </w:r>
      <w:proofErr w:type="spellStart"/>
      <w:r w:rsidRPr="006745DB">
        <w:rPr>
          <w:b/>
        </w:rPr>
        <w:t>Majestic</w:t>
      </w:r>
      <w:proofErr w:type="spellEnd"/>
      <w:r w:rsidRPr="006745DB">
        <w:rPr>
          <w:b/>
        </w:rPr>
        <w:t xml:space="preserve">, BY, </w:t>
      </w:r>
      <w:hyperlink r:id="rId13" w:history="1">
        <w:r w:rsidRPr="006745DB">
          <w:rPr>
            <w:rStyle w:val="Hypertextovodkaz"/>
            <w:b/>
          </w:rPr>
          <w:t>http://cs.wikipedia.org/wiki/Soubor:Xbox_360_white_background_2.jpg</w:t>
        </w:r>
      </w:hyperlink>
      <w:r w:rsidRPr="006745DB">
        <w:rPr>
          <w:b/>
        </w:rPr>
        <w:t xml:space="preserve"> </w:t>
      </w:r>
    </w:p>
    <w:p w:rsidR="006745DB" w:rsidRDefault="006745DB" w:rsidP="006745DB"/>
    <w:p w:rsidR="00816E48" w:rsidRPr="00947FBE" w:rsidRDefault="00816E48" w:rsidP="00816E48">
      <w:pPr>
        <w:pStyle w:val="Odstavecseseznamem"/>
        <w:numPr>
          <w:ilvl w:val="1"/>
          <w:numId w:val="1"/>
        </w:numPr>
        <w:rPr>
          <w:color w:val="FF0000"/>
          <w:sz w:val="36"/>
        </w:rPr>
      </w:pPr>
      <w:r w:rsidRPr="00947FBE">
        <w:rPr>
          <w:color w:val="FF0000"/>
          <w:sz w:val="36"/>
        </w:rPr>
        <w:t xml:space="preserve">Licence </w:t>
      </w:r>
      <w:proofErr w:type="spellStart"/>
      <w:r w:rsidRPr="00947FBE">
        <w:rPr>
          <w:color w:val="FF0000"/>
          <w:sz w:val="36"/>
        </w:rPr>
        <w:t>Creative</w:t>
      </w:r>
      <w:proofErr w:type="spellEnd"/>
      <w:r w:rsidRPr="00947FBE">
        <w:rPr>
          <w:color w:val="FF0000"/>
          <w:sz w:val="36"/>
        </w:rPr>
        <w:t xml:space="preserve"> </w:t>
      </w:r>
      <w:proofErr w:type="spellStart"/>
      <w:r w:rsidRPr="00947FBE">
        <w:rPr>
          <w:color w:val="FF0000"/>
          <w:sz w:val="36"/>
        </w:rPr>
        <w:t>Commons</w:t>
      </w:r>
      <w:proofErr w:type="spellEnd"/>
      <w:r w:rsidRPr="00947FBE">
        <w:rPr>
          <w:color w:val="FF0000"/>
          <w:sz w:val="36"/>
        </w:rPr>
        <w:t>, další podlicence SA, BY, …</w:t>
      </w:r>
    </w:p>
    <w:p w:rsidR="00816E48" w:rsidRPr="00947FBE" w:rsidRDefault="00816E48" w:rsidP="00816E48">
      <w:pPr>
        <w:pStyle w:val="Odstavecseseznamem"/>
        <w:numPr>
          <w:ilvl w:val="1"/>
          <w:numId w:val="1"/>
        </w:numPr>
        <w:rPr>
          <w:color w:val="FF0000"/>
          <w:sz w:val="36"/>
        </w:rPr>
      </w:pPr>
      <w:r w:rsidRPr="00947FBE">
        <w:rPr>
          <w:color w:val="FF0000"/>
          <w:sz w:val="36"/>
        </w:rPr>
        <w:t>Copyright</w:t>
      </w:r>
      <w:r w:rsidR="00BA6B79" w:rsidRPr="00947FBE">
        <w:rPr>
          <w:color w:val="FF0000"/>
          <w:sz w:val="36"/>
        </w:rPr>
        <w:t xml:space="preserve">, </w:t>
      </w:r>
      <w:proofErr w:type="spellStart"/>
      <w:r w:rsidR="00BA6B79" w:rsidRPr="00947FBE">
        <w:rPr>
          <w:color w:val="FF0000"/>
          <w:sz w:val="36"/>
        </w:rPr>
        <w:t>copyleft</w:t>
      </w:r>
      <w:proofErr w:type="spellEnd"/>
    </w:p>
    <w:p w:rsidR="006745DB" w:rsidRDefault="006745DB">
      <w:pPr>
        <w:rPr>
          <w:color w:val="FF0000"/>
          <w:sz w:val="32"/>
        </w:rPr>
      </w:pPr>
      <w:r>
        <w:rPr>
          <w:color w:val="FF0000"/>
          <w:sz w:val="32"/>
        </w:rPr>
        <w:br w:type="page"/>
      </w:r>
    </w:p>
    <w:p w:rsidR="006745DB" w:rsidRPr="006745DB" w:rsidRDefault="006745DB" w:rsidP="006745DB">
      <w:pPr>
        <w:rPr>
          <w:color w:val="FF0000"/>
          <w:sz w:val="32"/>
        </w:rPr>
      </w:pPr>
      <w:r w:rsidRPr="006745DB">
        <w:rPr>
          <w:color w:val="FF0000"/>
          <w:sz w:val="32"/>
        </w:rPr>
        <w:lastRenderedPageBreak/>
        <w:t>Vlastní obrázek:</w:t>
      </w:r>
    </w:p>
    <w:p w:rsidR="006745DB" w:rsidRDefault="006745DB" w:rsidP="006745DB">
      <w:r w:rsidRPr="006745DB">
        <w:rPr>
          <w:noProof/>
          <w:lang w:eastAsia="cs-CZ"/>
        </w:rPr>
        <w:drawing>
          <wp:inline distT="0" distB="0" distL="0" distR="0" wp14:anchorId="5DE7A0C8" wp14:editId="711BC0B4">
            <wp:extent cx="3081020" cy="1759694"/>
            <wp:effectExtent l="0" t="0" r="5080" b="0"/>
            <wp:docPr id="7172" name="Picture 5" descr="neu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5" descr="neuman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38" cy="17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45DB" w:rsidRPr="006745DB" w:rsidRDefault="006745DB" w:rsidP="006745DB">
      <w:pPr>
        <w:rPr>
          <w:b/>
        </w:rPr>
      </w:pPr>
      <w:r w:rsidRPr="006745DB">
        <w:rPr>
          <w:b/>
        </w:rPr>
        <w:t xml:space="preserve">Vlastní fotografie [2012-07-13] – fotografie jsou určeny pro bezplatné používání pro potřeby výuky a vzdělávání na všech typech škol a školských zařízení. Jakékoliv další využití podléhá licenci </w:t>
      </w:r>
      <w:proofErr w:type="spellStart"/>
      <w:r w:rsidRPr="006745DB">
        <w:rPr>
          <w:b/>
        </w:rPr>
        <w:t>Creative</w:t>
      </w:r>
      <w:proofErr w:type="spellEnd"/>
      <w:r w:rsidRPr="006745DB">
        <w:rPr>
          <w:b/>
        </w:rPr>
        <w:t xml:space="preserve"> </w:t>
      </w:r>
      <w:proofErr w:type="spellStart"/>
      <w:r w:rsidRPr="006745DB">
        <w:rPr>
          <w:b/>
        </w:rPr>
        <w:t>Commons</w:t>
      </w:r>
      <w:proofErr w:type="spellEnd"/>
      <w:r w:rsidRPr="006745DB">
        <w:rPr>
          <w:b/>
        </w:rPr>
        <w:t>, BY-NC-SA:</w:t>
      </w:r>
    </w:p>
    <w:p w:rsidR="00902633" w:rsidRPr="006745DB" w:rsidRDefault="006745DB" w:rsidP="006745DB">
      <w:pPr>
        <w:numPr>
          <w:ilvl w:val="0"/>
          <w:numId w:val="5"/>
        </w:numPr>
        <w:rPr>
          <w:b/>
        </w:rPr>
      </w:pPr>
      <w:r w:rsidRPr="006745DB">
        <w:rPr>
          <w:b/>
        </w:rPr>
        <w:t>Schéma počítače von Neumann: Pavel Dvořák, Gymnázium Velké Meziříčí</w:t>
      </w:r>
    </w:p>
    <w:p w:rsidR="006745DB" w:rsidRDefault="006745DB" w:rsidP="006745DB"/>
    <w:p w:rsidR="00816E48" w:rsidRDefault="00816E48" w:rsidP="00816E48">
      <w:r>
        <w:t>Webové prohlížeče</w:t>
      </w:r>
    </w:p>
    <w:p w:rsidR="00816E48" w:rsidRDefault="00816E48" w:rsidP="00816E48">
      <w:pPr>
        <w:pStyle w:val="Odstavecseseznamem"/>
        <w:numPr>
          <w:ilvl w:val="0"/>
          <w:numId w:val="1"/>
        </w:numPr>
      </w:pPr>
      <w:r>
        <w:t xml:space="preserve">Safari, Opera, </w:t>
      </w:r>
      <w:proofErr w:type="spellStart"/>
      <w:r>
        <w:t>Firefox</w:t>
      </w:r>
      <w:proofErr w:type="spellEnd"/>
      <w:r>
        <w:t>, Internet Explorer, Google Chrome, …</w:t>
      </w:r>
    </w:p>
    <w:p w:rsidR="00BA6B79" w:rsidRDefault="00BA6B79" w:rsidP="00816E48">
      <w:pPr>
        <w:pStyle w:val="Odstavecseseznamem"/>
        <w:numPr>
          <w:ilvl w:val="0"/>
          <w:numId w:val="1"/>
        </w:numPr>
      </w:pPr>
      <w:r>
        <w:t>Aktualizace prohlížečů</w:t>
      </w:r>
    </w:p>
    <w:p w:rsidR="00816E48" w:rsidRDefault="00816E48" w:rsidP="00816E48">
      <w:pPr>
        <w:pStyle w:val="Odstavecseseznamem"/>
        <w:numPr>
          <w:ilvl w:val="0"/>
          <w:numId w:val="1"/>
        </w:numPr>
      </w:pPr>
      <w:r>
        <w:t>Nastavení domovské stránky</w:t>
      </w:r>
    </w:p>
    <w:p w:rsidR="00816E48" w:rsidRDefault="00816E48" w:rsidP="00816E48">
      <w:pPr>
        <w:pStyle w:val="Odstavecseseznamem"/>
        <w:numPr>
          <w:ilvl w:val="0"/>
          <w:numId w:val="1"/>
        </w:numPr>
      </w:pPr>
      <w:r w:rsidRPr="00622DEA">
        <w:rPr>
          <w:b/>
        </w:rPr>
        <w:t xml:space="preserve">Bezpečnost služby – </w:t>
      </w:r>
      <w:r w:rsidRPr="00622DEA">
        <w:t>protokol</w:t>
      </w:r>
      <w:r w:rsidRPr="00622DEA">
        <w:rPr>
          <w:b/>
        </w:rPr>
        <w:t xml:space="preserve"> https</w:t>
      </w:r>
      <w:r>
        <w:t xml:space="preserve"> (certifikát), viz prezentace bezpečnosti služby E-mail a www</w:t>
      </w:r>
    </w:p>
    <w:p w:rsidR="00947FBE" w:rsidRDefault="00947FBE" w:rsidP="00947FBE"/>
    <w:p w:rsidR="00947FBE" w:rsidRPr="00813388" w:rsidRDefault="00813388" w:rsidP="00947FBE">
      <w:pPr>
        <w:rPr>
          <w:b/>
          <w:color w:val="FF0000"/>
          <w:sz w:val="28"/>
        </w:rPr>
      </w:pPr>
      <w:r w:rsidRPr="00813388">
        <w:rPr>
          <w:b/>
          <w:color w:val="FF0000"/>
          <w:sz w:val="28"/>
        </w:rPr>
        <w:t>Vyhledávání – vložte snímek obrazovky s příslušným nálezem, popř. dopište:</w:t>
      </w:r>
    </w:p>
    <w:p w:rsidR="00947FBE" w:rsidRDefault="00947FBE" w:rsidP="00947FBE">
      <w:pPr>
        <w:pStyle w:val="Odstavecseseznamem"/>
        <w:numPr>
          <w:ilvl w:val="0"/>
          <w:numId w:val="6"/>
        </w:numPr>
      </w:pPr>
      <w:r>
        <w:t xml:space="preserve">Informace z Katastru nemovitostí – o svém domě, </w:t>
      </w:r>
      <w:proofErr w:type="gramStart"/>
      <w:r>
        <w:t>bytě, ...</w:t>
      </w:r>
      <w:proofErr w:type="gramEnd"/>
    </w:p>
    <w:p w:rsidR="00947FBE" w:rsidRDefault="00947FBE" w:rsidP="00947FBE">
      <w:pPr>
        <w:pStyle w:val="Odstavecseseznamem"/>
        <w:numPr>
          <w:ilvl w:val="0"/>
          <w:numId w:val="6"/>
        </w:numPr>
      </w:pPr>
      <w:r>
        <w:t>Nejkratší vzdálenost do Zoo Jihlava</w:t>
      </w:r>
    </w:p>
    <w:p w:rsidR="00947FBE" w:rsidRDefault="00947FBE" w:rsidP="00947FBE">
      <w:pPr>
        <w:pStyle w:val="Odstavecseseznamem"/>
        <w:numPr>
          <w:ilvl w:val="0"/>
          <w:numId w:val="6"/>
        </w:numPr>
      </w:pPr>
      <w:r>
        <w:t>Autobusové spojení do Jihlavy</w:t>
      </w:r>
    </w:p>
    <w:p w:rsidR="00947FBE" w:rsidRDefault="00947FBE" w:rsidP="00947FBE">
      <w:pPr>
        <w:pStyle w:val="Odstavecseseznamem"/>
        <w:numPr>
          <w:ilvl w:val="0"/>
          <w:numId w:val="6"/>
        </w:numPr>
      </w:pPr>
      <w:r>
        <w:t>Cena certifikátu pro server – pro provozování zabezpečeného protokolu https</w:t>
      </w:r>
    </w:p>
    <w:p w:rsidR="00947FBE" w:rsidRDefault="00CE4B58" w:rsidP="00947FBE">
      <w:pPr>
        <w:pStyle w:val="Odstavecseseznamem"/>
        <w:numPr>
          <w:ilvl w:val="0"/>
          <w:numId w:val="6"/>
        </w:numPr>
      </w:pPr>
      <w:r>
        <w:t>Obrázek tučňáka</w:t>
      </w:r>
    </w:p>
    <w:p w:rsidR="00CE4B58" w:rsidRDefault="00CE4B58" w:rsidP="00CE4B58">
      <w:pPr>
        <w:pStyle w:val="Odstavecseseznamem"/>
        <w:numPr>
          <w:ilvl w:val="1"/>
          <w:numId w:val="6"/>
        </w:numPr>
      </w:pPr>
      <w:r>
        <w:t>Volné dílo</w:t>
      </w:r>
    </w:p>
    <w:p w:rsidR="00CE4B58" w:rsidRDefault="00CE4B58" w:rsidP="00CE4B58">
      <w:pPr>
        <w:pStyle w:val="Odstavecseseznamem"/>
        <w:numPr>
          <w:ilvl w:val="1"/>
          <w:numId w:val="6"/>
        </w:numPr>
      </w:pPr>
      <w:r>
        <w:t xml:space="preserve">Public </w:t>
      </w:r>
      <w:proofErr w:type="spellStart"/>
      <w:r>
        <w:t>domain</w:t>
      </w:r>
      <w:proofErr w:type="spellEnd"/>
    </w:p>
    <w:p w:rsidR="00CE4B58" w:rsidRDefault="00CE4B58" w:rsidP="00CE4B58">
      <w:pPr>
        <w:pStyle w:val="Odstavecseseznamem"/>
        <w:numPr>
          <w:ilvl w:val="1"/>
          <w:numId w:val="6"/>
        </w:numPr>
      </w:pP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</w:p>
    <w:p w:rsidR="00CE4B58" w:rsidRDefault="00CE4B58" w:rsidP="00CE4B58">
      <w:pPr>
        <w:pStyle w:val="Odstavecseseznamem"/>
        <w:numPr>
          <w:ilvl w:val="1"/>
          <w:numId w:val="6"/>
        </w:numPr>
      </w:pPr>
      <w:r>
        <w:t>Copyright</w:t>
      </w:r>
    </w:p>
    <w:p w:rsidR="00CE4B58" w:rsidRDefault="00CE4B58" w:rsidP="00CE4B58">
      <w:pPr>
        <w:pStyle w:val="Odstavecseseznamem"/>
        <w:numPr>
          <w:ilvl w:val="1"/>
          <w:numId w:val="6"/>
        </w:numPr>
      </w:pPr>
      <w:proofErr w:type="spellStart"/>
      <w:r>
        <w:t>Copyleft</w:t>
      </w:r>
      <w:proofErr w:type="spellEnd"/>
      <w:r w:rsidR="00813388">
        <w:t xml:space="preserve"> viz a)???</w:t>
      </w:r>
    </w:p>
    <w:p w:rsidR="00CE4B58" w:rsidRDefault="00CE4B58" w:rsidP="00CE4B58">
      <w:pPr>
        <w:pStyle w:val="Odstavecseseznamem"/>
        <w:numPr>
          <w:ilvl w:val="1"/>
          <w:numId w:val="6"/>
        </w:numPr>
      </w:pPr>
      <w:r>
        <w:t>Svůj vlastní obrázek</w:t>
      </w:r>
    </w:p>
    <w:p w:rsidR="00CE4B58" w:rsidRDefault="00CE4B58" w:rsidP="00CE4B58">
      <w:pPr>
        <w:pStyle w:val="Odstavecseseznamem"/>
        <w:numPr>
          <w:ilvl w:val="0"/>
          <w:numId w:val="6"/>
        </w:numPr>
      </w:pPr>
      <w:r>
        <w:t>Instalační soubory pro úpravu fotografií</w:t>
      </w:r>
    </w:p>
    <w:p w:rsidR="00CE4B58" w:rsidRDefault="00CE4B58" w:rsidP="00CE4B58">
      <w:pPr>
        <w:pStyle w:val="Odstavecseseznamem"/>
        <w:numPr>
          <w:ilvl w:val="1"/>
          <w:numId w:val="6"/>
        </w:numPr>
      </w:pPr>
      <w:r>
        <w:t>Freeware</w:t>
      </w:r>
    </w:p>
    <w:p w:rsidR="00CE4B58" w:rsidRDefault="00CE4B58" w:rsidP="00CE4B58">
      <w:pPr>
        <w:pStyle w:val="Odstavecseseznamem"/>
        <w:numPr>
          <w:ilvl w:val="1"/>
          <w:numId w:val="6"/>
        </w:numPr>
      </w:pPr>
      <w:r>
        <w:t>Shareware</w:t>
      </w:r>
    </w:p>
    <w:p w:rsidR="00CE4B58" w:rsidRDefault="00CE4B58" w:rsidP="00CE4B58">
      <w:pPr>
        <w:pStyle w:val="Odstavecseseznamem"/>
        <w:numPr>
          <w:ilvl w:val="1"/>
          <w:numId w:val="6"/>
        </w:numPr>
      </w:pPr>
      <w:r>
        <w:t>Komerční licence</w:t>
      </w:r>
      <w:bookmarkStart w:id="0" w:name="_GoBack"/>
      <w:bookmarkEnd w:id="0"/>
    </w:p>
    <w:sectPr w:rsidR="00CE4B58" w:rsidSect="00622DEA">
      <w:pgSz w:w="11906" w:h="16838"/>
      <w:pgMar w:top="1134" w:right="1247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259F"/>
    <w:multiLevelType w:val="hybridMultilevel"/>
    <w:tmpl w:val="B4C8EE66"/>
    <w:lvl w:ilvl="0" w:tplc="35A2F60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C4018AE"/>
    <w:multiLevelType w:val="hybridMultilevel"/>
    <w:tmpl w:val="F3186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19E1"/>
    <w:multiLevelType w:val="hybridMultilevel"/>
    <w:tmpl w:val="29364576"/>
    <w:lvl w:ilvl="0" w:tplc="36F020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AD0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A6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274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AF0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C0E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66E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C94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4B0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661C0"/>
    <w:multiLevelType w:val="hybridMultilevel"/>
    <w:tmpl w:val="8150807C"/>
    <w:lvl w:ilvl="0" w:tplc="73CCEA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ECE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5C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E47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E44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82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42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E7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49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6A7E"/>
    <w:multiLevelType w:val="hybridMultilevel"/>
    <w:tmpl w:val="7DB2B672"/>
    <w:lvl w:ilvl="0" w:tplc="E8129D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CC5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221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61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0B6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EE3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A4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463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8C1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0C64"/>
    <w:multiLevelType w:val="hybridMultilevel"/>
    <w:tmpl w:val="4DC61318"/>
    <w:lvl w:ilvl="0" w:tplc="E2149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8"/>
    <w:rsid w:val="001F1B1B"/>
    <w:rsid w:val="00622DEA"/>
    <w:rsid w:val="006745DB"/>
    <w:rsid w:val="00813388"/>
    <w:rsid w:val="00816E48"/>
    <w:rsid w:val="008954D8"/>
    <w:rsid w:val="008E670C"/>
    <w:rsid w:val="00902633"/>
    <w:rsid w:val="00947FBE"/>
    <w:rsid w:val="00BA6B79"/>
    <w:rsid w:val="00C416E3"/>
    <w:rsid w:val="00CE4B58"/>
    <w:rsid w:val="00F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80A4"/>
  <w15:docId w15:val="{9EA4EEC2-08F0-4CA8-842A-AF8B1358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E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6B7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83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256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59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75.72.3" TargetMode="External"/><Relationship Id="rId13" Type="http://schemas.openxmlformats.org/officeDocument/2006/relationships/hyperlink" Target="http://cs.wikipedia.org/wiki/Soubor:Xbox_360_white_background_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8.156.144.15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il.gvm.cz" TargetMode="External"/><Relationship Id="rId11" Type="http://schemas.openxmlformats.org/officeDocument/2006/relationships/hyperlink" Target="http://commons.wikimedia.org/wiki/File:Personal_computer,_exploded_6.svg" TargetMode="External"/><Relationship Id="rId5" Type="http://schemas.openxmlformats.org/officeDocument/2006/relationships/hyperlink" Target="http://www.seznam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vm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6</cp:revision>
  <dcterms:created xsi:type="dcterms:W3CDTF">2015-02-09T11:22:00Z</dcterms:created>
  <dcterms:modified xsi:type="dcterms:W3CDTF">2020-02-17T10:33:00Z</dcterms:modified>
</cp:coreProperties>
</file>