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505" w:rsidRPr="005817A3" w:rsidRDefault="00B02505" w:rsidP="00B02505">
      <w:pPr>
        <w:jc w:val="center"/>
        <w:rPr>
          <w:b/>
          <w:sz w:val="36"/>
          <w:szCs w:val="32"/>
        </w:rPr>
      </w:pPr>
      <w:r w:rsidRPr="005817A3">
        <w:rPr>
          <w:b/>
          <w:sz w:val="36"/>
          <w:szCs w:val="32"/>
        </w:rPr>
        <w:t>Cvičný soubor do I</w:t>
      </w:r>
      <w:r w:rsidR="00B80778" w:rsidRPr="005817A3">
        <w:rPr>
          <w:b/>
          <w:sz w:val="36"/>
          <w:szCs w:val="32"/>
        </w:rPr>
        <w:t>C</w:t>
      </w:r>
      <w:r w:rsidRPr="005817A3">
        <w:rPr>
          <w:b/>
          <w:sz w:val="36"/>
          <w:szCs w:val="32"/>
        </w:rPr>
        <w:t>T</w:t>
      </w:r>
    </w:p>
    <w:p w:rsidR="00B02505" w:rsidRPr="005817A3" w:rsidRDefault="00B02505" w:rsidP="00B02505">
      <w:pPr>
        <w:rPr>
          <w:b/>
          <w:sz w:val="28"/>
        </w:rPr>
      </w:pPr>
    </w:p>
    <w:p w:rsidR="00B02505" w:rsidRPr="005817A3" w:rsidRDefault="00745658" w:rsidP="00B02505">
      <w:pPr>
        <w:rPr>
          <w:b/>
          <w:sz w:val="28"/>
        </w:rPr>
      </w:pPr>
      <w:r>
        <w:rPr>
          <w:b/>
          <w:sz w:val="28"/>
        </w:rPr>
        <w:t>10</w:t>
      </w:r>
      <w:r w:rsidR="00B02505" w:rsidRPr="005817A3">
        <w:rPr>
          <w:b/>
          <w:sz w:val="28"/>
        </w:rPr>
        <w:t>_cviceni.doc</w:t>
      </w:r>
      <w:r w:rsidR="00B02505" w:rsidRPr="005817A3">
        <w:rPr>
          <w:b/>
          <w:sz w:val="28"/>
        </w:rPr>
        <w:tab/>
      </w:r>
      <w:r w:rsidR="00B02505" w:rsidRPr="005817A3">
        <w:rPr>
          <w:b/>
          <w:sz w:val="28"/>
        </w:rPr>
        <w:tab/>
      </w:r>
    </w:p>
    <w:p w:rsidR="00B02505" w:rsidRDefault="00192FC9" w:rsidP="00B02505">
      <w:pPr>
        <w:rPr>
          <w:b/>
          <w:sz w:val="28"/>
        </w:rPr>
      </w:pPr>
      <w:hyperlink r:id="rId8" w:history="1">
        <w:r w:rsidRPr="008F440D">
          <w:rPr>
            <w:rStyle w:val="Hypertextovodkaz"/>
            <w:b/>
            <w:sz w:val="28"/>
          </w:rPr>
          <w:t>http://mail.gvm.c</w:t>
        </w:r>
        <w:r w:rsidRPr="008F440D">
          <w:rPr>
            <w:rStyle w:val="Hypertextovodkaz"/>
            <w:b/>
            <w:sz w:val="28"/>
          </w:rPr>
          <w:t>z</w:t>
        </w:r>
        <w:r w:rsidRPr="008F440D">
          <w:rPr>
            <w:rStyle w:val="Hypertextovodkaz"/>
            <w:b/>
            <w:sz w:val="28"/>
          </w:rPr>
          <w:t>/people/dvorakpavel/vyuka</w:t>
        </w:r>
      </w:hyperlink>
    </w:p>
    <w:p w:rsidR="00B02505" w:rsidRPr="005817A3" w:rsidRDefault="00B02505" w:rsidP="00B02505">
      <w:pPr>
        <w:rPr>
          <w:sz w:val="28"/>
        </w:rPr>
      </w:pPr>
    </w:p>
    <w:p w:rsidR="00B02505" w:rsidRPr="005817A3" w:rsidRDefault="00B02505" w:rsidP="00B02505">
      <w:pPr>
        <w:rPr>
          <w:b/>
          <w:sz w:val="28"/>
        </w:rPr>
      </w:pPr>
    </w:p>
    <w:p w:rsidR="00B02505" w:rsidRPr="005817A3" w:rsidRDefault="00B02505" w:rsidP="00B02505">
      <w:pPr>
        <w:rPr>
          <w:b/>
          <w:sz w:val="28"/>
        </w:rPr>
      </w:pPr>
      <w:r w:rsidRPr="005817A3">
        <w:rPr>
          <w:b/>
          <w:sz w:val="28"/>
        </w:rPr>
        <w:t>1) Nastavení stránky</w:t>
      </w:r>
    </w:p>
    <w:p w:rsidR="00B02505" w:rsidRPr="005817A3" w:rsidRDefault="00B80778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>Rozložení stránky</w:t>
      </w:r>
      <w:r w:rsidR="00B02505" w:rsidRPr="005817A3">
        <w:rPr>
          <w:sz w:val="28"/>
        </w:rPr>
        <w:t xml:space="preserve"> – Vzhled stránky – </w:t>
      </w:r>
      <w:r w:rsidRPr="005817A3">
        <w:rPr>
          <w:sz w:val="28"/>
        </w:rPr>
        <w:t>…</w:t>
      </w:r>
      <w:r w:rsidR="00B02505" w:rsidRPr="005817A3">
        <w:rPr>
          <w:sz w:val="28"/>
        </w:rPr>
        <w:t>,</w:t>
      </w:r>
    </w:p>
    <w:p w:rsidR="00B02505" w:rsidRPr="005817A3" w:rsidRDefault="00B02505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>rozvržení.</w:t>
      </w:r>
    </w:p>
    <w:p w:rsidR="00B02505" w:rsidRPr="005817A3" w:rsidRDefault="00B02505" w:rsidP="00B02505">
      <w:pPr>
        <w:rPr>
          <w:sz w:val="28"/>
        </w:rPr>
      </w:pPr>
    </w:p>
    <w:p w:rsidR="00B02505" w:rsidRPr="005817A3" w:rsidRDefault="00B02505" w:rsidP="00B02505">
      <w:pPr>
        <w:rPr>
          <w:b/>
          <w:sz w:val="28"/>
        </w:rPr>
      </w:pPr>
      <w:r w:rsidRPr="005817A3">
        <w:rPr>
          <w:b/>
          <w:sz w:val="28"/>
        </w:rPr>
        <w:t>2) Záhlaví a zápatí</w:t>
      </w:r>
    </w:p>
    <w:p w:rsidR="00B02505" w:rsidRPr="005817A3" w:rsidRDefault="00B02505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>např. pro logo, zobrazení nadpisů u sudých/lichých stránek,</w:t>
      </w:r>
    </w:p>
    <w:p w:rsidR="00B02505" w:rsidRPr="005817A3" w:rsidRDefault="00B80778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>Vložení</w:t>
      </w:r>
      <w:r w:rsidR="00B02505" w:rsidRPr="005817A3">
        <w:rPr>
          <w:sz w:val="28"/>
        </w:rPr>
        <w:t xml:space="preserve"> – Záhlav</w:t>
      </w:r>
      <w:r w:rsidRPr="005817A3">
        <w:rPr>
          <w:sz w:val="28"/>
        </w:rPr>
        <w:t xml:space="preserve">í, </w:t>
      </w:r>
      <w:r w:rsidR="00B02505" w:rsidRPr="005817A3">
        <w:rPr>
          <w:sz w:val="28"/>
        </w:rPr>
        <w:t>zápatí,</w:t>
      </w:r>
    </w:p>
    <w:p w:rsidR="00B02505" w:rsidRPr="005817A3" w:rsidRDefault="00B80778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>Záložka Nástroje z</w:t>
      </w:r>
      <w:r w:rsidR="00B02505" w:rsidRPr="005817A3">
        <w:rPr>
          <w:sz w:val="28"/>
        </w:rPr>
        <w:t>áhlaví a zápatí,</w:t>
      </w:r>
    </w:p>
    <w:p w:rsidR="00B02505" w:rsidRPr="005817A3" w:rsidRDefault="00B02505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 xml:space="preserve">použití rozdělení dokumentu na oddíly – </w:t>
      </w:r>
      <w:r w:rsidR="00B80778" w:rsidRPr="005817A3">
        <w:rPr>
          <w:sz w:val="28"/>
        </w:rPr>
        <w:t>Rozložení stránky</w:t>
      </w:r>
      <w:r w:rsidRPr="005817A3">
        <w:rPr>
          <w:sz w:val="28"/>
        </w:rPr>
        <w:t xml:space="preserve"> – Konec – Oddílu na další stránce,</w:t>
      </w:r>
    </w:p>
    <w:p w:rsidR="00B02505" w:rsidRPr="005817A3" w:rsidRDefault="00B02505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>svázání/rozdělení oddílů v jednom dokumentu.</w:t>
      </w:r>
    </w:p>
    <w:p w:rsidR="00B02505" w:rsidRPr="005817A3" w:rsidRDefault="00B02505" w:rsidP="00B02505">
      <w:pPr>
        <w:rPr>
          <w:sz w:val="28"/>
        </w:rPr>
      </w:pPr>
    </w:p>
    <w:p w:rsidR="00B02505" w:rsidRPr="005817A3" w:rsidRDefault="00B02505" w:rsidP="00B02505">
      <w:pPr>
        <w:rPr>
          <w:b/>
          <w:sz w:val="28"/>
        </w:rPr>
      </w:pPr>
      <w:r w:rsidRPr="005817A3">
        <w:rPr>
          <w:b/>
          <w:sz w:val="28"/>
        </w:rPr>
        <w:t>3) Pravítka</w:t>
      </w:r>
    </w:p>
    <w:p w:rsidR="00B02505" w:rsidRPr="005817A3" w:rsidRDefault="00B02505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>nastavení okrajů stránky,</w:t>
      </w:r>
    </w:p>
    <w:p w:rsidR="00B80778" w:rsidRPr="005817A3" w:rsidRDefault="00B80778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 xml:space="preserve">Zobrazení – Pravítko </w:t>
      </w:r>
    </w:p>
    <w:p w:rsidR="00B02505" w:rsidRPr="005817A3" w:rsidRDefault="00B02505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>zobrazují se zde symboly s určitým významem</w:t>
      </w:r>
    </w:p>
    <w:p w:rsidR="00B02505" w:rsidRPr="005817A3" w:rsidRDefault="00B02505" w:rsidP="00B02505">
      <w:pPr>
        <w:numPr>
          <w:ilvl w:val="1"/>
          <w:numId w:val="3"/>
        </w:numPr>
        <w:rPr>
          <w:sz w:val="28"/>
        </w:rPr>
      </w:pPr>
      <w:r w:rsidRPr="005817A3">
        <w:rPr>
          <w:sz w:val="28"/>
        </w:rPr>
        <w:t>odsazení prvního řádku,</w:t>
      </w:r>
    </w:p>
    <w:p w:rsidR="00B02505" w:rsidRPr="005817A3" w:rsidRDefault="00B02505" w:rsidP="00B02505">
      <w:pPr>
        <w:numPr>
          <w:ilvl w:val="1"/>
          <w:numId w:val="3"/>
        </w:numPr>
        <w:rPr>
          <w:sz w:val="28"/>
        </w:rPr>
      </w:pPr>
      <w:r w:rsidRPr="005817A3">
        <w:rPr>
          <w:sz w:val="28"/>
        </w:rPr>
        <w:t>předsazení prvního řádku,</w:t>
      </w:r>
    </w:p>
    <w:p w:rsidR="00B02505" w:rsidRPr="005817A3" w:rsidRDefault="00B02505" w:rsidP="00B02505">
      <w:pPr>
        <w:numPr>
          <w:ilvl w:val="1"/>
          <w:numId w:val="3"/>
        </w:numPr>
        <w:rPr>
          <w:sz w:val="28"/>
        </w:rPr>
      </w:pPr>
      <w:r w:rsidRPr="005817A3">
        <w:rPr>
          <w:sz w:val="28"/>
        </w:rPr>
        <w:t>odsazení zprava,</w:t>
      </w:r>
    </w:p>
    <w:p w:rsidR="00B02505" w:rsidRPr="005817A3" w:rsidRDefault="00B02505" w:rsidP="00B02505">
      <w:pPr>
        <w:numPr>
          <w:ilvl w:val="1"/>
          <w:numId w:val="3"/>
        </w:numPr>
        <w:rPr>
          <w:sz w:val="28"/>
        </w:rPr>
      </w:pPr>
      <w:r w:rsidRPr="005817A3">
        <w:rPr>
          <w:sz w:val="28"/>
        </w:rPr>
        <w:t>odsazení zleva.</w:t>
      </w:r>
    </w:p>
    <w:p w:rsidR="00B02505" w:rsidRPr="005817A3" w:rsidRDefault="00B02505" w:rsidP="00B02505">
      <w:pPr>
        <w:rPr>
          <w:sz w:val="28"/>
        </w:rPr>
      </w:pPr>
    </w:p>
    <w:p w:rsidR="00B02505" w:rsidRPr="005817A3" w:rsidRDefault="00B02505" w:rsidP="00B02505">
      <w:pPr>
        <w:rPr>
          <w:b/>
          <w:sz w:val="28"/>
        </w:rPr>
      </w:pPr>
      <w:r w:rsidRPr="005817A3">
        <w:rPr>
          <w:b/>
          <w:sz w:val="28"/>
        </w:rPr>
        <w:t>4) Ruční nastavení okrajů</w:t>
      </w:r>
    </w:p>
    <w:p w:rsidR="00B02505" w:rsidRPr="005817A3" w:rsidRDefault="00B02505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>na pravítkách,</w:t>
      </w:r>
    </w:p>
    <w:p w:rsidR="00B02505" w:rsidRPr="005817A3" w:rsidRDefault="00B02505" w:rsidP="00B02505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 xml:space="preserve">při kliku levé + pravé </w:t>
      </w:r>
      <w:proofErr w:type="spellStart"/>
      <w:r w:rsidRPr="005817A3">
        <w:rPr>
          <w:sz w:val="28"/>
        </w:rPr>
        <w:t>tl</w:t>
      </w:r>
      <w:proofErr w:type="spellEnd"/>
      <w:r w:rsidRPr="005817A3">
        <w:rPr>
          <w:sz w:val="28"/>
        </w:rPr>
        <w:t>. myši se zobrazí kvóty.</w:t>
      </w:r>
    </w:p>
    <w:p w:rsidR="00B02505" w:rsidRPr="005817A3" w:rsidRDefault="00B02505" w:rsidP="00B02505">
      <w:pPr>
        <w:rPr>
          <w:sz w:val="28"/>
        </w:rPr>
      </w:pPr>
    </w:p>
    <w:p w:rsidR="00B02505" w:rsidRPr="005817A3" w:rsidRDefault="00B02505" w:rsidP="00B02505">
      <w:pPr>
        <w:rPr>
          <w:sz w:val="28"/>
        </w:rPr>
      </w:pPr>
    </w:p>
    <w:p w:rsidR="00B02505" w:rsidRPr="005817A3" w:rsidRDefault="00B02505" w:rsidP="00B02505">
      <w:pPr>
        <w:rPr>
          <w:b/>
          <w:sz w:val="28"/>
        </w:rPr>
      </w:pPr>
      <w:r w:rsidRPr="005817A3">
        <w:rPr>
          <w:b/>
          <w:sz w:val="28"/>
        </w:rPr>
        <w:t>5) Hledání a nahrazování textu v dokumentu</w:t>
      </w:r>
    </w:p>
    <w:p w:rsidR="00B02505" w:rsidRPr="005817A3" w:rsidRDefault="00B80778" w:rsidP="00B80778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>Domů – Najít, Nahradit, Vybrat</w:t>
      </w:r>
    </w:p>
    <w:p w:rsidR="00B80778" w:rsidRPr="005817A3" w:rsidRDefault="00B80778" w:rsidP="00B02505">
      <w:pPr>
        <w:rPr>
          <w:sz w:val="28"/>
        </w:rPr>
      </w:pPr>
    </w:p>
    <w:p w:rsidR="00B02505" w:rsidRPr="005817A3" w:rsidRDefault="00B02505" w:rsidP="00B02505">
      <w:pPr>
        <w:rPr>
          <w:b/>
          <w:sz w:val="28"/>
        </w:rPr>
      </w:pPr>
      <w:r w:rsidRPr="005817A3">
        <w:rPr>
          <w:b/>
          <w:sz w:val="28"/>
        </w:rPr>
        <w:t>6) Komentáře</w:t>
      </w:r>
    </w:p>
    <w:p w:rsidR="00B02505" w:rsidRPr="005817A3" w:rsidRDefault="00B80778" w:rsidP="00B80778">
      <w:pPr>
        <w:numPr>
          <w:ilvl w:val="0"/>
          <w:numId w:val="3"/>
        </w:numPr>
        <w:rPr>
          <w:sz w:val="28"/>
        </w:rPr>
      </w:pPr>
      <w:r w:rsidRPr="005817A3">
        <w:rPr>
          <w:sz w:val="28"/>
        </w:rPr>
        <w:t>Revize – Nový komentář</w:t>
      </w:r>
    </w:p>
    <w:p w:rsidR="00B80778" w:rsidRPr="005817A3" w:rsidRDefault="00B80778" w:rsidP="00B02505">
      <w:pPr>
        <w:rPr>
          <w:sz w:val="28"/>
        </w:rPr>
      </w:pPr>
    </w:p>
    <w:p w:rsidR="00B02505" w:rsidRPr="005817A3" w:rsidRDefault="00B02505" w:rsidP="00B02505">
      <w:pPr>
        <w:rPr>
          <w:b/>
          <w:sz w:val="28"/>
        </w:rPr>
      </w:pPr>
      <w:r w:rsidRPr="005817A3">
        <w:rPr>
          <w:b/>
          <w:sz w:val="28"/>
        </w:rPr>
        <w:t>7) Rozdělení příček</w:t>
      </w:r>
    </w:p>
    <w:p w:rsidR="00B02505" w:rsidRPr="005817A3" w:rsidRDefault="00B02505" w:rsidP="00B02505">
      <w:pPr>
        <w:rPr>
          <w:sz w:val="28"/>
        </w:rPr>
      </w:pPr>
    </w:p>
    <w:p w:rsidR="00B02505" w:rsidRPr="005817A3" w:rsidRDefault="00271EED" w:rsidP="00B02505">
      <w:pPr>
        <w:rPr>
          <w:b/>
          <w:sz w:val="28"/>
        </w:rPr>
      </w:pPr>
      <w:r w:rsidRPr="005817A3">
        <w:rPr>
          <w:b/>
          <w:sz w:val="28"/>
        </w:rPr>
        <w:t>8</w:t>
      </w:r>
      <w:r w:rsidR="00B02505" w:rsidRPr="005817A3">
        <w:rPr>
          <w:b/>
          <w:sz w:val="28"/>
        </w:rPr>
        <w:t>) Procházení dokumentem</w:t>
      </w:r>
    </w:p>
    <w:p w:rsidR="00B02505" w:rsidRPr="005817A3" w:rsidRDefault="00B02505" w:rsidP="00B02505">
      <w:pPr>
        <w:rPr>
          <w:sz w:val="28"/>
        </w:rPr>
      </w:pPr>
    </w:p>
    <w:p w:rsidR="00B02505" w:rsidRDefault="00271EED" w:rsidP="00B02505">
      <w:pPr>
        <w:rPr>
          <w:b/>
          <w:sz w:val="28"/>
        </w:rPr>
      </w:pPr>
      <w:r w:rsidRPr="005817A3">
        <w:rPr>
          <w:b/>
          <w:sz w:val="28"/>
        </w:rPr>
        <w:t>9</w:t>
      </w:r>
      <w:r w:rsidR="00B02505" w:rsidRPr="005817A3">
        <w:rPr>
          <w:b/>
          <w:sz w:val="28"/>
        </w:rPr>
        <w:t>) Práce s více dokumenty</w:t>
      </w:r>
    </w:p>
    <w:p w:rsidR="00EC72DC" w:rsidRPr="00EC72DC" w:rsidRDefault="00EC72DC" w:rsidP="00EC72DC">
      <w:pPr>
        <w:ind w:left="709"/>
        <w:rPr>
          <w:b/>
          <w:color w:val="002060"/>
          <w:sz w:val="28"/>
        </w:rPr>
      </w:pPr>
      <w:r w:rsidRPr="00EC72DC">
        <w:rPr>
          <w:b/>
          <w:color w:val="002060"/>
          <w:sz w:val="28"/>
        </w:rPr>
        <w:lastRenderedPageBreak/>
        <w:tab/>
        <w:t>1. oddíl</w:t>
      </w:r>
    </w:p>
    <w:p w:rsidR="00EC72DC" w:rsidRPr="00EC72DC" w:rsidRDefault="00EC72DC" w:rsidP="00B63375">
      <w:pPr>
        <w:shd w:val="clear" w:color="auto" w:fill="FFC000"/>
        <w:ind w:left="709"/>
        <w:rPr>
          <w:color w:val="002060"/>
          <w:sz w:val="28"/>
        </w:rPr>
      </w:pP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  <w:t xml:space="preserve">1. strana </w:t>
      </w:r>
    </w:p>
    <w:p w:rsidR="00EC72DC" w:rsidRPr="00EC72DC" w:rsidRDefault="00EC72DC" w:rsidP="00B63375">
      <w:pPr>
        <w:shd w:val="clear" w:color="auto" w:fill="FFC000"/>
        <w:ind w:left="709"/>
        <w:rPr>
          <w:color w:val="002060"/>
          <w:sz w:val="28"/>
        </w:rPr>
      </w:pP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  <w:t>- záhlaví – Jméno a příjmení</w:t>
      </w:r>
    </w:p>
    <w:p w:rsidR="00EC72DC" w:rsidRPr="00EC72DC" w:rsidRDefault="00EC72DC" w:rsidP="00B63375">
      <w:pPr>
        <w:shd w:val="clear" w:color="auto" w:fill="FFC000"/>
        <w:ind w:left="709"/>
        <w:rPr>
          <w:color w:val="002060"/>
          <w:sz w:val="28"/>
        </w:rPr>
      </w:pP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  <w:t>- zápatí – Datum a čas</w:t>
      </w:r>
    </w:p>
    <w:p w:rsidR="00EC72DC" w:rsidRPr="00EC72DC" w:rsidRDefault="00EC72DC" w:rsidP="00B63375">
      <w:pPr>
        <w:shd w:val="clear" w:color="auto" w:fill="D6E3BC" w:themeFill="accent3" w:themeFillTint="66"/>
        <w:ind w:left="709"/>
        <w:rPr>
          <w:color w:val="002060"/>
          <w:sz w:val="28"/>
        </w:rPr>
      </w:pP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  <w:t xml:space="preserve">2. (a další) strana </w:t>
      </w:r>
    </w:p>
    <w:p w:rsidR="00EC72DC" w:rsidRPr="00EC72DC" w:rsidRDefault="00EC72DC" w:rsidP="00B63375">
      <w:pPr>
        <w:shd w:val="clear" w:color="auto" w:fill="D6E3BC" w:themeFill="accent3" w:themeFillTint="66"/>
        <w:ind w:left="709"/>
        <w:rPr>
          <w:color w:val="002060"/>
          <w:sz w:val="28"/>
        </w:rPr>
      </w:pP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  <w:t>- záhlaví – text „Druhá a další strana prvního oddílu“</w:t>
      </w:r>
    </w:p>
    <w:p w:rsidR="00EC72DC" w:rsidRPr="00EC72DC" w:rsidRDefault="00EC72DC" w:rsidP="00B63375">
      <w:pPr>
        <w:shd w:val="clear" w:color="auto" w:fill="D6E3BC" w:themeFill="accent3" w:themeFillTint="66"/>
        <w:ind w:left="709"/>
        <w:rPr>
          <w:color w:val="002060"/>
          <w:sz w:val="28"/>
        </w:rPr>
      </w:pP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  <w:t>- zápatí – číslo stránky arabsky (</w:t>
      </w:r>
      <w:r w:rsidRPr="00EC72DC">
        <w:rPr>
          <w:b/>
          <w:color w:val="002060"/>
          <w:sz w:val="28"/>
        </w:rPr>
        <w:t>1, 2, …</w:t>
      </w:r>
      <w:r w:rsidRPr="00EC72DC">
        <w:rPr>
          <w:color w:val="002060"/>
          <w:sz w:val="28"/>
        </w:rPr>
        <w:t>)</w:t>
      </w:r>
    </w:p>
    <w:p w:rsidR="00B63375" w:rsidRDefault="00EC72DC" w:rsidP="00EC72DC">
      <w:pPr>
        <w:ind w:left="709"/>
        <w:rPr>
          <w:b/>
          <w:color w:val="002060"/>
          <w:sz w:val="28"/>
        </w:rPr>
      </w:pPr>
      <w:r w:rsidRPr="00EC72DC">
        <w:rPr>
          <w:b/>
          <w:color w:val="002060"/>
          <w:sz w:val="28"/>
        </w:rPr>
        <w:tab/>
      </w:r>
    </w:p>
    <w:p w:rsidR="00EC72DC" w:rsidRPr="00EC72DC" w:rsidRDefault="00EC72DC" w:rsidP="00B63375">
      <w:pPr>
        <w:ind w:left="709" w:firstLine="707"/>
        <w:rPr>
          <w:b/>
          <w:color w:val="002060"/>
          <w:sz w:val="28"/>
        </w:rPr>
      </w:pPr>
      <w:r w:rsidRPr="00EC72DC">
        <w:rPr>
          <w:b/>
          <w:color w:val="002060"/>
          <w:sz w:val="28"/>
        </w:rPr>
        <w:t>2. oddíl</w:t>
      </w:r>
    </w:p>
    <w:p w:rsidR="00EC72DC" w:rsidRPr="00EC72DC" w:rsidRDefault="00EC72DC" w:rsidP="00B63375">
      <w:pPr>
        <w:shd w:val="clear" w:color="auto" w:fill="B8CCE4" w:themeFill="accent1" w:themeFillTint="66"/>
        <w:ind w:left="709"/>
        <w:rPr>
          <w:color w:val="002060"/>
          <w:sz w:val="28"/>
        </w:rPr>
      </w:pP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</w:r>
      <w:r>
        <w:t>Liché:</w:t>
      </w:r>
    </w:p>
    <w:p w:rsidR="00EC72DC" w:rsidRPr="00EC72DC" w:rsidRDefault="00EC72DC" w:rsidP="00B63375">
      <w:pPr>
        <w:shd w:val="clear" w:color="auto" w:fill="B8CCE4" w:themeFill="accent1" w:themeFillTint="66"/>
        <w:ind w:left="709"/>
        <w:rPr>
          <w:color w:val="002060"/>
          <w:sz w:val="28"/>
        </w:rPr>
      </w:pP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  <w:t>- záhlaví – text „Cvičný soubor do ICT“</w:t>
      </w:r>
    </w:p>
    <w:p w:rsidR="00EC72DC" w:rsidRPr="00EC72DC" w:rsidRDefault="00EC72DC" w:rsidP="00B63375">
      <w:pPr>
        <w:shd w:val="clear" w:color="auto" w:fill="B8CCE4" w:themeFill="accent1" w:themeFillTint="66"/>
        <w:ind w:left="709"/>
        <w:rPr>
          <w:color w:val="002060"/>
          <w:sz w:val="28"/>
        </w:rPr>
      </w:pP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  <w:t xml:space="preserve">- zápatí – </w:t>
      </w:r>
      <w:r w:rsidRPr="00B63375">
        <w:rPr>
          <w:color w:val="002060"/>
          <w:sz w:val="28"/>
        </w:rPr>
        <w:t>Celkový počet stránek</w:t>
      </w:r>
    </w:p>
    <w:p w:rsidR="00EC72DC" w:rsidRPr="00EC72DC" w:rsidRDefault="00EC72DC" w:rsidP="00B63375">
      <w:pPr>
        <w:shd w:val="clear" w:color="auto" w:fill="FBD4B4" w:themeFill="accent6" w:themeFillTint="66"/>
        <w:ind w:left="709"/>
        <w:rPr>
          <w:color w:val="002060"/>
          <w:sz w:val="28"/>
        </w:rPr>
      </w:pP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</w:r>
      <w:r>
        <w:rPr>
          <w:color w:val="002060"/>
          <w:sz w:val="28"/>
        </w:rPr>
        <w:t>Sudé:</w:t>
      </w:r>
      <w:r w:rsidRPr="00EC72DC">
        <w:rPr>
          <w:color w:val="002060"/>
          <w:sz w:val="28"/>
        </w:rPr>
        <w:t xml:space="preserve"> </w:t>
      </w:r>
    </w:p>
    <w:p w:rsidR="00EC72DC" w:rsidRPr="00EC72DC" w:rsidRDefault="00EC72DC" w:rsidP="00B63375">
      <w:pPr>
        <w:shd w:val="clear" w:color="auto" w:fill="FBD4B4" w:themeFill="accent6" w:themeFillTint="66"/>
        <w:ind w:left="2124" w:firstLine="708"/>
        <w:rPr>
          <w:color w:val="002060"/>
          <w:sz w:val="28"/>
        </w:rPr>
      </w:pPr>
      <w:r w:rsidRPr="00EC72DC">
        <w:rPr>
          <w:color w:val="002060"/>
          <w:sz w:val="28"/>
        </w:rPr>
        <w:t xml:space="preserve">- záhlaví – text „Druhá a další </w:t>
      </w:r>
      <w:r w:rsidR="00192FC9">
        <w:rPr>
          <w:color w:val="002060"/>
          <w:sz w:val="28"/>
        </w:rPr>
        <w:t xml:space="preserve">sudá </w:t>
      </w:r>
      <w:r w:rsidRPr="00EC72DC">
        <w:rPr>
          <w:color w:val="002060"/>
          <w:sz w:val="28"/>
        </w:rPr>
        <w:t xml:space="preserve">strana </w:t>
      </w:r>
      <w:r w:rsidR="00192FC9">
        <w:rPr>
          <w:color w:val="002060"/>
          <w:sz w:val="28"/>
        </w:rPr>
        <w:t>druhého</w:t>
      </w:r>
      <w:bookmarkStart w:id="0" w:name="_GoBack"/>
      <w:bookmarkEnd w:id="0"/>
      <w:r w:rsidRPr="00EC72DC">
        <w:rPr>
          <w:color w:val="002060"/>
          <w:sz w:val="28"/>
        </w:rPr>
        <w:t xml:space="preserve"> oddílu“</w:t>
      </w:r>
    </w:p>
    <w:p w:rsidR="00EC72DC" w:rsidRPr="00EC72DC" w:rsidRDefault="00EC72DC" w:rsidP="00B63375">
      <w:pPr>
        <w:shd w:val="clear" w:color="auto" w:fill="FBD4B4" w:themeFill="accent6" w:themeFillTint="66"/>
        <w:ind w:left="709"/>
        <w:rPr>
          <w:color w:val="002060"/>
          <w:sz w:val="28"/>
        </w:rPr>
      </w:pP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</w:r>
      <w:r w:rsidRPr="00EC72DC">
        <w:rPr>
          <w:color w:val="002060"/>
          <w:sz w:val="28"/>
        </w:rPr>
        <w:tab/>
        <w:t>- zápatí – číslo stránky římsky (</w:t>
      </w:r>
      <w:r w:rsidRPr="00EC72DC">
        <w:rPr>
          <w:b/>
          <w:color w:val="002060"/>
          <w:sz w:val="28"/>
        </w:rPr>
        <w:t xml:space="preserve">i, </w:t>
      </w:r>
      <w:proofErr w:type="spellStart"/>
      <w:r w:rsidRPr="00EC72DC">
        <w:rPr>
          <w:b/>
          <w:color w:val="002060"/>
          <w:sz w:val="28"/>
        </w:rPr>
        <w:t>ii</w:t>
      </w:r>
      <w:proofErr w:type="spellEnd"/>
      <w:r w:rsidRPr="00EC72DC">
        <w:rPr>
          <w:b/>
          <w:color w:val="002060"/>
          <w:sz w:val="28"/>
        </w:rPr>
        <w:t>, …</w:t>
      </w:r>
      <w:r w:rsidRPr="00EC72DC">
        <w:rPr>
          <w:color w:val="002060"/>
          <w:sz w:val="28"/>
        </w:rPr>
        <w:t>)</w:t>
      </w:r>
    </w:p>
    <w:p w:rsidR="00EC72DC" w:rsidRPr="005817A3" w:rsidRDefault="00EC72DC" w:rsidP="00B02505">
      <w:pPr>
        <w:rPr>
          <w:b/>
          <w:sz w:val="28"/>
        </w:rPr>
      </w:pPr>
    </w:p>
    <w:sectPr w:rsidR="00EC72DC" w:rsidRPr="0058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BE3" w:rsidRDefault="00127BE3" w:rsidP="00B80778">
      <w:r>
        <w:separator/>
      </w:r>
    </w:p>
  </w:endnote>
  <w:endnote w:type="continuationSeparator" w:id="0">
    <w:p w:rsidR="00127BE3" w:rsidRDefault="00127BE3" w:rsidP="00B8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BE3" w:rsidRDefault="00127BE3" w:rsidP="00B80778">
      <w:r>
        <w:separator/>
      </w:r>
    </w:p>
  </w:footnote>
  <w:footnote w:type="continuationSeparator" w:id="0">
    <w:p w:rsidR="00127BE3" w:rsidRDefault="00127BE3" w:rsidP="00B8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56DF9"/>
    <w:multiLevelType w:val="hybridMultilevel"/>
    <w:tmpl w:val="1F463CA0"/>
    <w:lvl w:ilvl="0" w:tplc="C7BE46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3C3E0E"/>
    <w:multiLevelType w:val="hybridMultilevel"/>
    <w:tmpl w:val="BDE8DE02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5BC5"/>
    <w:multiLevelType w:val="hybridMultilevel"/>
    <w:tmpl w:val="877E6926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165B9"/>
    <w:multiLevelType w:val="hybridMultilevel"/>
    <w:tmpl w:val="47D6370C"/>
    <w:lvl w:ilvl="0" w:tplc="D5BC3F0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83140FB"/>
    <w:multiLevelType w:val="hybridMultilevel"/>
    <w:tmpl w:val="25BA9D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F1"/>
    <w:rsid w:val="00064DAB"/>
    <w:rsid w:val="00127BE3"/>
    <w:rsid w:val="00192FC9"/>
    <w:rsid w:val="00271EED"/>
    <w:rsid w:val="002819E0"/>
    <w:rsid w:val="004E664A"/>
    <w:rsid w:val="00556858"/>
    <w:rsid w:val="005817A3"/>
    <w:rsid w:val="00745658"/>
    <w:rsid w:val="00805DCB"/>
    <w:rsid w:val="00875637"/>
    <w:rsid w:val="00B02505"/>
    <w:rsid w:val="00B15A32"/>
    <w:rsid w:val="00B63375"/>
    <w:rsid w:val="00B80778"/>
    <w:rsid w:val="00BF0C53"/>
    <w:rsid w:val="00C062F1"/>
    <w:rsid w:val="00D05EF5"/>
    <w:rsid w:val="00D639B9"/>
    <w:rsid w:val="00DD5073"/>
    <w:rsid w:val="00DD75E4"/>
    <w:rsid w:val="00E31205"/>
    <w:rsid w:val="00E508C0"/>
    <w:rsid w:val="00EB301E"/>
    <w:rsid w:val="00E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C304"/>
  <w15:docId w15:val="{2A7A35DC-3E54-4ECB-B7DE-482C9462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62F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62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62F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07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77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7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778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92FC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gvm.cz/people/dvorakpavel/vyu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1573-779D-49EB-A660-E8877137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Velké Meziříčí</Company>
  <LinksUpToDate>false</LinksUpToDate>
  <CharactersWithSpaces>1386</CharactersWithSpaces>
  <SharedDoc>false</SharedDoc>
  <HLinks>
    <vt:vector size="6" baseType="variant"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http://gvm.vm.cz/people/dvorakpavel/vyuka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Pavel Dvořák</cp:lastModifiedBy>
  <cp:revision>3</cp:revision>
  <dcterms:created xsi:type="dcterms:W3CDTF">2024-02-22T07:15:00Z</dcterms:created>
  <dcterms:modified xsi:type="dcterms:W3CDTF">2024-02-22T07:19:00Z</dcterms:modified>
</cp:coreProperties>
</file>