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DC9F" w14:textId="56098662" w:rsidR="00844140" w:rsidRPr="007A737C" w:rsidRDefault="00DE51FD" w:rsidP="00137370">
      <w:pPr>
        <w:jc w:val="center"/>
        <w:rPr>
          <w:b/>
          <w:sz w:val="32"/>
        </w:rPr>
      </w:pPr>
      <w:r w:rsidRPr="007A737C">
        <w:rPr>
          <w:b/>
          <w:sz w:val="32"/>
        </w:rPr>
        <w:t>Příprava na</w:t>
      </w:r>
      <w:r w:rsidR="00CF3418" w:rsidRPr="007A737C">
        <w:rPr>
          <w:b/>
          <w:sz w:val="32"/>
        </w:rPr>
        <w:t xml:space="preserve"> zkoušku</w:t>
      </w:r>
      <w:r w:rsidRPr="007A737C">
        <w:rPr>
          <w:b/>
          <w:sz w:val="32"/>
        </w:rPr>
        <w:t xml:space="preserve"> FCE</w:t>
      </w:r>
    </w:p>
    <w:p w14:paraId="3E09C50F" w14:textId="47A3795F" w:rsidR="005C180A" w:rsidRDefault="00DE51FD" w:rsidP="00AA5212">
      <w:pPr>
        <w:pStyle w:val="Bezmezer"/>
        <w:jc w:val="both"/>
        <w:rPr>
          <w:sz w:val="24"/>
        </w:rPr>
      </w:pPr>
      <w:r w:rsidRPr="007A737C">
        <w:rPr>
          <w:sz w:val="24"/>
        </w:rPr>
        <w:t xml:space="preserve">Nepovinný předmět Příprava na </w:t>
      </w:r>
      <w:r w:rsidR="001826A2" w:rsidRPr="007A737C">
        <w:rPr>
          <w:sz w:val="24"/>
        </w:rPr>
        <w:t xml:space="preserve">zkoušku </w:t>
      </w:r>
      <w:r w:rsidRPr="007A737C">
        <w:rPr>
          <w:sz w:val="24"/>
        </w:rPr>
        <w:t>FCE byl zahájen ve školním roce 2014/</w:t>
      </w:r>
      <w:r w:rsidR="00137370">
        <w:rPr>
          <w:sz w:val="24"/>
        </w:rPr>
        <w:t>20</w:t>
      </w:r>
      <w:r w:rsidRPr="007A737C">
        <w:rPr>
          <w:sz w:val="24"/>
        </w:rPr>
        <w:t>15 a je určen pro studenty 3.</w:t>
      </w:r>
      <w:r w:rsidR="00AA5212" w:rsidRPr="007A737C">
        <w:rPr>
          <w:sz w:val="24"/>
        </w:rPr>
        <w:t> </w:t>
      </w:r>
      <w:r w:rsidRPr="007A737C">
        <w:rPr>
          <w:sz w:val="24"/>
        </w:rPr>
        <w:t xml:space="preserve">ročníku, kteří se během dvouletého kurzu </w:t>
      </w:r>
      <w:r w:rsidR="005C180A" w:rsidRPr="007A737C">
        <w:rPr>
          <w:sz w:val="24"/>
        </w:rPr>
        <w:t xml:space="preserve">mohou </w:t>
      </w:r>
      <w:r w:rsidRPr="007A737C">
        <w:rPr>
          <w:sz w:val="24"/>
        </w:rPr>
        <w:t>připravovat na mezinárodní zkoušku FCE (B2)</w:t>
      </w:r>
      <w:r w:rsidR="00AA5212" w:rsidRPr="007A737C">
        <w:rPr>
          <w:sz w:val="24"/>
        </w:rPr>
        <w:t>.</w:t>
      </w:r>
      <w:r w:rsidRPr="007A737C">
        <w:rPr>
          <w:sz w:val="24"/>
        </w:rPr>
        <w:t xml:space="preserve"> </w:t>
      </w:r>
      <w:r w:rsidR="005C180A" w:rsidRPr="007A737C">
        <w:rPr>
          <w:sz w:val="24"/>
        </w:rPr>
        <w:t>Úspěšným složením této cambridgeské zkoušky a získáním mezinárodně uznávaného certifikátu se jim otevírá budoucnost</w:t>
      </w:r>
      <w:r w:rsidR="007A737C">
        <w:rPr>
          <w:sz w:val="24"/>
        </w:rPr>
        <w:t xml:space="preserve"> při dalším vzdělávání, práci i </w:t>
      </w:r>
      <w:r w:rsidR="005C180A" w:rsidRPr="007A737C">
        <w:rPr>
          <w:sz w:val="24"/>
        </w:rPr>
        <w:t xml:space="preserve">běžném životě. </w:t>
      </w:r>
    </w:p>
    <w:p w14:paraId="65741F48" w14:textId="32E0EAF8" w:rsidR="00137370" w:rsidRDefault="00137370" w:rsidP="00AA5212">
      <w:pPr>
        <w:pStyle w:val="Bezmezer"/>
        <w:jc w:val="both"/>
        <w:rPr>
          <w:sz w:val="24"/>
        </w:rPr>
      </w:pPr>
    </w:p>
    <w:p w14:paraId="7AC91A4A" w14:textId="77777777" w:rsidR="00137370" w:rsidRDefault="00137370" w:rsidP="00137370">
      <w:pPr>
        <w:rPr>
          <w:rFonts w:cs="Calibri"/>
          <w:i/>
        </w:rPr>
      </w:pPr>
      <w:r>
        <w:rPr>
          <w:rFonts w:cs="Calibri"/>
          <w:i/>
        </w:rPr>
        <w:t>Výchovné a vzdělávací strategie:</w:t>
      </w:r>
    </w:p>
    <w:p w14:paraId="79A2EF73" w14:textId="0214EF9D" w:rsidR="00137370" w:rsidRDefault="00137370" w:rsidP="00137370">
      <w:pPr>
        <w:ind w:left="567"/>
        <w:rPr>
          <w:rStyle w:val="normaltextrun"/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color w:val="000000"/>
          <w:shd w:val="clear" w:color="auto" w:fill="FFFFFF"/>
        </w:rPr>
        <w:t>Kompetence žáků jsou shodné s kompetencemi předmětu Anglický jazyk.</w:t>
      </w:r>
    </w:p>
    <w:p w14:paraId="771B46EF" w14:textId="77777777" w:rsidR="00137370" w:rsidRDefault="00137370" w:rsidP="00137370">
      <w:pPr>
        <w:ind w:left="567"/>
        <w:rPr>
          <w:sz w:val="24"/>
        </w:rPr>
        <w:sectPr w:rsidR="00137370" w:rsidSect="0013737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8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"/>
        <w:gridCol w:w="2444"/>
        <w:gridCol w:w="5953"/>
        <w:gridCol w:w="2977"/>
        <w:gridCol w:w="2835"/>
      </w:tblGrid>
      <w:tr w:rsidR="00137370" w14:paraId="280BA32F" w14:textId="77777777" w:rsidTr="007D07F6">
        <w:trPr>
          <w:cantSplit/>
        </w:trPr>
        <w:tc>
          <w:tcPr>
            <w:tcW w:w="652" w:type="dxa"/>
            <w:tcBorders>
              <w:right w:val="double" w:sz="4" w:space="0" w:color="auto"/>
            </w:tcBorders>
            <w:vAlign w:val="center"/>
          </w:tcPr>
          <w:p w14:paraId="6C7D3BA7" w14:textId="77777777" w:rsidR="00137370" w:rsidRPr="007D0DB4" w:rsidRDefault="00137370" w:rsidP="009872F8">
            <w:pPr>
              <w:spacing w:after="0"/>
              <w:rPr>
                <w:rFonts w:cs="Calibri"/>
                <w:b/>
              </w:rPr>
            </w:pPr>
            <w:r w:rsidRPr="007D0DB4">
              <w:rPr>
                <w:rFonts w:cs="Calibri"/>
                <w:b/>
              </w:rPr>
              <w:lastRenderedPageBreak/>
              <w:t>Roč.</w:t>
            </w:r>
          </w:p>
          <w:p w14:paraId="1B666730" w14:textId="77777777" w:rsidR="00137370" w:rsidRPr="007D0DB4" w:rsidRDefault="00137370" w:rsidP="009872F8">
            <w:pPr>
              <w:spacing w:after="0"/>
              <w:rPr>
                <w:rFonts w:cs="Calibri"/>
                <w:b/>
              </w:rPr>
            </w:pPr>
            <w:r w:rsidRPr="007D0DB4">
              <w:rPr>
                <w:rFonts w:cs="Calibri"/>
                <w:b/>
              </w:rPr>
              <w:t xml:space="preserve"> 7./3.</w:t>
            </w:r>
          </w:p>
        </w:tc>
        <w:tc>
          <w:tcPr>
            <w:tcW w:w="2444" w:type="dxa"/>
          </w:tcPr>
          <w:p w14:paraId="4291571B" w14:textId="77777777" w:rsidR="00137370" w:rsidRPr="007D0DB4" w:rsidRDefault="00137370" w:rsidP="009872F8">
            <w:pPr>
              <w:spacing w:after="0"/>
              <w:jc w:val="center"/>
              <w:rPr>
                <w:rFonts w:cs="Calibri"/>
                <w:b/>
              </w:rPr>
            </w:pPr>
            <w:r w:rsidRPr="007D0DB4">
              <w:rPr>
                <w:rFonts w:cs="Calibri"/>
                <w:b/>
              </w:rPr>
              <w:t>TÉMA</w:t>
            </w:r>
          </w:p>
        </w:tc>
        <w:tc>
          <w:tcPr>
            <w:tcW w:w="5953" w:type="dxa"/>
            <w:vAlign w:val="center"/>
          </w:tcPr>
          <w:p w14:paraId="5CC78943" w14:textId="77777777" w:rsidR="00137370" w:rsidRDefault="00137370" w:rsidP="009872F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6DE9C31A" w14:textId="77777777" w:rsidR="00137370" w:rsidRPr="007D0DB4" w:rsidRDefault="00137370" w:rsidP="009872F8">
            <w:pPr>
              <w:spacing w:after="0"/>
              <w:jc w:val="center"/>
              <w:rPr>
                <w:rFonts w:cs="Calibri"/>
                <w:b/>
              </w:rPr>
            </w:pPr>
            <w:r w:rsidRPr="007D0DB4">
              <w:rPr>
                <w:rFonts w:cs="Calibri"/>
                <w:b/>
              </w:rPr>
              <w:t>VÝSTUP</w:t>
            </w:r>
          </w:p>
          <w:p w14:paraId="3BEEAEA3" w14:textId="77777777" w:rsidR="00137370" w:rsidRDefault="00137370" w:rsidP="009872F8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Žák:</w:t>
            </w:r>
          </w:p>
        </w:tc>
        <w:tc>
          <w:tcPr>
            <w:tcW w:w="2977" w:type="dxa"/>
            <w:vAlign w:val="center"/>
          </w:tcPr>
          <w:p w14:paraId="4EAE7629" w14:textId="77777777" w:rsidR="00137370" w:rsidRPr="007D0DB4" w:rsidRDefault="00137370" w:rsidP="009872F8">
            <w:pPr>
              <w:spacing w:after="0"/>
              <w:jc w:val="center"/>
              <w:rPr>
                <w:rFonts w:cs="Calibri"/>
                <w:b/>
              </w:rPr>
            </w:pPr>
            <w:r w:rsidRPr="007D0DB4">
              <w:rPr>
                <w:rFonts w:cs="Calibri"/>
                <w:b/>
              </w:rPr>
              <w:t>UČIVO</w:t>
            </w:r>
          </w:p>
        </w:tc>
        <w:tc>
          <w:tcPr>
            <w:tcW w:w="2835" w:type="dxa"/>
            <w:vAlign w:val="center"/>
          </w:tcPr>
          <w:p w14:paraId="15F7DFA9" w14:textId="77777777" w:rsidR="00137370" w:rsidRPr="007D0DB4" w:rsidRDefault="00137370" w:rsidP="009872F8">
            <w:pPr>
              <w:spacing w:after="0"/>
              <w:rPr>
                <w:rFonts w:cs="Calibri"/>
                <w:b/>
              </w:rPr>
            </w:pPr>
            <w:r w:rsidRPr="007D0DB4">
              <w:rPr>
                <w:rFonts w:cs="Calibri"/>
                <w:b/>
              </w:rPr>
              <w:t>MEZIPŘEDMĚTOVÉ VZTAHY,</w:t>
            </w:r>
          </w:p>
          <w:p w14:paraId="614C04EC" w14:textId="77777777" w:rsidR="00137370" w:rsidRPr="007D0DB4" w:rsidRDefault="00137370" w:rsidP="009872F8">
            <w:pPr>
              <w:spacing w:after="0"/>
              <w:jc w:val="center"/>
              <w:rPr>
                <w:rFonts w:cs="Calibri"/>
                <w:b/>
              </w:rPr>
            </w:pPr>
            <w:r w:rsidRPr="007D0DB4">
              <w:rPr>
                <w:rFonts w:cs="Calibri"/>
                <w:b/>
              </w:rPr>
              <w:t>PRŮŘEZOVÁ TÉMATA,</w:t>
            </w:r>
          </w:p>
          <w:p w14:paraId="3C65CA38" w14:textId="77777777" w:rsidR="00137370" w:rsidRDefault="00137370" w:rsidP="009872F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7D0DB4">
              <w:rPr>
                <w:rFonts w:cs="Calibri"/>
                <w:b/>
              </w:rPr>
              <w:t>POZNÁMKY</w:t>
            </w:r>
          </w:p>
        </w:tc>
      </w:tr>
      <w:tr w:rsidR="00137370" w:rsidRPr="007D0DB4" w14:paraId="40800A37" w14:textId="77777777" w:rsidTr="009872F8">
        <w:trPr>
          <w:cantSplit/>
          <w:trHeight w:val="6746"/>
        </w:trPr>
        <w:tc>
          <w:tcPr>
            <w:tcW w:w="652" w:type="dxa"/>
            <w:tcBorders>
              <w:right w:val="double" w:sz="4" w:space="0" w:color="auto"/>
            </w:tcBorders>
            <w:vAlign w:val="center"/>
          </w:tcPr>
          <w:p w14:paraId="617FF792" w14:textId="77777777" w:rsidR="00137370" w:rsidRPr="00137370" w:rsidRDefault="00137370" w:rsidP="007D07F6">
            <w:pPr>
              <w:jc w:val="center"/>
              <w:rPr>
                <w:rFonts w:cs="Calibri"/>
                <w:b/>
              </w:rPr>
            </w:pPr>
            <w:bookmarkStart w:id="0" w:name="_Hlk51060547"/>
          </w:p>
        </w:tc>
        <w:tc>
          <w:tcPr>
            <w:tcW w:w="2444" w:type="dxa"/>
          </w:tcPr>
          <w:p w14:paraId="05499068" w14:textId="77777777" w:rsidR="00137370" w:rsidRPr="00137370" w:rsidRDefault="00137370" w:rsidP="007D07F6">
            <w:pPr>
              <w:rPr>
                <w:rFonts w:cs="Calibri"/>
                <w:bCs/>
                <w:u w:val="single"/>
              </w:rPr>
            </w:pPr>
            <w:r w:rsidRPr="00137370">
              <w:rPr>
                <w:rFonts w:cs="Calibri"/>
                <w:bCs/>
                <w:u w:val="single"/>
              </w:rPr>
              <w:t xml:space="preserve">Témata a komunikační situace </w:t>
            </w:r>
          </w:p>
          <w:p w14:paraId="72359CA0" w14:textId="77777777" w:rsidR="00137370" w:rsidRPr="00137370" w:rsidRDefault="00137370" w:rsidP="007D07F6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137370">
              <w:rPr>
                <w:rFonts w:ascii="Calibri" w:hAnsi="Calibri" w:cs="Calibri"/>
                <w:bCs/>
                <w:sz w:val="22"/>
                <w:szCs w:val="22"/>
              </w:rPr>
              <w:t>rodina, vztahy, osobní charakteristika</w:t>
            </w:r>
          </w:p>
          <w:p w14:paraId="0DC6A4D5" w14:textId="77777777" w:rsidR="00137370" w:rsidRPr="00137370" w:rsidRDefault="00137370" w:rsidP="007D07F6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137370">
              <w:rPr>
                <w:rFonts w:ascii="Calibri" w:hAnsi="Calibri" w:cs="Calibri"/>
                <w:bCs/>
                <w:sz w:val="22"/>
                <w:szCs w:val="22"/>
              </w:rPr>
              <w:t>volný čas</w:t>
            </w:r>
          </w:p>
          <w:p w14:paraId="18AE38DA" w14:textId="77777777" w:rsidR="00137370" w:rsidRPr="00137370" w:rsidRDefault="00137370" w:rsidP="007D07F6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137370">
              <w:rPr>
                <w:rFonts w:ascii="Calibri" w:hAnsi="Calibri" w:cs="Calibri"/>
                <w:bCs/>
                <w:sz w:val="22"/>
                <w:szCs w:val="22"/>
              </w:rPr>
              <w:t>dovolená, výlety, prázdniny</w:t>
            </w:r>
          </w:p>
          <w:p w14:paraId="6EC7C2E2" w14:textId="77777777" w:rsidR="00137370" w:rsidRPr="00137370" w:rsidRDefault="00137370" w:rsidP="007D07F6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137370">
              <w:rPr>
                <w:rFonts w:ascii="Calibri" w:hAnsi="Calibri" w:cs="Calibri"/>
                <w:bCs/>
                <w:sz w:val="22"/>
                <w:szCs w:val="22"/>
              </w:rPr>
              <w:t>jídlo, zdravý životní styl, moderní technologie</w:t>
            </w:r>
          </w:p>
          <w:p w14:paraId="008C4115" w14:textId="77777777" w:rsidR="00137370" w:rsidRPr="00137370" w:rsidRDefault="00137370" w:rsidP="007D07F6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137370">
              <w:rPr>
                <w:rFonts w:ascii="Calibri" w:hAnsi="Calibri" w:cs="Calibri"/>
                <w:bCs/>
                <w:sz w:val="22"/>
                <w:szCs w:val="22"/>
              </w:rPr>
              <w:t>vzdělání, studium, školské systémy</w:t>
            </w:r>
          </w:p>
          <w:p w14:paraId="1FA9622D" w14:textId="77777777" w:rsidR="00137370" w:rsidRPr="00137370" w:rsidRDefault="00137370" w:rsidP="007D07F6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137370">
              <w:rPr>
                <w:rFonts w:ascii="Calibri" w:hAnsi="Calibri" w:cs="Calibri"/>
                <w:bCs/>
                <w:sz w:val="22"/>
                <w:szCs w:val="22"/>
              </w:rPr>
              <w:t>práce a povolání</w:t>
            </w:r>
          </w:p>
          <w:p w14:paraId="40281DE2" w14:textId="77777777" w:rsidR="00137370" w:rsidRPr="00137370" w:rsidRDefault="00137370" w:rsidP="007D07F6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137370">
              <w:rPr>
                <w:rFonts w:ascii="Calibri" w:hAnsi="Calibri" w:cs="Calibri"/>
                <w:bCs/>
                <w:sz w:val="22"/>
                <w:szCs w:val="22"/>
              </w:rPr>
              <w:t>sporty, dobrodružství</w:t>
            </w:r>
          </w:p>
          <w:p w14:paraId="5E0F3BA8" w14:textId="77777777" w:rsidR="00137370" w:rsidRPr="00137370" w:rsidRDefault="00137370" w:rsidP="007D07F6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137370">
              <w:rPr>
                <w:rFonts w:ascii="Calibri" w:hAnsi="Calibri" w:cs="Calibri"/>
                <w:bCs/>
                <w:sz w:val="22"/>
                <w:szCs w:val="22"/>
              </w:rPr>
              <w:t>kultura, film a divadlo, slavné osobnosti</w:t>
            </w:r>
          </w:p>
          <w:p w14:paraId="09708862" w14:textId="77777777" w:rsidR="00137370" w:rsidRPr="00137370" w:rsidRDefault="00137370" w:rsidP="007D07F6">
            <w:pPr>
              <w:ind w:left="357"/>
              <w:rPr>
                <w:rFonts w:cs="Calibri"/>
                <w:b/>
              </w:rPr>
            </w:pPr>
          </w:p>
        </w:tc>
        <w:tc>
          <w:tcPr>
            <w:tcW w:w="5953" w:type="dxa"/>
          </w:tcPr>
          <w:p w14:paraId="3D2CBDBE" w14:textId="77777777" w:rsidR="00137370" w:rsidRPr="009872F8" w:rsidRDefault="00137370" w:rsidP="007D07F6">
            <w:pPr>
              <w:pStyle w:val="Odstavecseseznamem"/>
              <w:ind w:left="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9872F8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Poslech </w:t>
            </w:r>
          </w:p>
          <w:p w14:paraId="7877E6F4" w14:textId="77777777" w:rsidR="00137370" w:rsidRPr="009872F8" w:rsidRDefault="00137370" w:rsidP="00137370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 xml:space="preserve">rozumí i delšímu souvislému projevu </w:t>
            </w:r>
          </w:p>
          <w:p w14:paraId="2AE4230A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 xml:space="preserve">identifikuje různé styly mluveného projevu </w:t>
            </w:r>
          </w:p>
          <w:p w14:paraId="0D210EFA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 xml:space="preserve">postihne různé názory a stanoviska </w:t>
            </w:r>
          </w:p>
          <w:p w14:paraId="48484637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 xml:space="preserve">pochopí hlavní smysl autentické konverzace </w:t>
            </w:r>
          </w:p>
          <w:p w14:paraId="17BA8B11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>postihne specifické informace</w:t>
            </w:r>
          </w:p>
          <w:p w14:paraId="6A75D1E8" w14:textId="77777777" w:rsidR="00137370" w:rsidRPr="009872F8" w:rsidRDefault="00137370" w:rsidP="00137370">
            <w:pPr>
              <w:spacing w:after="0"/>
              <w:rPr>
                <w:rFonts w:cs="Calibri"/>
                <w:bCs/>
                <w:sz w:val="20"/>
                <w:szCs w:val="20"/>
                <w:u w:val="single"/>
              </w:rPr>
            </w:pPr>
            <w:r w:rsidRPr="009872F8">
              <w:rPr>
                <w:rFonts w:cs="Calibri"/>
                <w:bCs/>
                <w:sz w:val="20"/>
                <w:szCs w:val="20"/>
                <w:u w:val="single"/>
              </w:rPr>
              <w:t>Čtení</w:t>
            </w:r>
          </w:p>
          <w:p w14:paraId="45029D1A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 xml:space="preserve">čte s porozuměním kratší či delší texty za účelem </w:t>
            </w:r>
          </w:p>
          <w:p w14:paraId="1051D6E6" w14:textId="77777777" w:rsidR="00137370" w:rsidRPr="009872F8" w:rsidRDefault="00137370" w:rsidP="00137370">
            <w:pPr>
              <w:spacing w:after="0"/>
              <w:ind w:left="454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 xml:space="preserve">sdělení obsahu nebo informace </w:t>
            </w:r>
          </w:p>
          <w:p w14:paraId="2EADF0F9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 xml:space="preserve">používá různé typy slovníků a informativní literatury </w:t>
            </w:r>
          </w:p>
          <w:p w14:paraId="62025BDE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 xml:space="preserve">vyhledá a shromáždí specifické informace </w:t>
            </w:r>
          </w:p>
          <w:p w14:paraId="0F8B4492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>odhadne význam neznámých výrazů</w:t>
            </w:r>
          </w:p>
          <w:p w14:paraId="6CD23E3F" w14:textId="77777777" w:rsidR="00137370" w:rsidRPr="009872F8" w:rsidRDefault="00137370" w:rsidP="00137370">
            <w:pPr>
              <w:spacing w:after="0"/>
              <w:rPr>
                <w:rFonts w:cs="Calibri"/>
                <w:bCs/>
                <w:sz w:val="20"/>
                <w:szCs w:val="20"/>
                <w:u w:val="single"/>
              </w:rPr>
            </w:pPr>
            <w:r w:rsidRPr="009872F8">
              <w:rPr>
                <w:rFonts w:cs="Calibri"/>
                <w:bCs/>
                <w:sz w:val="20"/>
                <w:szCs w:val="20"/>
                <w:u w:val="single"/>
              </w:rPr>
              <w:t xml:space="preserve">Ústní a písemný projev </w:t>
            </w:r>
          </w:p>
          <w:p w14:paraId="58AAF357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 xml:space="preserve">je schopen sestavit kratší i delší sdělení na aktuální téma </w:t>
            </w:r>
          </w:p>
          <w:p w14:paraId="31464592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>sestaví souvislé sdělení v rámci probíraných témat</w:t>
            </w:r>
          </w:p>
          <w:p w14:paraId="6FE7BA44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 xml:space="preserve">popíše obrázek a srovná obrázky </w:t>
            </w:r>
          </w:p>
          <w:p w14:paraId="27E1C6CE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 xml:space="preserve">dokáže reprodukovat text nebo poslech </w:t>
            </w:r>
          </w:p>
          <w:p w14:paraId="1B94894E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>používá vhodnou slovní zásobu, gramatiku a PTN</w:t>
            </w:r>
          </w:p>
          <w:p w14:paraId="2C643F37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 xml:space="preserve">umí připravit a přednést prezentaci </w:t>
            </w:r>
          </w:p>
          <w:p w14:paraId="1CD9FE92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>dovede vyjádřit a obhájit názor argumentací</w:t>
            </w:r>
          </w:p>
          <w:p w14:paraId="7207D57E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>osvojí si rozdíl mezi formálními a neformálními</w:t>
            </w:r>
          </w:p>
          <w:p w14:paraId="6A60DBEA" w14:textId="36D5CBB1" w:rsidR="00137370" w:rsidRPr="009872F8" w:rsidRDefault="00137370" w:rsidP="00137370">
            <w:pPr>
              <w:spacing w:after="0"/>
              <w:ind w:left="454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 xml:space="preserve">jazykovými prostředky umí správně používat jazykové funkce </w:t>
            </w:r>
          </w:p>
          <w:p w14:paraId="20E18277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 xml:space="preserve">reaguje adekvátně v komunikačních situacích </w:t>
            </w:r>
          </w:p>
          <w:p w14:paraId="0656DCA3" w14:textId="77777777" w:rsidR="00137370" w:rsidRPr="009872F8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872F8">
              <w:rPr>
                <w:rFonts w:cs="Calibri"/>
                <w:sz w:val="20"/>
                <w:szCs w:val="20"/>
              </w:rPr>
              <w:t>je schopen zahájit, převzít a ukončit konverzaci</w:t>
            </w:r>
          </w:p>
          <w:p w14:paraId="4D5AFEAE" w14:textId="77777777" w:rsidR="00137370" w:rsidRPr="00137370" w:rsidRDefault="00137370" w:rsidP="00137370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9872F8">
              <w:rPr>
                <w:rFonts w:cs="Calibri"/>
                <w:sz w:val="20"/>
                <w:szCs w:val="20"/>
              </w:rPr>
              <w:t>umí napsat úvahu, článek, reportáž, recenzi, úvahu pro a proti, dopis, email</w:t>
            </w:r>
          </w:p>
        </w:tc>
        <w:tc>
          <w:tcPr>
            <w:tcW w:w="2977" w:type="dxa"/>
          </w:tcPr>
          <w:p w14:paraId="36E92C28" w14:textId="77777777" w:rsidR="00137370" w:rsidRPr="009872F8" w:rsidRDefault="00137370" w:rsidP="009872F8">
            <w:pPr>
              <w:spacing w:after="0"/>
              <w:rPr>
                <w:rFonts w:cs="Calibri"/>
                <w:bCs/>
                <w:sz w:val="20"/>
                <w:szCs w:val="20"/>
                <w:u w:val="single"/>
              </w:rPr>
            </w:pPr>
            <w:r w:rsidRPr="00137370">
              <w:rPr>
                <w:rFonts w:cs="Calibri"/>
                <w:bCs/>
                <w:u w:val="single"/>
              </w:rPr>
              <w:t xml:space="preserve">Jazykové </w:t>
            </w:r>
            <w:r w:rsidRPr="009872F8">
              <w:rPr>
                <w:rFonts w:cs="Calibri"/>
                <w:bCs/>
                <w:sz w:val="20"/>
                <w:szCs w:val="20"/>
                <w:u w:val="single"/>
              </w:rPr>
              <w:t>prostředky</w:t>
            </w:r>
          </w:p>
          <w:p w14:paraId="2A4FD74B" w14:textId="77777777" w:rsidR="00137370" w:rsidRPr="009872F8" w:rsidRDefault="00137370" w:rsidP="00137370">
            <w:pPr>
              <w:spacing w:after="0"/>
              <w:rPr>
                <w:rFonts w:cs="Calibri"/>
                <w:bCs/>
                <w:sz w:val="20"/>
                <w:szCs w:val="20"/>
                <w:u w:val="single"/>
              </w:rPr>
            </w:pPr>
            <w:r w:rsidRPr="009872F8">
              <w:rPr>
                <w:rFonts w:cs="Calibri"/>
                <w:bCs/>
                <w:sz w:val="20"/>
                <w:szCs w:val="20"/>
                <w:u w:val="single"/>
              </w:rPr>
              <w:t>Gramatické jevy</w:t>
            </w:r>
          </w:p>
          <w:p w14:paraId="54032D24" w14:textId="77777777" w:rsidR="00137370" w:rsidRPr="009872F8" w:rsidRDefault="00137370" w:rsidP="00137370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  <w:sz w:val="20"/>
                <w:szCs w:val="20"/>
              </w:rPr>
            </w:pPr>
            <w:r w:rsidRPr="009872F8">
              <w:rPr>
                <w:rFonts w:cs="Calibri"/>
                <w:bCs/>
                <w:sz w:val="20"/>
                <w:szCs w:val="20"/>
              </w:rPr>
              <w:t>přítomné a minulé časy</w:t>
            </w:r>
          </w:p>
          <w:p w14:paraId="18E79034" w14:textId="77777777" w:rsidR="00137370" w:rsidRPr="009872F8" w:rsidRDefault="00137370" w:rsidP="00137370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  <w:sz w:val="20"/>
                <w:szCs w:val="20"/>
              </w:rPr>
            </w:pPr>
            <w:r w:rsidRPr="009872F8">
              <w:rPr>
                <w:rFonts w:cs="Calibri"/>
                <w:bCs/>
                <w:sz w:val="20"/>
                <w:szCs w:val="20"/>
              </w:rPr>
              <w:t>vyjádření podmínky, 0., 1., 2. podmínková souvětí</w:t>
            </w:r>
          </w:p>
          <w:p w14:paraId="0693D15E" w14:textId="77777777" w:rsidR="00137370" w:rsidRPr="009872F8" w:rsidRDefault="00137370" w:rsidP="00137370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  <w:sz w:val="20"/>
                <w:szCs w:val="20"/>
              </w:rPr>
            </w:pPr>
            <w:r w:rsidRPr="009872F8">
              <w:rPr>
                <w:rFonts w:cs="Calibri"/>
                <w:bCs/>
                <w:sz w:val="20"/>
                <w:szCs w:val="20"/>
              </w:rPr>
              <w:t>stupňování přídavných jmen</w:t>
            </w:r>
          </w:p>
          <w:p w14:paraId="6FD3B8A5" w14:textId="77777777" w:rsidR="00137370" w:rsidRPr="009872F8" w:rsidRDefault="00137370" w:rsidP="00137370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  <w:sz w:val="20"/>
                <w:szCs w:val="20"/>
              </w:rPr>
            </w:pPr>
            <w:r w:rsidRPr="009872F8">
              <w:rPr>
                <w:rFonts w:cs="Calibri"/>
                <w:bCs/>
                <w:sz w:val="20"/>
                <w:szCs w:val="20"/>
              </w:rPr>
              <w:t>členy</w:t>
            </w:r>
          </w:p>
          <w:p w14:paraId="285F864F" w14:textId="77777777" w:rsidR="00137370" w:rsidRPr="009872F8" w:rsidRDefault="00137370" w:rsidP="00137370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  <w:sz w:val="20"/>
                <w:szCs w:val="20"/>
              </w:rPr>
            </w:pPr>
            <w:r w:rsidRPr="009872F8">
              <w:rPr>
                <w:rFonts w:cs="Calibri"/>
                <w:bCs/>
                <w:sz w:val="20"/>
                <w:szCs w:val="20"/>
              </w:rPr>
              <w:t>počitatelná a nepočitatelná podstatná jména</w:t>
            </w:r>
          </w:p>
          <w:p w14:paraId="73B03B9E" w14:textId="77777777" w:rsidR="00137370" w:rsidRPr="009872F8" w:rsidRDefault="00137370" w:rsidP="00137370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9872F8">
              <w:rPr>
                <w:rFonts w:cs="Calibri"/>
                <w:bCs/>
                <w:i/>
                <w:iCs/>
                <w:sz w:val="20"/>
                <w:szCs w:val="20"/>
              </w:rPr>
              <w:t xml:space="preserve">so, such, </w:t>
            </w:r>
            <w:proofErr w:type="spellStart"/>
            <w:r w:rsidRPr="009872F8">
              <w:rPr>
                <w:rFonts w:cs="Calibri"/>
                <w:bCs/>
                <w:i/>
                <w:iCs/>
                <w:sz w:val="20"/>
                <w:szCs w:val="20"/>
              </w:rPr>
              <w:t>too</w:t>
            </w:r>
            <w:proofErr w:type="spellEnd"/>
            <w:r w:rsidRPr="009872F8">
              <w:rPr>
                <w:rFonts w:cs="Calibr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9872F8">
              <w:rPr>
                <w:rFonts w:cs="Calibri"/>
                <w:bCs/>
                <w:i/>
                <w:iCs/>
                <w:sz w:val="20"/>
                <w:szCs w:val="20"/>
              </w:rPr>
              <w:t>enough</w:t>
            </w:r>
            <w:proofErr w:type="spellEnd"/>
          </w:p>
          <w:p w14:paraId="4AEC2212" w14:textId="77777777" w:rsidR="00137370" w:rsidRPr="009872F8" w:rsidRDefault="00137370" w:rsidP="00137370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  <w:sz w:val="20"/>
                <w:szCs w:val="20"/>
              </w:rPr>
            </w:pPr>
            <w:r w:rsidRPr="009872F8">
              <w:rPr>
                <w:rFonts w:cs="Calibri"/>
                <w:bCs/>
                <w:sz w:val="20"/>
                <w:szCs w:val="20"/>
              </w:rPr>
              <w:t>infinitive a gerundium</w:t>
            </w:r>
          </w:p>
          <w:p w14:paraId="5FE3E82D" w14:textId="77777777" w:rsidR="00137370" w:rsidRPr="009872F8" w:rsidRDefault="00137370" w:rsidP="00137370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  <w:sz w:val="20"/>
                <w:szCs w:val="20"/>
              </w:rPr>
            </w:pPr>
            <w:r w:rsidRPr="009872F8">
              <w:rPr>
                <w:rFonts w:cs="Calibri"/>
                <w:bCs/>
                <w:sz w:val="20"/>
                <w:szCs w:val="20"/>
              </w:rPr>
              <w:t>nepřímá řeč</w:t>
            </w:r>
          </w:p>
          <w:p w14:paraId="454EE5CE" w14:textId="77777777" w:rsidR="00137370" w:rsidRPr="009872F8" w:rsidRDefault="00137370" w:rsidP="00137370">
            <w:pPr>
              <w:spacing w:after="0"/>
              <w:rPr>
                <w:rFonts w:cs="Calibri"/>
                <w:bCs/>
                <w:sz w:val="20"/>
                <w:szCs w:val="20"/>
                <w:u w:val="single"/>
              </w:rPr>
            </w:pPr>
            <w:r w:rsidRPr="009872F8">
              <w:rPr>
                <w:rFonts w:cs="Calibri"/>
                <w:bCs/>
                <w:sz w:val="20"/>
                <w:szCs w:val="20"/>
                <w:u w:val="single"/>
              </w:rPr>
              <w:t>Lexikologie</w:t>
            </w:r>
          </w:p>
          <w:p w14:paraId="7ED2F968" w14:textId="77777777" w:rsidR="00137370" w:rsidRPr="009872F8" w:rsidRDefault="00137370" w:rsidP="007D07F6">
            <w:pPr>
              <w:pStyle w:val="Odstavecseseznamem"/>
              <w:numPr>
                <w:ilvl w:val="0"/>
                <w:numId w:val="4"/>
              </w:numPr>
              <w:ind w:left="320" w:hanging="283"/>
              <w:rPr>
                <w:rFonts w:ascii="Calibri" w:hAnsi="Calibri" w:cs="Calibri"/>
                <w:bCs/>
                <w:sz w:val="20"/>
                <w:szCs w:val="20"/>
              </w:rPr>
            </w:pPr>
            <w:r w:rsidRPr="009872F8">
              <w:rPr>
                <w:rFonts w:ascii="Calibri" w:hAnsi="Calibri" w:cs="Calibri"/>
                <w:bCs/>
                <w:sz w:val="20"/>
                <w:szCs w:val="20"/>
              </w:rPr>
              <w:t xml:space="preserve">kolokace </w:t>
            </w:r>
            <w:r w:rsidRPr="009872F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make</w:t>
            </w:r>
            <w:r w:rsidRPr="009872F8">
              <w:rPr>
                <w:rFonts w:ascii="Calibri" w:hAnsi="Calibri" w:cs="Calibri"/>
                <w:bCs/>
                <w:sz w:val="20"/>
                <w:szCs w:val="20"/>
              </w:rPr>
              <w:t xml:space="preserve"> a </w:t>
            </w:r>
            <w:r w:rsidRPr="009872F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do</w:t>
            </w:r>
          </w:p>
          <w:p w14:paraId="7EB7085C" w14:textId="77777777" w:rsidR="00137370" w:rsidRPr="009872F8" w:rsidRDefault="00137370" w:rsidP="007D07F6">
            <w:pPr>
              <w:pStyle w:val="Odstavecseseznamem"/>
              <w:numPr>
                <w:ilvl w:val="0"/>
                <w:numId w:val="4"/>
              </w:numPr>
              <w:ind w:left="320" w:hanging="283"/>
              <w:rPr>
                <w:rFonts w:ascii="Calibri" w:hAnsi="Calibri" w:cs="Calibri"/>
                <w:bCs/>
                <w:sz w:val="20"/>
                <w:szCs w:val="20"/>
              </w:rPr>
            </w:pPr>
            <w:r w:rsidRPr="009872F8">
              <w:rPr>
                <w:rFonts w:ascii="Calibri" w:hAnsi="Calibri" w:cs="Calibri"/>
                <w:bCs/>
                <w:sz w:val="20"/>
                <w:szCs w:val="20"/>
              </w:rPr>
              <w:t xml:space="preserve">frázová slovesa </w:t>
            </w:r>
          </w:p>
          <w:p w14:paraId="4EC89BBF" w14:textId="77777777" w:rsidR="00137370" w:rsidRPr="009872F8" w:rsidRDefault="00137370" w:rsidP="007D07F6">
            <w:pPr>
              <w:pStyle w:val="Odstavecseseznamem"/>
              <w:numPr>
                <w:ilvl w:val="0"/>
                <w:numId w:val="4"/>
              </w:numPr>
              <w:ind w:left="320" w:hanging="283"/>
              <w:rPr>
                <w:rFonts w:ascii="Calibri" w:hAnsi="Calibri" w:cs="Calibri"/>
                <w:bCs/>
                <w:sz w:val="20"/>
                <w:szCs w:val="20"/>
              </w:rPr>
            </w:pPr>
            <w:r w:rsidRPr="009872F8">
              <w:rPr>
                <w:rFonts w:ascii="Calibri" w:hAnsi="Calibri" w:cs="Calibri"/>
                <w:bCs/>
                <w:sz w:val="20"/>
                <w:szCs w:val="20"/>
              </w:rPr>
              <w:t>přípony a přídavná jména, příslovce</w:t>
            </w:r>
          </w:p>
          <w:p w14:paraId="010BBEA4" w14:textId="77777777" w:rsidR="00137370" w:rsidRPr="009872F8" w:rsidRDefault="00137370" w:rsidP="007D07F6">
            <w:pPr>
              <w:pStyle w:val="Odstavecseseznamem"/>
              <w:numPr>
                <w:ilvl w:val="0"/>
                <w:numId w:val="4"/>
              </w:numPr>
              <w:ind w:left="320" w:hanging="283"/>
              <w:rPr>
                <w:rFonts w:ascii="Calibri" w:hAnsi="Calibri" w:cs="Calibri"/>
                <w:bCs/>
                <w:sz w:val="20"/>
                <w:szCs w:val="20"/>
              </w:rPr>
            </w:pPr>
            <w:r w:rsidRPr="009872F8">
              <w:rPr>
                <w:rFonts w:ascii="Calibri" w:hAnsi="Calibri" w:cs="Calibri"/>
                <w:bCs/>
                <w:sz w:val="20"/>
                <w:szCs w:val="20"/>
              </w:rPr>
              <w:t>kolokace s </w:t>
            </w:r>
            <w:proofErr w:type="spellStart"/>
            <w:r w:rsidRPr="009872F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work</w:t>
            </w:r>
            <w:proofErr w:type="spellEnd"/>
            <w:r w:rsidRPr="009872F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Pr="009872F8">
              <w:rPr>
                <w:rFonts w:ascii="Calibri" w:hAnsi="Calibri" w:cs="Calibri"/>
                <w:bCs/>
                <w:sz w:val="20"/>
                <w:szCs w:val="20"/>
              </w:rPr>
              <w:t xml:space="preserve">a </w:t>
            </w:r>
            <w:proofErr w:type="spellStart"/>
            <w:r w:rsidRPr="009872F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job</w:t>
            </w:r>
            <w:proofErr w:type="spellEnd"/>
          </w:p>
          <w:p w14:paraId="3A9D3B4C" w14:textId="77777777" w:rsidR="00137370" w:rsidRPr="009872F8" w:rsidRDefault="00137370" w:rsidP="007D07F6">
            <w:pPr>
              <w:pStyle w:val="Odstavecseseznamem"/>
              <w:numPr>
                <w:ilvl w:val="0"/>
                <w:numId w:val="4"/>
              </w:numPr>
              <w:ind w:left="320" w:hanging="283"/>
              <w:rPr>
                <w:rFonts w:ascii="Calibri" w:hAnsi="Calibri" w:cs="Calibri"/>
                <w:bCs/>
                <w:sz w:val="20"/>
                <w:szCs w:val="20"/>
              </w:rPr>
            </w:pPr>
            <w:r w:rsidRPr="009872F8">
              <w:rPr>
                <w:rFonts w:ascii="Calibri" w:hAnsi="Calibri" w:cs="Calibri"/>
                <w:bCs/>
                <w:sz w:val="20"/>
                <w:szCs w:val="20"/>
              </w:rPr>
              <w:t>rozšiřování slovní zásoby ve všech tématech směřující k úrovni B2</w:t>
            </w:r>
          </w:p>
          <w:p w14:paraId="3CF8A269" w14:textId="77777777" w:rsidR="00137370" w:rsidRPr="009872F8" w:rsidRDefault="00137370" w:rsidP="00137370">
            <w:pPr>
              <w:spacing w:after="0"/>
              <w:rPr>
                <w:rFonts w:cs="Calibri"/>
                <w:bCs/>
                <w:sz w:val="20"/>
                <w:szCs w:val="20"/>
                <w:u w:val="single"/>
              </w:rPr>
            </w:pPr>
            <w:r w:rsidRPr="009872F8">
              <w:rPr>
                <w:rFonts w:cs="Calibri"/>
                <w:bCs/>
                <w:sz w:val="20"/>
                <w:szCs w:val="20"/>
                <w:u w:val="single"/>
              </w:rPr>
              <w:t>Fonetika</w:t>
            </w:r>
          </w:p>
          <w:p w14:paraId="297B663F" w14:textId="77777777" w:rsidR="00137370" w:rsidRPr="009872F8" w:rsidRDefault="00137370" w:rsidP="007D07F6">
            <w:pPr>
              <w:pStyle w:val="Odstavecseseznamem"/>
              <w:numPr>
                <w:ilvl w:val="0"/>
                <w:numId w:val="5"/>
              </w:numPr>
              <w:ind w:left="320" w:hanging="283"/>
              <w:rPr>
                <w:rFonts w:ascii="Calibri" w:hAnsi="Calibri" w:cs="Calibri"/>
                <w:bCs/>
                <w:sz w:val="20"/>
                <w:szCs w:val="20"/>
              </w:rPr>
            </w:pPr>
            <w:r w:rsidRPr="009872F8">
              <w:rPr>
                <w:rFonts w:ascii="Calibri" w:hAnsi="Calibri" w:cs="Calibri"/>
                <w:bCs/>
                <w:sz w:val="20"/>
                <w:szCs w:val="20"/>
              </w:rPr>
              <w:t>intonace</w:t>
            </w:r>
          </w:p>
          <w:p w14:paraId="7E0E3907" w14:textId="77777777" w:rsidR="00137370" w:rsidRPr="009872F8" w:rsidRDefault="00137370" w:rsidP="007D07F6">
            <w:pPr>
              <w:pStyle w:val="Odstavecseseznamem"/>
              <w:numPr>
                <w:ilvl w:val="0"/>
                <w:numId w:val="5"/>
              </w:numPr>
              <w:ind w:left="320" w:hanging="283"/>
              <w:rPr>
                <w:rFonts w:ascii="Calibri" w:hAnsi="Calibri" w:cs="Calibri"/>
                <w:bCs/>
                <w:sz w:val="20"/>
                <w:szCs w:val="20"/>
              </w:rPr>
            </w:pPr>
            <w:r w:rsidRPr="009872F8">
              <w:rPr>
                <w:rFonts w:ascii="Calibri" w:hAnsi="Calibri" w:cs="Calibri"/>
                <w:bCs/>
                <w:sz w:val="20"/>
                <w:szCs w:val="20"/>
              </w:rPr>
              <w:t>důraz ve slově, větě</w:t>
            </w:r>
          </w:p>
          <w:p w14:paraId="02AEBFF3" w14:textId="77777777" w:rsidR="00137370" w:rsidRPr="00137370" w:rsidRDefault="00137370" w:rsidP="007D07F6">
            <w:pPr>
              <w:pStyle w:val="Odstavecseseznamem"/>
              <w:numPr>
                <w:ilvl w:val="0"/>
                <w:numId w:val="5"/>
              </w:numPr>
              <w:ind w:left="320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9872F8">
              <w:rPr>
                <w:rFonts w:ascii="Calibri" w:hAnsi="Calibri" w:cs="Calibri"/>
                <w:bCs/>
                <w:sz w:val="20"/>
                <w:szCs w:val="20"/>
              </w:rPr>
              <w:t>citové zabarvení</w:t>
            </w:r>
          </w:p>
        </w:tc>
        <w:tc>
          <w:tcPr>
            <w:tcW w:w="2835" w:type="dxa"/>
          </w:tcPr>
          <w:p w14:paraId="0506913E" w14:textId="77777777" w:rsidR="00137370" w:rsidRPr="00137370" w:rsidRDefault="00137370" w:rsidP="007D07F6">
            <w:pPr>
              <w:rPr>
                <w:rFonts w:cs="Calibri"/>
                <w:b/>
                <w:bCs/>
              </w:rPr>
            </w:pPr>
            <w:r w:rsidRPr="00137370">
              <w:rPr>
                <w:rFonts w:cs="Calibri"/>
                <w:b/>
                <w:bCs/>
              </w:rPr>
              <w:t xml:space="preserve">OSV (poznávání a rozvoj </w:t>
            </w:r>
          </w:p>
          <w:p w14:paraId="67FEA155" w14:textId="77777777" w:rsidR="00137370" w:rsidRPr="00137370" w:rsidRDefault="00137370" w:rsidP="007D07F6">
            <w:pPr>
              <w:rPr>
                <w:rFonts w:cs="Calibri"/>
                <w:b/>
                <w:bCs/>
              </w:rPr>
            </w:pPr>
            <w:r w:rsidRPr="00137370">
              <w:rPr>
                <w:rFonts w:cs="Calibri"/>
                <w:b/>
                <w:bCs/>
              </w:rPr>
              <w:t>vlastní osobnosti)</w:t>
            </w:r>
          </w:p>
          <w:p w14:paraId="07FE9044" w14:textId="77777777" w:rsidR="00137370" w:rsidRPr="00137370" w:rsidRDefault="00137370" w:rsidP="007D07F6">
            <w:pPr>
              <w:rPr>
                <w:rFonts w:cs="Calibri"/>
                <w:b/>
                <w:bCs/>
              </w:rPr>
            </w:pPr>
            <w:r w:rsidRPr="00137370">
              <w:rPr>
                <w:rFonts w:cs="Calibri"/>
                <w:b/>
                <w:bCs/>
              </w:rPr>
              <w:t xml:space="preserve">OSV (sociální komunikace)   </w:t>
            </w:r>
          </w:p>
          <w:p w14:paraId="01BE9F9E" w14:textId="77777777" w:rsidR="00137370" w:rsidRPr="00137370" w:rsidRDefault="00137370" w:rsidP="007D07F6">
            <w:pPr>
              <w:rPr>
                <w:rFonts w:cs="Calibri"/>
                <w:b/>
                <w:bCs/>
              </w:rPr>
            </w:pPr>
            <w:r w:rsidRPr="00137370">
              <w:rPr>
                <w:rFonts w:cs="Calibri"/>
                <w:b/>
                <w:bCs/>
              </w:rPr>
              <w:t>VEG (žijeme v Evropě)</w:t>
            </w:r>
          </w:p>
          <w:p w14:paraId="17460A7A" w14:textId="77777777" w:rsidR="00137370" w:rsidRPr="00137370" w:rsidRDefault="00137370" w:rsidP="007D07F6">
            <w:pPr>
              <w:rPr>
                <w:rFonts w:cs="Calibri"/>
                <w:b/>
                <w:bCs/>
              </w:rPr>
            </w:pPr>
            <w:r w:rsidRPr="00137370">
              <w:rPr>
                <w:rFonts w:cs="Calibri"/>
                <w:b/>
                <w:bCs/>
              </w:rPr>
              <w:t>ENV (člověk a životní prostředí)</w:t>
            </w:r>
          </w:p>
          <w:p w14:paraId="0161418D" w14:textId="77777777" w:rsidR="00137370" w:rsidRPr="00137370" w:rsidRDefault="00137370" w:rsidP="007D07F6">
            <w:pPr>
              <w:rPr>
                <w:rFonts w:cs="Calibri"/>
                <w:b/>
                <w:bCs/>
              </w:rPr>
            </w:pPr>
            <w:r w:rsidRPr="00137370">
              <w:rPr>
                <w:rFonts w:cs="Calibri"/>
                <w:b/>
                <w:bCs/>
              </w:rPr>
              <w:t>OSV (žijeme v Evropě)</w:t>
            </w:r>
          </w:p>
          <w:p w14:paraId="5C683B87" w14:textId="77777777" w:rsidR="00137370" w:rsidRPr="00137370" w:rsidRDefault="00137370" w:rsidP="007D07F6">
            <w:pPr>
              <w:rPr>
                <w:rFonts w:cs="Calibri"/>
                <w:bCs/>
              </w:rPr>
            </w:pPr>
            <w:r w:rsidRPr="00137370">
              <w:rPr>
                <w:rFonts w:cs="Calibri"/>
                <w:b/>
                <w:bCs/>
              </w:rPr>
              <w:t>Z</w:t>
            </w:r>
            <w:r w:rsidRPr="00137370">
              <w:rPr>
                <w:rFonts w:cs="Calibri"/>
                <w:bCs/>
              </w:rPr>
              <w:t xml:space="preserve"> – poznatky o cizích zemích</w:t>
            </w:r>
          </w:p>
          <w:p w14:paraId="6829B8DF" w14:textId="77777777" w:rsidR="00137370" w:rsidRPr="00137370" w:rsidRDefault="00137370" w:rsidP="007D07F6">
            <w:pPr>
              <w:rPr>
                <w:rFonts w:cs="Calibri"/>
                <w:b/>
                <w:bCs/>
              </w:rPr>
            </w:pPr>
            <w:r w:rsidRPr="00137370">
              <w:rPr>
                <w:rFonts w:cs="Calibri"/>
                <w:b/>
                <w:bCs/>
              </w:rPr>
              <w:t xml:space="preserve">VEG (žijeme v Evropě)  </w:t>
            </w:r>
          </w:p>
          <w:p w14:paraId="37E41AE7" w14:textId="77777777" w:rsidR="00137370" w:rsidRPr="00137370" w:rsidRDefault="00137370" w:rsidP="007D07F6">
            <w:pPr>
              <w:rPr>
                <w:rFonts w:cs="Calibri"/>
                <w:b/>
                <w:bCs/>
              </w:rPr>
            </w:pPr>
            <w:r w:rsidRPr="00137370">
              <w:rPr>
                <w:rFonts w:cs="Calibri"/>
                <w:b/>
                <w:bCs/>
              </w:rPr>
              <w:t>MDV (média a mediální produkce)</w:t>
            </w:r>
          </w:p>
          <w:p w14:paraId="32D5F1C2" w14:textId="77777777" w:rsidR="00137370" w:rsidRPr="00137370" w:rsidRDefault="00137370" w:rsidP="007D07F6">
            <w:pPr>
              <w:rPr>
                <w:rFonts w:cs="Calibri"/>
                <w:b/>
                <w:bCs/>
              </w:rPr>
            </w:pPr>
            <w:r w:rsidRPr="00137370">
              <w:rPr>
                <w:rFonts w:cs="Calibri"/>
                <w:b/>
                <w:bCs/>
              </w:rPr>
              <w:t>ENV (člověk a životní prostředí)</w:t>
            </w:r>
          </w:p>
          <w:p w14:paraId="5CA4FCB8" w14:textId="77777777" w:rsidR="00137370" w:rsidRPr="00137370" w:rsidRDefault="00137370" w:rsidP="007D07F6">
            <w:pPr>
              <w:rPr>
                <w:rFonts w:cs="Calibri"/>
              </w:rPr>
            </w:pPr>
            <w:r w:rsidRPr="00137370">
              <w:rPr>
                <w:rFonts w:cs="Calibri"/>
                <w:b/>
                <w:bCs/>
              </w:rPr>
              <w:t>B</w:t>
            </w:r>
            <w:r w:rsidRPr="00137370">
              <w:rPr>
                <w:rFonts w:cs="Calibri"/>
                <w:bCs/>
              </w:rPr>
              <w:t xml:space="preserve"> – zdravý životní styl</w:t>
            </w:r>
          </w:p>
        </w:tc>
      </w:tr>
      <w:bookmarkEnd w:id="0"/>
    </w:tbl>
    <w:p w14:paraId="78390F88" w14:textId="2F5DB60A" w:rsidR="00137370" w:rsidRDefault="00137370" w:rsidP="00137370">
      <w:pPr>
        <w:ind w:left="567"/>
        <w:rPr>
          <w:sz w:val="24"/>
        </w:rPr>
      </w:pPr>
    </w:p>
    <w:tbl>
      <w:tblPr>
        <w:tblpPr w:leftFromText="180" w:rightFromText="180" w:vertAnchor="text" w:tblpY="1"/>
        <w:tblOverlap w:val="never"/>
        <w:tblW w:w="148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"/>
        <w:gridCol w:w="2018"/>
        <w:gridCol w:w="6237"/>
        <w:gridCol w:w="2976"/>
        <w:gridCol w:w="2977"/>
      </w:tblGrid>
      <w:tr w:rsidR="00137370" w:rsidRPr="00755BDB" w14:paraId="795D5208" w14:textId="77777777" w:rsidTr="009872F8">
        <w:trPr>
          <w:cantSplit/>
          <w:trHeight w:val="964"/>
        </w:trPr>
        <w:tc>
          <w:tcPr>
            <w:tcW w:w="653" w:type="dxa"/>
            <w:tcBorders>
              <w:right w:val="double" w:sz="4" w:space="0" w:color="auto"/>
            </w:tcBorders>
            <w:vAlign w:val="center"/>
          </w:tcPr>
          <w:p w14:paraId="3663FDD5" w14:textId="77777777" w:rsidR="00137370" w:rsidRPr="00755BDB" w:rsidRDefault="00137370" w:rsidP="009872F8">
            <w:pPr>
              <w:spacing w:after="0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lastRenderedPageBreak/>
              <w:t>Roč.</w:t>
            </w:r>
          </w:p>
          <w:p w14:paraId="350DB5C9" w14:textId="77777777" w:rsidR="00137370" w:rsidRPr="00755BDB" w:rsidRDefault="00137370" w:rsidP="009872F8">
            <w:pPr>
              <w:spacing w:after="0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 xml:space="preserve"> 8./</w:t>
            </w:r>
            <w:r>
              <w:rPr>
                <w:rFonts w:cs="Calibri"/>
                <w:b/>
              </w:rPr>
              <w:t>4</w:t>
            </w:r>
            <w:r w:rsidRPr="00755BDB">
              <w:rPr>
                <w:rFonts w:cs="Calibri"/>
                <w:b/>
              </w:rPr>
              <w:t>.</w:t>
            </w:r>
          </w:p>
        </w:tc>
        <w:tc>
          <w:tcPr>
            <w:tcW w:w="2018" w:type="dxa"/>
          </w:tcPr>
          <w:p w14:paraId="6A03BEF4" w14:textId="77777777" w:rsidR="00137370" w:rsidRPr="00755BDB" w:rsidRDefault="00137370" w:rsidP="009872F8">
            <w:pPr>
              <w:spacing w:after="0"/>
              <w:jc w:val="center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>TÉMA</w:t>
            </w:r>
          </w:p>
        </w:tc>
        <w:tc>
          <w:tcPr>
            <w:tcW w:w="6237" w:type="dxa"/>
            <w:vAlign w:val="center"/>
          </w:tcPr>
          <w:p w14:paraId="2CC175CD" w14:textId="77777777" w:rsidR="00137370" w:rsidRPr="00755BDB" w:rsidRDefault="00137370" w:rsidP="009872F8">
            <w:pPr>
              <w:spacing w:after="0"/>
              <w:jc w:val="center"/>
              <w:rPr>
                <w:rFonts w:cs="Calibri"/>
                <w:b/>
              </w:rPr>
            </w:pPr>
          </w:p>
          <w:p w14:paraId="14D1072D" w14:textId="77777777" w:rsidR="00137370" w:rsidRPr="00755BDB" w:rsidRDefault="00137370" w:rsidP="009872F8">
            <w:pPr>
              <w:spacing w:after="0"/>
              <w:jc w:val="center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>VÝSTUP</w:t>
            </w:r>
          </w:p>
          <w:p w14:paraId="320D0AB0" w14:textId="77777777" w:rsidR="00137370" w:rsidRPr="00755BDB" w:rsidRDefault="00137370" w:rsidP="009872F8">
            <w:pPr>
              <w:spacing w:after="0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>Žák:</w:t>
            </w:r>
          </w:p>
        </w:tc>
        <w:tc>
          <w:tcPr>
            <w:tcW w:w="2976" w:type="dxa"/>
            <w:vAlign w:val="center"/>
          </w:tcPr>
          <w:p w14:paraId="395FC466" w14:textId="77777777" w:rsidR="00137370" w:rsidRPr="00755BDB" w:rsidRDefault="00137370" w:rsidP="009872F8">
            <w:pPr>
              <w:spacing w:after="0"/>
              <w:jc w:val="center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>UČIVO</w:t>
            </w:r>
          </w:p>
        </w:tc>
        <w:tc>
          <w:tcPr>
            <w:tcW w:w="2977" w:type="dxa"/>
            <w:vAlign w:val="center"/>
          </w:tcPr>
          <w:p w14:paraId="29FE5B51" w14:textId="77777777" w:rsidR="00137370" w:rsidRPr="00755BDB" w:rsidRDefault="00137370" w:rsidP="009872F8">
            <w:pPr>
              <w:spacing w:after="0"/>
              <w:jc w:val="center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>MEZIPŘEDMĚTOVÉ VZTAHY,</w:t>
            </w:r>
          </w:p>
          <w:p w14:paraId="1E01F93C" w14:textId="77777777" w:rsidR="00137370" w:rsidRPr="00755BDB" w:rsidRDefault="00137370" w:rsidP="009872F8">
            <w:pPr>
              <w:spacing w:after="0"/>
              <w:jc w:val="center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>PRŮŘEZOVÁ TÉMATA,</w:t>
            </w:r>
          </w:p>
          <w:p w14:paraId="4CC33F39" w14:textId="77777777" w:rsidR="00137370" w:rsidRPr="00755BDB" w:rsidRDefault="00137370" w:rsidP="009872F8">
            <w:pPr>
              <w:spacing w:after="0"/>
              <w:jc w:val="center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>POZNÁMKY</w:t>
            </w:r>
          </w:p>
        </w:tc>
      </w:tr>
      <w:tr w:rsidR="00137370" w:rsidRPr="00755BDB" w14:paraId="36AC340F" w14:textId="77777777" w:rsidTr="009872F8">
        <w:trPr>
          <w:cantSplit/>
          <w:trHeight w:val="6463"/>
        </w:trPr>
        <w:tc>
          <w:tcPr>
            <w:tcW w:w="653" w:type="dxa"/>
            <w:tcBorders>
              <w:right w:val="double" w:sz="4" w:space="0" w:color="auto"/>
            </w:tcBorders>
          </w:tcPr>
          <w:p w14:paraId="0C21056E" w14:textId="77777777" w:rsidR="00137370" w:rsidRPr="00755BDB" w:rsidRDefault="00137370" w:rsidP="009872F8">
            <w:pPr>
              <w:rPr>
                <w:rFonts w:cs="Calibri"/>
                <w:b/>
              </w:rPr>
            </w:pPr>
          </w:p>
        </w:tc>
        <w:tc>
          <w:tcPr>
            <w:tcW w:w="2018" w:type="dxa"/>
          </w:tcPr>
          <w:p w14:paraId="69D9FEA3" w14:textId="77777777" w:rsidR="00137370" w:rsidRPr="00482BCD" w:rsidRDefault="00137370" w:rsidP="009872F8">
            <w:pPr>
              <w:rPr>
                <w:rFonts w:cs="Calibri"/>
                <w:bCs/>
                <w:u w:val="single"/>
              </w:rPr>
            </w:pPr>
            <w:r w:rsidRPr="00482BCD">
              <w:rPr>
                <w:rFonts w:cs="Calibri"/>
                <w:bCs/>
                <w:u w:val="single"/>
              </w:rPr>
              <w:t>Témata a</w:t>
            </w:r>
            <w:r>
              <w:rPr>
                <w:rFonts w:cs="Calibri"/>
                <w:bCs/>
                <w:u w:val="single"/>
              </w:rPr>
              <w:t> </w:t>
            </w:r>
            <w:r w:rsidRPr="00482BCD">
              <w:rPr>
                <w:rFonts w:cs="Calibri"/>
                <w:bCs/>
                <w:u w:val="single"/>
              </w:rPr>
              <w:t>komunikační situace</w:t>
            </w:r>
          </w:p>
          <w:p w14:paraId="6B0A9D76" w14:textId="77777777" w:rsidR="00137370" w:rsidRDefault="00137370" w:rsidP="009872F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síla mysli, psychologie</w:t>
            </w:r>
          </w:p>
          <w:p w14:paraId="1147A770" w14:textId="77777777" w:rsidR="00137370" w:rsidRDefault="00137370" w:rsidP="009872F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osobní charakteristika</w:t>
            </w:r>
          </w:p>
          <w:p w14:paraId="04EF3900" w14:textId="77777777" w:rsidR="00137370" w:rsidRDefault="00137370" w:rsidP="009872F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sebepoznávání</w:t>
            </w:r>
          </w:p>
          <w:p w14:paraId="686A6926" w14:textId="77777777" w:rsidR="00137370" w:rsidRDefault="00137370" w:rsidP="009872F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finance, nakupování, vlastní podnik</w:t>
            </w:r>
          </w:p>
          <w:p w14:paraId="5550C0D4" w14:textId="77777777" w:rsidR="00137370" w:rsidRDefault="00137370" w:rsidP="009872F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zdraví, životní styl</w:t>
            </w:r>
          </w:p>
          <w:p w14:paraId="16025FAF" w14:textId="77777777" w:rsidR="00137370" w:rsidRDefault="00137370" w:rsidP="009872F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povolání lékaře</w:t>
            </w:r>
          </w:p>
          <w:p w14:paraId="741D67CE" w14:textId="77777777" w:rsidR="00137370" w:rsidRDefault="00137370" w:rsidP="009872F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svět zvířat</w:t>
            </w:r>
          </w:p>
          <w:p w14:paraId="2724429F" w14:textId="77777777" w:rsidR="00137370" w:rsidRPr="003A29D6" w:rsidRDefault="00137370" w:rsidP="009872F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dům a bydlení, </w:t>
            </w:r>
            <w:r w:rsidRPr="003A29D6">
              <w:rPr>
                <w:rFonts w:cs="Calibri"/>
                <w:bCs/>
              </w:rPr>
              <w:t>chytré bydlení</w:t>
            </w:r>
          </w:p>
          <w:p w14:paraId="351CA01C" w14:textId="77777777" w:rsidR="00137370" w:rsidRDefault="00137370" w:rsidP="009872F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festivaly</w:t>
            </w:r>
          </w:p>
          <w:p w14:paraId="26371D8D" w14:textId="77777777" w:rsidR="00137370" w:rsidRDefault="00137370" w:rsidP="009872F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hudba, moderní technologie</w:t>
            </w:r>
          </w:p>
          <w:p w14:paraId="2B7579B9" w14:textId="77777777" w:rsidR="00137370" w:rsidRPr="00755BDB" w:rsidRDefault="00137370" w:rsidP="009872F8">
            <w:pPr>
              <w:ind w:left="355"/>
              <w:rPr>
                <w:rFonts w:cs="Calibri"/>
                <w:bCs/>
                <w:u w:val="single"/>
              </w:rPr>
            </w:pPr>
          </w:p>
        </w:tc>
        <w:tc>
          <w:tcPr>
            <w:tcW w:w="6237" w:type="dxa"/>
          </w:tcPr>
          <w:p w14:paraId="54CB7D55" w14:textId="77777777" w:rsidR="00137370" w:rsidRPr="009872F8" w:rsidRDefault="00137370" w:rsidP="009872F8">
            <w:pPr>
              <w:spacing w:after="0"/>
              <w:rPr>
                <w:rFonts w:cs="Calibri"/>
                <w:bCs/>
                <w:sz w:val="18"/>
                <w:szCs w:val="18"/>
                <w:u w:val="single"/>
              </w:rPr>
            </w:pPr>
            <w:r w:rsidRPr="009872F8">
              <w:rPr>
                <w:rFonts w:cs="Calibri"/>
                <w:bCs/>
                <w:sz w:val="18"/>
                <w:szCs w:val="18"/>
                <w:u w:val="single"/>
              </w:rPr>
              <w:t>Poslech</w:t>
            </w:r>
          </w:p>
          <w:p w14:paraId="1D93F887" w14:textId="77777777" w:rsidR="00137370" w:rsidRPr="009872F8" w:rsidRDefault="00137370" w:rsidP="009872F8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rozumí i delšímu souvislému projevu složitějšího obsahu </w:t>
            </w:r>
          </w:p>
          <w:p w14:paraId="50B213EE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identifikuje různé styly mluveného projevu </w:t>
            </w:r>
          </w:p>
          <w:p w14:paraId="5AB376D6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>rozliší citové zabarvení a záměr</w:t>
            </w:r>
          </w:p>
          <w:p w14:paraId="31E2E6BB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postihne různé názory a stanoviska </w:t>
            </w:r>
          </w:p>
          <w:p w14:paraId="68BA587E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pochopí hlavní smysl složitější autentické konverzace </w:t>
            </w:r>
          </w:p>
          <w:p w14:paraId="4FE1BB54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postihne zápletku i sled událostí ve filmu </w:t>
            </w:r>
          </w:p>
          <w:p w14:paraId="21DC7263" w14:textId="77777777" w:rsidR="00137370" w:rsidRPr="009872F8" w:rsidRDefault="00137370" w:rsidP="009872F8">
            <w:pPr>
              <w:spacing w:after="0"/>
              <w:rPr>
                <w:rFonts w:cs="Calibri"/>
                <w:bCs/>
                <w:sz w:val="18"/>
                <w:szCs w:val="18"/>
                <w:u w:val="single"/>
              </w:rPr>
            </w:pPr>
            <w:r w:rsidRPr="009872F8">
              <w:rPr>
                <w:rFonts w:cs="Calibri"/>
                <w:bCs/>
                <w:sz w:val="18"/>
                <w:szCs w:val="18"/>
                <w:u w:val="single"/>
              </w:rPr>
              <w:t>Čtení</w:t>
            </w:r>
          </w:p>
          <w:p w14:paraId="211D16E2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čte s porozuměním kratší či delší texty za účelem </w:t>
            </w:r>
          </w:p>
          <w:p w14:paraId="7403AA8C" w14:textId="77777777" w:rsidR="00137370" w:rsidRPr="009872F8" w:rsidRDefault="00137370" w:rsidP="009872F8">
            <w:pPr>
              <w:spacing w:after="0"/>
              <w:ind w:left="454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sdělení obsahu nebo informace </w:t>
            </w:r>
          </w:p>
          <w:p w14:paraId="4BB2C3E1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používá různé typy slovníků </w:t>
            </w:r>
          </w:p>
          <w:p w14:paraId="241174DE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využívá internet a informativní literaturu </w:t>
            </w:r>
          </w:p>
          <w:p w14:paraId="4CBD323A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čte s porozuměním literaturu ve studovaném jazyce </w:t>
            </w:r>
          </w:p>
          <w:p w14:paraId="113CC326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odvodí význam neznámých slov </w:t>
            </w:r>
          </w:p>
          <w:p w14:paraId="631747BE" w14:textId="77777777" w:rsidR="00137370" w:rsidRPr="009872F8" w:rsidRDefault="00137370" w:rsidP="009872F8">
            <w:pPr>
              <w:spacing w:after="0"/>
              <w:rPr>
                <w:rFonts w:cs="Calibri"/>
                <w:bCs/>
                <w:sz w:val="18"/>
                <w:szCs w:val="18"/>
                <w:u w:val="single"/>
              </w:rPr>
            </w:pPr>
            <w:r w:rsidRPr="009872F8">
              <w:rPr>
                <w:rFonts w:cs="Calibri"/>
                <w:bCs/>
                <w:sz w:val="18"/>
                <w:szCs w:val="18"/>
                <w:u w:val="single"/>
              </w:rPr>
              <w:t xml:space="preserve">Ústní a písemný projev </w:t>
            </w:r>
          </w:p>
          <w:p w14:paraId="0F28340B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je schopen sestavit kratší i delší sdělení na aktuální téma </w:t>
            </w:r>
          </w:p>
          <w:p w14:paraId="146152AE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dokáže vyhledat a písemně zpracovat informace k tématu </w:t>
            </w:r>
          </w:p>
          <w:p w14:paraId="74AD9807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>vyhledá a shromáždí specifické informace</w:t>
            </w:r>
          </w:p>
          <w:p w14:paraId="42AE34F0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popíše obrázek a srovná obrázky </w:t>
            </w:r>
          </w:p>
          <w:p w14:paraId="3031A059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dokáže reprodukovat text nebo poslech </w:t>
            </w:r>
          </w:p>
          <w:p w14:paraId="7AE142E8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>používá vhodnou slovní zásobu, gramatiku a PTN</w:t>
            </w:r>
          </w:p>
          <w:p w14:paraId="2ED0B08C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>dovede vyjádřit a obhájit názor a argumentací</w:t>
            </w:r>
          </w:p>
          <w:p w14:paraId="1711C4DA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komentuje sdělení, provede shrnutí, zapojí se do diskuse </w:t>
            </w:r>
          </w:p>
          <w:p w14:paraId="1FB99871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osvojí si rozdíl mezi </w:t>
            </w:r>
            <w:proofErr w:type="spellStart"/>
            <w:r w:rsidRPr="009872F8">
              <w:rPr>
                <w:rFonts w:cs="Calibri"/>
                <w:sz w:val="18"/>
                <w:szCs w:val="18"/>
              </w:rPr>
              <w:t>formál</w:t>
            </w:r>
            <w:proofErr w:type="spellEnd"/>
            <w:r w:rsidRPr="009872F8">
              <w:rPr>
                <w:rFonts w:cs="Calibri"/>
                <w:sz w:val="18"/>
                <w:szCs w:val="18"/>
              </w:rPr>
              <w:t xml:space="preserve">. a </w:t>
            </w:r>
            <w:proofErr w:type="spellStart"/>
            <w:r w:rsidRPr="009872F8">
              <w:rPr>
                <w:rFonts w:cs="Calibri"/>
                <w:sz w:val="18"/>
                <w:szCs w:val="18"/>
              </w:rPr>
              <w:t>neformál</w:t>
            </w:r>
            <w:proofErr w:type="spellEnd"/>
            <w:r w:rsidRPr="009872F8">
              <w:rPr>
                <w:rFonts w:cs="Calibri"/>
                <w:sz w:val="18"/>
                <w:szCs w:val="18"/>
              </w:rPr>
              <w:t xml:space="preserve">. jazykovými prostředky </w:t>
            </w:r>
          </w:p>
          <w:p w14:paraId="2E19F833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reaguje adekvátně i ve složitějších komunikačních situacích </w:t>
            </w:r>
          </w:p>
          <w:p w14:paraId="35538B81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>je schopen zahájit, převzít a ukončit konverzaci</w:t>
            </w:r>
          </w:p>
          <w:p w14:paraId="611B9892" w14:textId="77777777" w:rsidR="00137370" w:rsidRPr="009872F8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872F8">
              <w:rPr>
                <w:rFonts w:cs="Calibri"/>
                <w:sz w:val="18"/>
                <w:szCs w:val="18"/>
              </w:rPr>
              <w:t xml:space="preserve">zapojí se do diskuse </w:t>
            </w:r>
          </w:p>
          <w:p w14:paraId="7AB90887" w14:textId="77777777" w:rsidR="00137370" w:rsidRPr="00941323" w:rsidRDefault="00137370" w:rsidP="009872F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9872F8">
              <w:rPr>
                <w:rFonts w:cs="Calibri"/>
                <w:sz w:val="18"/>
                <w:szCs w:val="18"/>
              </w:rPr>
              <w:t>umí napsat reportáž, recenzi, úvahu, článek, úvahu pro a proti, dopis, email</w:t>
            </w:r>
          </w:p>
        </w:tc>
        <w:tc>
          <w:tcPr>
            <w:tcW w:w="2976" w:type="dxa"/>
          </w:tcPr>
          <w:p w14:paraId="27892E09" w14:textId="77777777" w:rsidR="00137370" w:rsidRPr="00482BCD" w:rsidRDefault="00137370" w:rsidP="009872F8">
            <w:pPr>
              <w:rPr>
                <w:rFonts w:cs="Calibri"/>
                <w:bCs/>
                <w:u w:val="single"/>
              </w:rPr>
            </w:pPr>
            <w:r w:rsidRPr="00482BCD">
              <w:rPr>
                <w:rFonts w:cs="Calibri"/>
                <w:bCs/>
                <w:u w:val="single"/>
              </w:rPr>
              <w:t>Jazykové prostředky</w:t>
            </w:r>
          </w:p>
          <w:p w14:paraId="54B7E702" w14:textId="77777777" w:rsidR="00137370" w:rsidRPr="00482BCD" w:rsidRDefault="00137370" w:rsidP="009872F8">
            <w:pPr>
              <w:spacing w:after="0"/>
              <w:rPr>
                <w:rFonts w:cs="Calibri"/>
                <w:bCs/>
                <w:u w:val="single"/>
              </w:rPr>
            </w:pPr>
            <w:r w:rsidRPr="00482BCD">
              <w:rPr>
                <w:rFonts w:cs="Calibri"/>
                <w:bCs/>
                <w:u w:val="single"/>
              </w:rPr>
              <w:t>Gramatické jevy</w:t>
            </w:r>
          </w:p>
          <w:p w14:paraId="2E262C77" w14:textId="77777777" w:rsidR="00137370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m</w:t>
            </w:r>
            <w:r w:rsidRPr="00600DD7">
              <w:rPr>
                <w:rFonts w:cs="Calibri"/>
                <w:bCs/>
              </w:rPr>
              <w:t>odální slovesa</w:t>
            </w:r>
          </w:p>
          <w:p w14:paraId="0984AAEC" w14:textId="77777777" w:rsidR="00137370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  <w:i/>
                <w:iCs/>
              </w:rPr>
            </w:pPr>
            <w:r w:rsidRPr="00456EB5">
              <w:rPr>
                <w:rFonts w:cs="Calibri"/>
                <w:bCs/>
                <w:i/>
                <w:iCs/>
              </w:rPr>
              <w:t>as/</w:t>
            </w:r>
            <w:proofErr w:type="spellStart"/>
            <w:r w:rsidRPr="00456EB5">
              <w:rPr>
                <w:rFonts w:cs="Calibri"/>
                <w:bCs/>
                <w:i/>
                <w:iCs/>
              </w:rPr>
              <w:t>like</w:t>
            </w:r>
            <w:proofErr w:type="spellEnd"/>
          </w:p>
          <w:p w14:paraId="419DE378" w14:textId="77777777" w:rsidR="00137370" w:rsidRPr="00456EB5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  <w:i/>
                <w:iCs/>
              </w:rPr>
            </w:pPr>
            <w:proofErr w:type="spellStart"/>
            <w:r>
              <w:rPr>
                <w:rFonts w:cs="Calibri"/>
                <w:bCs/>
                <w:i/>
                <w:iCs/>
              </w:rPr>
              <w:t>have</w:t>
            </w:r>
            <w:proofErr w:type="spellEnd"/>
            <w:r>
              <w:rPr>
                <w:rFonts w:cs="Calibri"/>
                <w:bCs/>
                <w:i/>
                <w:iCs/>
              </w:rPr>
              <w:t>/</w:t>
            </w:r>
            <w:proofErr w:type="spellStart"/>
            <w:r>
              <w:rPr>
                <w:rFonts w:cs="Calibri"/>
                <w:bCs/>
                <w:i/>
                <w:iCs/>
              </w:rPr>
              <w:t>get</w:t>
            </w:r>
            <w:proofErr w:type="spellEnd"/>
            <w:r>
              <w:rPr>
                <w:rFonts w:cs="Calibri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cs="Calibri"/>
                <w:bCs/>
                <w:i/>
                <w:iCs/>
              </w:rPr>
              <w:t>something</w:t>
            </w:r>
            <w:proofErr w:type="spellEnd"/>
            <w:r>
              <w:rPr>
                <w:rFonts w:cs="Calibri"/>
                <w:bCs/>
                <w:i/>
                <w:iCs/>
              </w:rPr>
              <w:t xml:space="preserve"> done</w:t>
            </w:r>
          </w:p>
          <w:p w14:paraId="612C5439" w14:textId="77777777" w:rsidR="00137370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vztažná zájmena </w:t>
            </w:r>
          </w:p>
          <w:p w14:paraId="7CA8028B" w14:textId="77777777" w:rsidR="00137370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vztažné věty</w:t>
            </w:r>
          </w:p>
          <w:p w14:paraId="547687A7" w14:textId="77777777" w:rsidR="00137370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třetí podmínkové souvětí</w:t>
            </w:r>
          </w:p>
          <w:p w14:paraId="623F06EE" w14:textId="77777777" w:rsidR="00137370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smíšené kondicionály</w:t>
            </w:r>
          </w:p>
          <w:p w14:paraId="26F9BC91" w14:textId="77777777" w:rsidR="00137370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věty přací</w:t>
            </w:r>
          </w:p>
          <w:p w14:paraId="55C3D3ED" w14:textId="77777777" w:rsidR="00137370" w:rsidRPr="00C2679C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trpný rod</w:t>
            </w:r>
          </w:p>
          <w:p w14:paraId="54A60F5A" w14:textId="77777777" w:rsidR="00137370" w:rsidRPr="00817E36" w:rsidRDefault="00137370" w:rsidP="009872F8">
            <w:pPr>
              <w:spacing w:after="0"/>
              <w:rPr>
                <w:rFonts w:cs="Calibri"/>
                <w:bCs/>
                <w:u w:val="single"/>
              </w:rPr>
            </w:pPr>
            <w:r w:rsidRPr="00817E36">
              <w:rPr>
                <w:rFonts w:cs="Calibri"/>
                <w:bCs/>
                <w:u w:val="single"/>
              </w:rPr>
              <w:t>Lexikologie</w:t>
            </w:r>
          </w:p>
          <w:p w14:paraId="01A7CAE3" w14:textId="77777777" w:rsidR="00137370" w:rsidRPr="00AB78F3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 w:rsidRPr="00AB78F3">
              <w:rPr>
                <w:rFonts w:cs="Calibri"/>
                <w:bCs/>
              </w:rPr>
              <w:t>frázová slovesa</w:t>
            </w:r>
          </w:p>
          <w:p w14:paraId="1D1F1C1E" w14:textId="77777777" w:rsidR="00137370" w:rsidRPr="00AB78F3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/>
              </w:rPr>
            </w:pPr>
            <w:r w:rsidRPr="00AB78F3">
              <w:rPr>
                <w:rFonts w:cs="Calibri"/>
                <w:bCs/>
              </w:rPr>
              <w:t>kolokace</w:t>
            </w:r>
          </w:p>
          <w:p w14:paraId="4D866079" w14:textId="77777777" w:rsidR="00137370" w:rsidRPr="006D7E7E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/>
              </w:rPr>
            </w:pPr>
            <w:r>
              <w:rPr>
                <w:rFonts w:cs="Calibri"/>
                <w:bCs/>
              </w:rPr>
              <w:t>idiomy</w:t>
            </w:r>
          </w:p>
          <w:p w14:paraId="372FE26E" w14:textId="77777777" w:rsidR="00137370" w:rsidRPr="00817E36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/>
              </w:rPr>
            </w:pPr>
            <w:r>
              <w:rPr>
                <w:rFonts w:cs="Calibri"/>
                <w:bCs/>
              </w:rPr>
              <w:t>přípony u podstatných jmen</w:t>
            </w:r>
          </w:p>
          <w:p w14:paraId="430E574C" w14:textId="77777777" w:rsidR="00137370" w:rsidRPr="0049260A" w:rsidRDefault="00137370" w:rsidP="009872F8">
            <w:pPr>
              <w:spacing w:after="0"/>
              <w:rPr>
                <w:rFonts w:cs="Calibri"/>
                <w:b/>
                <w:u w:val="single"/>
              </w:rPr>
            </w:pPr>
            <w:r w:rsidRPr="00817E36">
              <w:rPr>
                <w:rFonts w:cs="Calibri"/>
                <w:bCs/>
                <w:u w:val="single"/>
              </w:rPr>
              <w:t>Fonetika</w:t>
            </w:r>
          </w:p>
          <w:p w14:paraId="1837E770" w14:textId="77777777" w:rsidR="00137370" w:rsidRPr="00922D38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 w:rsidRPr="00922D38">
              <w:rPr>
                <w:rFonts w:cs="Calibri"/>
                <w:bCs/>
              </w:rPr>
              <w:t>vázaní, plynulost</w:t>
            </w:r>
          </w:p>
          <w:p w14:paraId="33B66B96" w14:textId="77777777" w:rsidR="00137370" w:rsidRPr="00922D38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 w:rsidRPr="00922D38">
              <w:rPr>
                <w:rFonts w:cs="Calibri"/>
                <w:bCs/>
              </w:rPr>
              <w:t>důraz ve slovech</w:t>
            </w:r>
            <w:r>
              <w:rPr>
                <w:rFonts w:cs="Calibri"/>
                <w:bCs/>
              </w:rPr>
              <w:t xml:space="preserve"> a větách</w:t>
            </w:r>
          </w:p>
          <w:p w14:paraId="784A204C" w14:textId="77777777" w:rsidR="00137370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 w:rsidRPr="00922D38">
              <w:rPr>
                <w:rFonts w:cs="Calibri"/>
                <w:bCs/>
              </w:rPr>
              <w:t>vyjádření jistoty a nejistoty intonací</w:t>
            </w:r>
          </w:p>
          <w:p w14:paraId="1B8A8B63" w14:textId="04A851BD" w:rsidR="00137370" w:rsidRPr="009872F8" w:rsidRDefault="00137370" w:rsidP="009872F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intonace</w:t>
            </w:r>
          </w:p>
        </w:tc>
        <w:tc>
          <w:tcPr>
            <w:tcW w:w="2977" w:type="dxa"/>
          </w:tcPr>
          <w:p w14:paraId="2D1210C2" w14:textId="77777777" w:rsidR="00137370" w:rsidRPr="0080013A" w:rsidRDefault="00137370" w:rsidP="009872F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 xml:space="preserve">VEG (vzdělávání v Evropě a ve </w:t>
            </w:r>
          </w:p>
          <w:p w14:paraId="2919BA5F" w14:textId="77777777" w:rsidR="00137370" w:rsidRPr="0080013A" w:rsidRDefault="00137370" w:rsidP="009872F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>světě)</w:t>
            </w:r>
          </w:p>
          <w:p w14:paraId="7D597450" w14:textId="77777777" w:rsidR="00137370" w:rsidRPr="0080013A" w:rsidRDefault="00137370" w:rsidP="009872F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 xml:space="preserve">VEG (žijeme v Evropě) </w:t>
            </w:r>
          </w:p>
          <w:p w14:paraId="2765C462" w14:textId="77777777" w:rsidR="00137370" w:rsidRPr="0080013A" w:rsidRDefault="00137370" w:rsidP="009872F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 xml:space="preserve">MKV (základní problémy </w:t>
            </w:r>
          </w:p>
          <w:p w14:paraId="062BBC3F" w14:textId="77777777" w:rsidR="00137370" w:rsidRPr="0080013A" w:rsidRDefault="00137370" w:rsidP="009872F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>sociokulturních rozdílů)</w:t>
            </w:r>
          </w:p>
          <w:p w14:paraId="20F11959" w14:textId="77777777" w:rsidR="00137370" w:rsidRPr="0080013A" w:rsidRDefault="00137370" w:rsidP="009872F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 xml:space="preserve">MKV (základní problémy </w:t>
            </w:r>
          </w:p>
          <w:p w14:paraId="5C663390" w14:textId="77777777" w:rsidR="00137370" w:rsidRPr="0080013A" w:rsidRDefault="00137370" w:rsidP="009872F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>sociokulturních rozdílů)</w:t>
            </w:r>
          </w:p>
          <w:p w14:paraId="2063241E" w14:textId="77777777" w:rsidR="00137370" w:rsidRPr="00755BDB" w:rsidRDefault="00137370" w:rsidP="009872F8">
            <w:pPr>
              <w:spacing w:after="0"/>
              <w:rPr>
                <w:rFonts w:cs="Calibri"/>
                <w:bCs/>
              </w:rPr>
            </w:pPr>
            <w:r w:rsidRPr="0080013A">
              <w:rPr>
                <w:rFonts w:cs="Calibri"/>
                <w:b/>
                <w:bCs/>
              </w:rPr>
              <w:t>ZSV</w:t>
            </w:r>
            <w:r w:rsidRPr="00755BDB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– psychologie</w:t>
            </w:r>
          </w:p>
          <w:p w14:paraId="7B81C7E7" w14:textId="77777777" w:rsidR="00137370" w:rsidRPr="0080013A" w:rsidRDefault="00137370" w:rsidP="009872F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>VEG (globální problémy, jejich</w:t>
            </w:r>
          </w:p>
          <w:p w14:paraId="3CDEE3BA" w14:textId="77777777" w:rsidR="00137370" w:rsidRPr="0080013A" w:rsidRDefault="00137370" w:rsidP="009872F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>příčiny a důsledky)</w:t>
            </w:r>
          </w:p>
          <w:p w14:paraId="384B90F5" w14:textId="77777777" w:rsidR="00137370" w:rsidRPr="0080013A" w:rsidRDefault="00137370" w:rsidP="009872F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 xml:space="preserve">OSV (poznávání a rozvoj vlastní </w:t>
            </w:r>
          </w:p>
          <w:p w14:paraId="4604DC7F" w14:textId="77777777" w:rsidR="00137370" w:rsidRPr="0080013A" w:rsidRDefault="00137370" w:rsidP="009872F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>osobnosti)</w:t>
            </w:r>
          </w:p>
          <w:p w14:paraId="66DC90CF" w14:textId="77777777" w:rsidR="00137370" w:rsidRPr="0080013A" w:rsidRDefault="00137370" w:rsidP="009872F8">
            <w:pPr>
              <w:spacing w:after="0"/>
              <w:rPr>
                <w:rFonts w:cs="Calibri"/>
                <w:b/>
              </w:rPr>
            </w:pPr>
            <w:r w:rsidRPr="0080013A">
              <w:rPr>
                <w:rFonts w:cs="Calibri"/>
                <w:b/>
                <w:bCs/>
              </w:rPr>
              <w:t>MDV (technologie a mediální produkce)</w:t>
            </w:r>
          </w:p>
        </w:tc>
      </w:tr>
    </w:tbl>
    <w:p w14:paraId="391D5C20" w14:textId="77777777" w:rsidR="00137370" w:rsidRPr="007A737C" w:rsidRDefault="00137370" w:rsidP="009872F8">
      <w:pPr>
        <w:rPr>
          <w:sz w:val="24"/>
        </w:rPr>
      </w:pPr>
    </w:p>
    <w:sectPr w:rsidR="00137370" w:rsidRPr="007A737C" w:rsidSect="00137370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8ADAD" w14:textId="77777777" w:rsidR="001C2DCE" w:rsidRDefault="001C2DCE" w:rsidP="007A737C">
      <w:pPr>
        <w:spacing w:after="0" w:line="240" w:lineRule="auto"/>
      </w:pPr>
      <w:r>
        <w:separator/>
      </w:r>
    </w:p>
  </w:endnote>
  <w:endnote w:type="continuationSeparator" w:id="0">
    <w:p w14:paraId="68B8D497" w14:textId="77777777" w:rsidR="001C2DCE" w:rsidRDefault="001C2DCE" w:rsidP="007A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F3C8" w14:textId="43771C68" w:rsidR="007A737C" w:rsidRDefault="007A737C" w:rsidP="00137370">
    <w:pPr>
      <w:pStyle w:val="Zpat"/>
    </w:pPr>
    <w:r>
      <w:rPr>
        <w:b/>
      </w:rPr>
      <w:t>E.10.4</w:t>
    </w:r>
    <w:r w:rsidR="00137370">
      <w:rPr>
        <w:b/>
      </w:rPr>
      <w:tab/>
    </w:r>
    <w:r w:rsidR="00137370">
      <w:rPr>
        <w:b/>
      </w:rPr>
      <w:tab/>
    </w:r>
    <w:r w:rsidR="00137370">
      <w:rPr>
        <w:bCs/>
      </w:rPr>
      <w:t xml:space="preserve">Strana </w:t>
    </w:r>
    <w:r w:rsidR="00137370">
      <w:rPr>
        <w:bCs/>
      </w:rPr>
      <w:fldChar w:fldCharType="begin"/>
    </w:r>
    <w:r w:rsidR="00137370">
      <w:rPr>
        <w:bCs/>
      </w:rPr>
      <w:instrText>PAGE   \* MERGEFORMAT</w:instrText>
    </w:r>
    <w:r w:rsidR="00137370">
      <w:rPr>
        <w:bCs/>
      </w:rPr>
      <w:fldChar w:fldCharType="separate"/>
    </w:r>
    <w:r w:rsidR="00137370">
      <w:rPr>
        <w:bCs/>
      </w:rPr>
      <w:t>1</w:t>
    </w:r>
    <w:r w:rsidR="00137370">
      <w:rPr>
        <w:bCs/>
      </w:rPr>
      <w:fldChar w:fldCharType="end"/>
    </w:r>
    <w:r w:rsidR="00137370">
      <w:rPr>
        <w:bCs/>
      </w:rPr>
      <w:t xml:space="preserve"> z </w:t>
    </w:r>
    <w:r w:rsidR="00137370">
      <w:rPr>
        <w:bCs/>
      </w:rPr>
      <w:fldChar w:fldCharType="begin"/>
    </w:r>
    <w:r w:rsidR="00137370">
      <w:rPr>
        <w:bCs/>
      </w:rPr>
      <w:instrText xml:space="preserve"> NUMPAGES   \* MERGEFORMAT </w:instrText>
    </w:r>
    <w:r w:rsidR="00137370">
      <w:rPr>
        <w:bCs/>
      </w:rPr>
      <w:fldChar w:fldCharType="separate"/>
    </w:r>
    <w:r w:rsidR="00137370">
      <w:rPr>
        <w:bCs/>
      </w:rPr>
      <w:t>9</w:t>
    </w:r>
    <w:r w:rsidR="00137370">
      <w:rPr>
        <w:bCs/>
      </w:rPr>
      <w:fldChar w:fldCharType="end"/>
    </w:r>
    <w:r w:rsidR="00137370">
      <w:t xml:space="preserve"> </w:t>
    </w:r>
  </w:p>
  <w:p w14:paraId="59D70809" w14:textId="77777777" w:rsidR="007A737C" w:rsidRDefault="007A73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DE87" w14:textId="77777777" w:rsidR="00137370" w:rsidRDefault="00137370" w:rsidP="00137370">
    <w:pPr>
      <w:pStyle w:val="Zpat"/>
      <w:tabs>
        <w:tab w:val="clear" w:pos="9072"/>
        <w:tab w:val="right" w:pos="13892"/>
      </w:tabs>
    </w:pPr>
    <w:r>
      <w:rPr>
        <w:b/>
      </w:rPr>
      <w:t>E.10.4</w:t>
    </w:r>
    <w:r>
      <w:rPr>
        <w:b/>
      </w:rPr>
      <w:tab/>
    </w:r>
    <w:r>
      <w:rPr>
        <w:b/>
      </w:rPr>
      <w:tab/>
    </w:r>
    <w:r>
      <w:rPr>
        <w:bCs/>
      </w:rPr>
      <w:t xml:space="preserve">Strana </w:t>
    </w:r>
    <w:r>
      <w:rPr>
        <w:bCs/>
      </w:rPr>
      <w:fldChar w:fldCharType="begin"/>
    </w:r>
    <w:r>
      <w:rPr>
        <w:bCs/>
      </w:rPr>
      <w:instrText>PAGE 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rPr>
        <w:bCs/>
      </w:rPr>
      <w:t xml:space="preserve"> z </w:t>
    </w:r>
    <w:r>
      <w:rPr>
        <w:bCs/>
      </w:rPr>
      <w:fldChar w:fldCharType="begin"/>
    </w:r>
    <w:r>
      <w:rPr>
        <w:bCs/>
      </w:rPr>
      <w:instrText xml:space="preserve"> NUMPAGES   \* MERGEFORMAT </w:instrText>
    </w:r>
    <w:r>
      <w:rPr>
        <w:bCs/>
      </w:rPr>
      <w:fldChar w:fldCharType="separate"/>
    </w:r>
    <w:r>
      <w:rPr>
        <w:bCs/>
      </w:rPr>
      <w:t>9</w:t>
    </w:r>
    <w:r>
      <w:rPr>
        <w:bCs/>
      </w:rPr>
      <w:fldChar w:fldCharType="end"/>
    </w:r>
    <w:r>
      <w:t xml:space="preserve"> </w:t>
    </w:r>
  </w:p>
  <w:p w14:paraId="173EAB86" w14:textId="77777777" w:rsidR="00137370" w:rsidRDefault="001373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AFB0" w14:textId="77777777" w:rsidR="001C2DCE" w:rsidRDefault="001C2DCE" w:rsidP="007A737C">
      <w:pPr>
        <w:spacing w:after="0" w:line="240" w:lineRule="auto"/>
      </w:pPr>
      <w:r>
        <w:separator/>
      </w:r>
    </w:p>
  </w:footnote>
  <w:footnote w:type="continuationSeparator" w:id="0">
    <w:p w14:paraId="4577AB1A" w14:textId="77777777" w:rsidR="001C2DCE" w:rsidRDefault="001C2DCE" w:rsidP="007A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EE69" w14:textId="77777777" w:rsidR="007A737C" w:rsidRDefault="007A737C" w:rsidP="00137370">
    <w:pPr>
      <w:tabs>
        <w:tab w:val="right" w:pos="9072"/>
      </w:tabs>
      <w:spacing w:after="0" w:line="240" w:lineRule="auto"/>
    </w:pPr>
    <w:r>
      <w:t>Školní vzdělávací program (ŠVP)</w:t>
    </w:r>
    <w:r>
      <w:tab/>
      <w:t>Gymnázium Velké Meziříčí</w:t>
    </w:r>
  </w:p>
  <w:p w14:paraId="6F106520" w14:textId="77777777" w:rsidR="00137370" w:rsidRDefault="007A737C" w:rsidP="00137370">
    <w:pPr>
      <w:pBdr>
        <w:bottom w:val="single" w:sz="4" w:space="1" w:color="auto"/>
      </w:pBdr>
      <w:tabs>
        <w:tab w:val="right" w:pos="9072"/>
      </w:tabs>
      <w:spacing w:after="0" w:line="240" w:lineRule="auto"/>
    </w:pPr>
    <w:r>
      <w:t>pro vyšší stupeň osmiletého studia a čtyřleté studium</w:t>
    </w:r>
    <w:r>
      <w:tab/>
    </w:r>
  </w:p>
  <w:p w14:paraId="1D70BD87" w14:textId="43F6CE65" w:rsidR="00137370" w:rsidRDefault="00137370" w:rsidP="00137370">
    <w:pPr>
      <w:pBdr>
        <w:bottom w:val="single" w:sz="4" w:space="1" w:color="auto"/>
      </w:pBdr>
      <w:tabs>
        <w:tab w:val="right" w:pos="9072"/>
      </w:tabs>
      <w:spacing w:after="0" w:line="240" w:lineRule="auto"/>
      <w:rPr>
        <w:b/>
        <w:sz w:val="24"/>
        <w:szCs w:val="24"/>
        <w:lang w:eastAsia="cs-CZ"/>
      </w:rPr>
    </w:pPr>
    <w:r>
      <w:rPr>
        <w:bCs/>
      </w:rPr>
      <w:t>od 1. 9. 2009</w:t>
    </w:r>
    <w:r>
      <w:rPr>
        <w:bCs/>
      </w:rPr>
      <w:tab/>
    </w:r>
    <w:r>
      <w:rPr>
        <w:b/>
      </w:rPr>
      <w:t>Příprava na zkoušku FCE</w:t>
    </w:r>
  </w:p>
  <w:p w14:paraId="5107CFA3" w14:textId="33B58704" w:rsidR="00137370" w:rsidRPr="00137370" w:rsidRDefault="00137370" w:rsidP="00137370">
    <w:pPr>
      <w:pBdr>
        <w:bottom w:val="single" w:sz="4" w:space="1" w:color="auto"/>
      </w:pBdr>
      <w:tabs>
        <w:tab w:val="right" w:pos="9900"/>
      </w:tabs>
      <w:rPr>
        <w:bCs/>
      </w:rPr>
    </w:pPr>
    <w:r>
      <w:rPr>
        <w:bCs/>
      </w:rPr>
      <w:t>aktualizovaný a platný od 1. 1.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5209" w14:textId="77777777" w:rsidR="00137370" w:rsidRDefault="00137370" w:rsidP="00137370">
    <w:pPr>
      <w:tabs>
        <w:tab w:val="right" w:pos="13892"/>
      </w:tabs>
      <w:spacing w:after="0" w:line="240" w:lineRule="auto"/>
    </w:pPr>
    <w:r>
      <w:t>Školní vzdělávací program (ŠVP)</w:t>
    </w:r>
    <w:r>
      <w:tab/>
      <w:t>Gymnázium Velké Meziříčí</w:t>
    </w:r>
  </w:p>
  <w:p w14:paraId="1BBE0774" w14:textId="77777777" w:rsidR="00137370" w:rsidRDefault="00137370" w:rsidP="00137370">
    <w:pPr>
      <w:tabs>
        <w:tab w:val="right" w:pos="13892"/>
      </w:tabs>
      <w:spacing w:after="0" w:line="240" w:lineRule="auto"/>
    </w:pPr>
    <w:r>
      <w:t>pro vyšší stupeň osmiletého studia a čtyřleté studium</w:t>
    </w:r>
    <w:r>
      <w:tab/>
    </w:r>
  </w:p>
  <w:p w14:paraId="64309B12" w14:textId="77777777" w:rsidR="00137370" w:rsidRDefault="00137370" w:rsidP="00137370">
    <w:pPr>
      <w:tabs>
        <w:tab w:val="right" w:pos="13892"/>
      </w:tabs>
      <w:spacing w:after="0" w:line="240" w:lineRule="auto"/>
      <w:rPr>
        <w:b/>
        <w:sz w:val="24"/>
        <w:szCs w:val="24"/>
        <w:lang w:eastAsia="cs-CZ"/>
      </w:rPr>
    </w:pPr>
    <w:r>
      <w:rPr>
        <w:bCs/>
      </w:rPr>
      <w:t>od 1. 9. 2009</w:t>
    </w:r>
    <w:r>
      <w:rPr>
        <w:bCs/>
      </w:rPr>
      <w:tab/>
    </w:r>
    <w:r>
      <w:rPr>
        <w:b/>
      </w:rPr>
      <w:t>Příprava na zkoušku FCE</w:t>
    </w:r>
  </w:p>
  <w:p w14:paraId="37B9E8A4" w14:textId="77777777" w:rsidR="00137370" w:rsidRPr="00137370" w:rsidRDefault="00137370" w:rsidP="00137370">
    <w:pPr>
      <w:tabs>
        <w:tab w:val="right" w:pos="9900"/>
        <w:tab w:val="right" w:pos="13892"/>
      </w:tabs>
      <w:rPr>
        <w:bCs/>
      </w:rPr>
    </w:pPr>
    <w:r>
      <w:rPr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209D"/>
    <w:multiLevelType w:val="hybridMultilevel"/>
    <w:tmpl w:val="C066A67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D2D2792"/>
    <w:multiLevelType w:val="hybridMultilevel"/>
    <w:tmpl w:val="8FF2A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37E8A"/>
    <w:multiLevelType w:val="hybridMultilevel"/>
    <w:tmpl w:val="6C6E2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E4D71"/>
    <w:multiLevelType w:val="hybridMultilevel"/>
    <w:tmpl w:val="44A4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D30F6"/>
    <w:multiLevelType w:val="hybridMultilevel"/>
    <w:tmpl w:val="0DBA0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97F48"/>
    <w:multiLevelType w:val="hybridMultilevel"/>
    <w:tmpl w:val="66C28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0C"/>
    <w:rsid w:val="00137370"/>
    <w:rsid w:val="001826A2"/>
    <w:rsid w:val="001C2DCE"/>
    <w:rsid w:val="005C180A"/>
    <w:rsid w:val="007A737C"/>
    <w:rsid w:val="00844140"/>
    <w:rsid w:val="0086600E"/>
    <w:rsid w:val="009872F8"/>
    <w:rsid w:val="009B170C"/>
    <w:rsid w:val="00AA5212"/>
    <w:rsid w:val="00CF3418"/>
    <w:rsid w:val="00DE51FD"/>
    <w:rsid w:val="00FD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937F7A"/>
  <w15:chartTrackingRefBased/>
  <w15:docId w15:val="{2B81F48D-D8D5-4258-8FEB-8EADB87A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600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C180A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A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737C"/>
  </w:style>
  <w:style w:type="paragraph" w:styleId="Zpat">
    <w:name w:val="footer"/>
    <w:basedOn w:val="Normln"/>
    <w:link w:val="ZpatChar"/>
    <w:unhideWhenUsed/>
    <w:rsid w:val="007A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A737C"/>
  </w:style>
  <w:style w:type="character" w:styleId="slostrnky">
    <w:name w:val="page number"/>
    <w:unhideWhenUsed/>
    <w:rsid w:val="007A737C"/>
  </w:style>
  <w:style w:type="character" w:customStyle="1" w:styleId="normaltextrun">
    <w:name w:val="normaltextrun"/>
    <w:basedOn w:val="Standardnpsmoodstavce"/>
    <w:rsid w:val="00137370"/>
  </w:style>
  <w:style w:type="paragraph" w:styleId="Odstavecseseznamem">
    <w:name w:val="List Paragraph"/>
    <w:basedOn w:val="Normln"/>
    <w:uiPriority w:val="34"/>
    <w:qFormat/>
    <w:rsid w:val="0013737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4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8380-A5E1-458C-836A-92625640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GVM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Bachrová</dc:creator>
  <cp:keywords/>
  <cp:lastModifiedBy>Pavel Dvořák</cp:lastModifiedBy>
  <cp:revision>2</cp:revision>
  <cp:lastPrinted>2016-01-19T10:28:00Z</cp:lastPrinted>
  <dcterms:created xsi:type="dcterms:W3CDTF">2026-01-08T07:16:00Z</dcterms:created>
  <dcterms:modified xsi:type="dcterms:W3CDTF">2026-01-08T07:16:00Z</dcterms:modified>
</cp:coreProperties>
</file>