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FA44" w14:textId="77777777" w:rsidR="00A5066F" w:rsidRPr="00F25E56" w:rsidRDefault="00B11C76" w:rsidP="00A5066F">
      <w:pPr>
        <w:jc w:val="center"/>
        <w:rPr>
          <w:b/>
          <w:bCs/>
          <w:sz w:val="36"/>
          <w:szCs w:val="36"/>
        </w:rPr>
      </w:pPr>
      <w:r w:rsidRPr="00F25E56">
        <w:rPr>
          <w:b/>
          <w:bCs/>
          <w:sz w:val="36"/>
          <w:szCs w:val="36"/>
        </w:rPr>
        <w:t>F</w:t>
      </w:r>
      <w:r w:rsidR="00DD58B6" w:rsidRPr="00F25E56">
        <w:rPr>
          <w:b/>
          <w:bCs/>
          <w:sz w:val="36"/>
          <w:szCs w:val="36"/>
        </w:rPr>
        <w:tab/>
      </w:r>
      <w:r w:rsidR="00A5066F" w:rsidRPr="00F25E56">
        <w:rPr>
          <w:b/>
          <w:bCs/>
          <w:sz w:val="36"/>
          <w:szCs w:val="36"/>
        </w:rPr>
        <w:t>Hodnocení žáků a autoevaluace školy</w:t>
      </w:r>
    </w:p>
    <w:p w14:paraId="2894C8D6" w14:textId="77777777" w:rsidR="00A5066F" w:rsidRPr="00587668" w:rsidRDefault="00A5066F" w:rsidP="00DD4E14">
      <w:pPr>
        <w:rPr>
          <w:b/>
          <w:bCs/>
        </w:rPr>
      </w:pPr>
    </w:p>
    <w:p w14:paraId="6EE9942E" w14:textId="77777777" w:rsidR="00A5066F" w:rsidRPr="00587668" w:rsidRDefault="00A5066F" w:rsidP="00DD4E14">
      <w:pPr>
        <w:rPr>
          <w:b/>
          <w:bCs/>
        </w:rPr>
      </w:pPr>
      <w:r w:rsidRPr="00587668">
        <w:rPr>
          <w:b/>
          <w:bCs/>
        </w:rPr>
        <w:t>1. Pravidla pro hodnocení žáků</w:t>
      </w:r>
      <w:r w:rsidR="00AD2359" w:rsidRPr="00587668">
        <w:rPr>
          <w:rStyle w:val="Znakapoznpodarou"/>
          <w:b/>
          <w:bCs/>
        </w:rPr>
        <w:footnoteReference w:id="1"/>
      </w:r>
    </w:p>
    <w:p w14:paraId="11E68BC5" w14:textId="77777777" w:rsidR="00AD2359" w:rsidRPr="00587668" w:rsidRDefault="00AD2359" w:rsidP="00DD4E14">
      <w:pPr>
        <w:rPr>
          <w:b/>
          <w:bCs/>
        </w:rPr>
      </w:pPr>
    </w:p>
    <w:p w14:paraId="33E6BBE8" w14:textId="77777777" w:rsidR="009A2C81" w:rsidRPr="009A2C81" w:rsidRDefault="00AD2359" w:rsidP="009A2C81">
      <w:pPr>
        <w:jc w:val="center"/>
        <w:rPr>
          <w:b/>
        </w:rPr>
      </w:pPr>
      <w:r w:rsidRPr="00587668">
        <w:rPr>
          <w:b/>
        </w:rPr>
        <w:t xml:space="preserve"> </w:t>
      </w:r>
      <w:r w:rsidR="009A2C81" w:rsidRPr="009A2C81">
        <w:rPr>
          <w:b/>
        </w:rPr>
        <w:t>Obecné informace o hodnocení žáků</w:t>
      </w:r>
    </w:p>
    <w:p w14:paraId="35C38EC5" w14:textId="77777777" w:rsidR="009A2C81" w:rsidRPr="009A2C81" w:rsidRDefault="009A2C81" w:rsidP="009A2C81">
      <w:pPr>
        <w:jc w:val="center"/>
        <w:rPr>
          <w:b/>
        </w:rPr>
      </w:pPr>
    </w:p>
    <w:p w14:paraId="2A48ED17" w14:textId="77777777" w:rsidR="009A2C81" w:rsidRPr="009A2C81" w:rsidRDefault="009A2C81" w:rsidP="009A2C81">
      <w:pPr>
        <w:numPr>
          <w:ilvl w:val="0"/>
          <w:numId w:val="4"/>
        </w:numPr>
        <w:jc w:val="both"/>
        <w:rPr>
          <w:bCs/>
        </w:rPr>
      </w:pPr>
      <w:r w:rsidRPr="009A2C81">
        <w:rPr>
          <w:bCs/>
        </w:rPr>
        <w:t>Na konci každého pololetí se vydá žákovi vysvědčení. Za první pololetí lze žákovi vydat místo vysvědčení výpis z vysvědčení.</w:t>
      </w:r>
    </w:p>
    <w:p w14:paraId="4ABC56CF" w14:textId="77777777" w:rsidR="009A2C81" w:rsidRPr="009A2C81" w:rsidRDefault="009A2C81" w:rsidP="009A2C81">
      <w:pPr>
        <w:numPr>
          <w:ilvl w:val="0"/>
          <w:numId w:val="4"/>
        </w:numPr>
        <w:jc w:val="both"/>
        <w:rPr>
          <w:bCs/>
        </w:rPr>
      </w:pPr>
      <w:r w:rsidRPr="009A2C81">
        <w:rPr>
          <w:bCs/>
        </w:rPr>
        <w:t>Hodnocení výsledků vzdělávání žáka na vysvědčení je vyjádřeno klasifikací.</w:t>
      </w:r>
    </w:p>
    <w:p w14:paraId="365B19AB" w14:textId="77777777" w:rsidR="009A2C81" w:rsidRPr="009A2C81" w:rsidRDefault="009A2C81" w:rsidP="009A2C81">
      <w:pPr>
        <w:numPr>
          <w:ilvl w:val="0"/>
          <w:numId w:val="4"/>
        </w:numPr>
        <w:jc w:val="both"/>
        <w:rPr>
          <w:bCs/>
        </w:rPr>
      </w:pPr>
      <w:r w:rsidRPr="009A2C81">
        <w:rPr>
          <w:bCs/>
        </w:rPr>
        <w:t>Do vyššího ročníku postoupí žák, který na konci druhého pololetí prospěl ze všech povinných a volitelných předmětů stanovených školním vzdělávacím programem.</w:t>
      </w:r>
    </w:p>
    <w:p w14:paraId="5FF4801F" w14:textId="77777777" w:rsidR="009A2C81" w:rsidRPr="009A2C81" w:rsidRDefault="009A2C81" w:rsidP="009A2C81">
      <w:pPr>
        <w:numPr>
          <w:ilvl w:val="0"/>
          <w:numId w:val="4"/>
        </w:numPr>
        <w:jc w:val="both"/>
        <w:rPr>
          <w:bCs/>
        </w:rPr>
      </w:pPr>
      <w:r w:rsidRPr="009A2C81">
        <w:rPr>
          <w:bCs/>
        </w:rPr>
        <w:t>Nelze-li žáka hodnotit na konci prvního pololetí, určí ředitel školy pro jeho hodnocení náhradní termín, a to tak, aby hodnocení za první pololetí bylo provedeno nejpozději do konce června po skončení prvního pololetí. Není-li možné žáka hodnotit ani v náhradním termínu, žák se za první pololetí nehodnotí. Není-li žák hodnocen z povinného předmětu vyučovaného pouze v prvním pololetí ani v náhradním termínu, neprospěl.</w:t>
      </w:r>
    </w:p>
    <w:p w14:paraId="41E41EA5" w14:textId="77777777" w:rsidR="009A2C81" w:rsidRPr="009A2C81" w:rsidRDefault="009A2C81" w:rsidP="009A2C81">
      <w:pPr>
        <w:numPr>
          <w:ilvl w:val="0"/>
          <w:numId w:val="4"/>
        </w:numPr>
        <w:jc w:val="both"/>
        <w:rPr>
          <w:bCs/>
        </w:rPr>
      </w:pPr>
      <w:r w:rsidRPr="009A2C81">
        <w:rPr>
          <w:bCs/>
        </w:rPr>
        <w:t>Vzhledem k tomu, že učivo příslušného vyučovacího předmětu ve druhém pololetí navazuje na    učivo v prvním pololetí, je nezbytné, aby žák, který úspěšně ukončí klasifikaci tohoto předmětu ve druhém pololetí, zvládl také učivo pololetí prvního. Takový žák je tedy ústně a písemně zkoušen ve druhém pololetí také z učiva prvního pololetí.</w:t>
      </w:r>
    </w:p>
    <w:p w14:paraId="677883AB" w14:textId="77777777" w:rsidR="009A2C81" w:rsidRPr="009A2C81" w:rsidRDefault="009A2C81" w:rsidP="009A2C81">
      <w:pPr>
        <w:numPr>
          <w:ilvl w:val="0"/>
          <w:numId w:val="4"/>
        </w:numPr>
        <w:jc w:val="both"/>
        <w:rPr>
          <w:bCs/>
        </w:rPr>
      </w:pPr>
      <w:r w:rsidRPr="009A2C81">
        <w:rPr>
          <w:bCs/>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 Pokud ukončí v měsíci září klasifikaci za druhé pololetí s hodnocením neprospěl nejvýše ze dvou povinných předmětů, může vykonat opravnou zkoušku v termínu stanoveném ředitelem školy, nejpozději však do konce září.</w:t>
      </w:r>
    </w:p>
    <w:p w14:paraId="15602E43" w14:textId="77777777" w:rsidR="009A2C81" w:rsidRPr="009A2C81" w:rsidRDefault="009A2C81" w:rsidP="009A2C81">
      <w:pPr>
        <w:numPr>
          <w:ilvl w:val="0"/>
          <w:numId w:val="4"/>
        </w:numPr>
        <w:jc w:val="both"/>
        <w:rPr>
          <w:bCs/>
        </w:rPr>
      </w:pPr>
      <w:r w:rsidRPr="009A2C81">
        <w:rPr>
          <w:bCs/>
        </w:rPr>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25DB6C79" w14:textId="77777777" w:rsidR="009A2C81" w:rsidRPr="009A2C81" w:rsidRDefault="009A2C81" w:rsidP="009A2C81">
      <w:pPr>
        <w:numPr>
          <w:ilvl w:val="0"/>
          <w:numId w:val="4"/>
        </w:numPr>
        <w:jc w:val="both"/>
        <w:rPr>
          <w:bCs/>
        </w:rPr>
      </w:pPr>
      <w:r w:rsidRPr="009A2C81">
        <w:rPr>
          <w:bCs/>
        </w:rPr>
        <w:t>Žák, který nevykoná opravnou zkoušku úspěšně nebo se k jejímu konání nedostaví, neprospěl. Ze závažných důvodů může ředitel školy žákovi stanovit náhradní termín opravné zkoušky nejpozději do konce září následujícího školního roku.</w:t>
      </w:r>
    </w:p>
    <w:p w14:paraId="6DDD3745" w14:textId="77777777" w:rsidR="009A2C81" w:rsidRPr="009A2C81" w:rsidRDefault="009A2C81" w:rsidP="009A2C81">
      <w:pPr>
        <w:numPr>
          <w:ilvl w:val="0"/>
          <w:numId w:val="4"/>
        </w:numPr>
        <w:jc w:val="both"/>
        <w:rPr>
          <w:bCs/>
        </w:rPr>
      </w:pPr>
      <w:r w:rsidRPr="009A2C81">
        <w:rPr>
          <w:bCs/>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požádá krajský úřad. Komisionální přezkoušení se koná nejpozději do 14 dnů od doručení žádosti nebo v termínu dohodnutém se zletilým žákem nebo zákonným zástupcem nezletilého žáka.</w:t>
      </w:r>
    </w:p>
    <w:p w14:paraId="5A9E3FAF" w14:textId="77777777" w:rsidR="009A2C81" w:rsidRPr="009A2C81" w:rsidRDefault="009A2C81" w:rsidP="009A2C81">
      <w:pPr>
        <w:numPr>
          <w:ilvl w:val="0"/>
          <w:numId w:val="4"/>
        </w:numPr>
        <w:jc w:val="both"/>
        <w:rPr>
          <w:bCs/>
        </w:rPr>
      </w:pPr>
      <w:r w:rsidRPr="009A2C81">
        <w:rPr>
          <w:bCs/>
        </w:rPr>
        <w:t>V odůvodněných případech může krajský úřad rozhodnout o konání opravné zkoušky a komisionálního přezkoušení podle předcházejícího odstavce na jiné střední škole. Zkoušky se na žádost krajského úřadu účastní školní inspekce.</w:t>
      </w:r>
    </w:p>
    <w:p w14:paraId="03FE12E4" w14:textId="77777777" w:rsidR="009A2C81" w:rsidRPr="009A2C81" w:rsidRDefault="009A2C81" w:rsidP="009A2C81">
      <w:pPr>
        <w:jc w:val="center"/>
        <w:rPr>
          <w:b/>
        </w:rPr>
      </w:pPr>
    </w:p>
    <w:p w14:paraId="45276109" w14:textId="77777777" w:rsidR="009A2C81" w:rsidRPr="009A2C81" w:rsidRDefault="009A2C81" w:rsidP="009C19A2">
      <w:pPr>
        <w:keepNext/>
        <w:jc w:val="center"/>
        <w:rPr>
          <w:b/>
        </w:rPr>
      </w:pPr>
      <w:r w:rsidRPr="009A2C81">
        <w:rPr>
          <w:b/>
        </w:rPr>
        <w:lastRenderedPageBreak/>
        <w:t>Pravidla klasifikace chování a prospěchu žáků</w:t>
      </w:r>
    </w:p>
    <w:p w14:paraId="12C2768E" w14:textId="77777777" w:rsidR="009A2C81" w:rsidRPr="009A2C81" w:rsidRDefault="009A2C81" w:rsidP="009C19A2">
      <w:pPr>
        <w:keepNext/>
        <w:jc w:val="center"/>
        <w:rPr>
          <w:b/>
        </w:rPr>
      </w:pPr>
    </w:p>
    <w:p w14:paraId="494AE8B9" w14:textId="77777777" w:rsidR="009A2C81" w:rsidRPr="009A2C81" w:rsidRDefault="009A2C81" w:rsidP="009C19A2">
      <w:pPr>
        <w:keepNext/>
        <w:jc w:val="both"/>
        <w:rPr>
          <w:bCs/>
        </w:rPr>
      </w:pPr>
      <w:r w:rsidRPr="009A2C81">
        <w:rPr>
          <w:bCs/>
        </w:rPr>
        <w:t>Hodnocení výsledků práce žáků je složitý výchovně-vzdělávací proces a jeho kvalita výrazně ovlivňuje efektivnost vzdělávacího procesu. Hlavním cílem hodnocení není získání určitého počtu známek, které jsou nezbytně nutné ke klasifikaci žáků za klasifikační období. Hlavním cílem je, aby hodnocení přispívalo k optimalizaci metod a forem výchovy a vzdělávání, sebevýchovy a sebevzdělávání, k harmonickému spojení úsilí učitele a žáků na zvýšení výchovné a vzdělávací úrovně školy, studijních výsledků žáků a jejich porovnání s vytyčeným cílem. Klasifikace žáka nespočívá pouze v ústním a písemné zkoušení, ale vyučující hodnotí také aktivitu žáka, jeho domácí přípravu, schopnost formulovat vlastní názor na daný problém, hodnotí i jeho samostatné práce a přípravu do vyučování. Při hodnocení žáka uplatňuje vyučující přiměřenou náročnost a pedagogický takt vůči žákovi.</w:t>
      </w:r>
    </w:p>
    <w:p w14:paraId="59CED174" w14:textId="77777777" w:rsidR="009A2C81" w:rsidRPr="009A2C81" w:rsidRDefault="009A2C81" w:rsidP="009A2C81">
      <w:pPr>
        <w:jc w:val="both"/>
        <w:rPr>
          <w:bCs/>
        </w:rPr>
      </w:pPr>
    </w:p>
    <w:p w14:paraId="6E463D95" w14:textId="77777777" w:rsidR="009A2C81" w:rsidRPr="009A2C81" w:rsidRDefault="009A2C81" w:rsidP="009A2C81">
      <w:pPr>
        <w:jc w:val="both"/>
        <w:rPr>
          <w:bCs/>
        </w:rPr>
      </w:pPr>
      <w:r w:rsidRPr="009A2C81">
        <w:rPr>
          <w:bCs/>
        </w:rPr>
        <w:t xml:space="preserve">Ve výchovně vzdělávacím procesu se uskutečňuje klasifikace průběžná a celková. Průběžná klasifikace se uplatňuje při hodnocení dílčích výsledků a projevů žáka v jednotlivých vyučovacích předmětech. Celková klasifikace žáka se uskutečňuje na konci prvního a druhého pololetí. </w:t>
      </w:r>
    </w:p>
    <w:p w14:paraId="17B5734B" w14:textId="77777777" w:rsidR="009A2C81" w:rsidRPr="009A2C81" w:rsidRDefault="009A2C81" w:rsidP="009A2C81">
      <w:pPr>
        <w:jc w:val="center"/>
        <w:rPr>
          <w:b/>
        </w:rPr>
      </w:pPr>
    </w:p>
    <w:p w14:paraId="2714C8F5" w14:textId="77777777" w:rsidR="009A2C81" w:rsidRPr="009A2C81" w:rsidRDefault="009A2C81" w:rsidP="009A2C81">
      <w:pPr>
        <w:jc w:val="center"/>
        <w:rPr>
          <w:b/>
        </w:rPr>
      </w:pPr>
      <w:r w:rsidRPr="009A2C81">
        <w:rPr>
          <w:b/>
        </w:rPr>
        <w:t xml:space="preserve"> Klasifikace chování</w:t>
      </w:r>
    </w:p>
    <w:p w14:paraId="636E2822" w14:textId="77777777" w:rsidR="009A2C81" w:rsidRPr="009A2C81" w:rsidRDefault="009A2C81" w:rsidP="009A2C81">
      <w:pPr>
        <w:jc w:val="center"/>
        <w:rPr>
          <w:b/>
        </w:rPr>
      </w:pPr>
    </w:p>
    <w:p w14:paraId="140684FC" w14:textId="77777777" w:rsidR="009A2C81" w:rsidRPr="009A2C81" w:rsidRDefault="009A2C81" w:rsidP="009A2C81">
      <w:pPr>
        <w:numPr>
          <w:ilvl w:val="0"/>
          <w:numId w:val="10"/>
        </w:numPr>
        <w:tabs>
          <w:tab w:val="num" w:pos="426"/>
        </w:tabs>
        <w:jc w:val="both"/>
        <w:rPr>
          <w:bCs/>
        </w:rPr>
      </w:pPr>
      <w:r w:rsidRPr="009A2C81">
        <w:rPr>
          <w:bCs/>
        </w:rPr>
        <w:t>Klasifikaci chování žáků navrhuje třídní učitel po projednání s učiteli, kteří ve třídě vyučují, a rozhoduje o ní ředitel po projednání v pedagogické radě.</w:t>
      </w:r>
    </w:p>
    <w:p w14:paraId="592868D9" w14:textId="77777777" w:rsidR="009A2C81" w:rsidRPr="009A2C81" w:rsidRDefault="009A2C81" w:rsidP="009A2C81">
      <w:pPr>
        <w:numPr>
          <w:ilvl w:val="0"/>
          <w:numId w:val="10"/>
        </w:numPr>
        <w:tabs>
          <w:tab w:val="num" w:pos="426"/>
        </w:tabs>
        <w:jc w:val="both"/>
        <w:rPr>
          <w:bCs/>
        </w:rPr>
      </w:pPr>
      <w:r w:rsidRPr="009A2C81">
        <w:rPr>
          <w:bCs/>
        </w:rPr>
        <w:t>Kritériem pro klasifikaci chování je dodržování pravidel uvedených ve školním řádu. Při klasifikaci chování se přihlíží k věku, morální a rozumové vyspělosti žáka.</w:t>
      </w:r>
    </w:p>
    <w:p w14:paraId="7E4B3A99" w14:textId="77777777" w:rsidR="009A2C81" w:rsidRPr="009A2C81" w:rsidRDefault="009A2C81" w:rsidP="009A2C81">
      <w:pPr>
        <w:numPr>
          <w:ilvl w:val="0"/>
          <w:numId w:val="10"/>
        </w:numPr>
        <w:tabs>
          <w:tab w:val="num" w:pos="426"/>
        </w:tabs>
        <w:jc w:val="both"/>
        <w:rPr>
          <w:bCs/>
        </w:rPr>
      </w:pPr>
      <w:r w:rsidRPr="009A2C81">
        <w:rPr>
          <w:bCs/>
        </w:rPr>
        <w:t xml:space="preserve">Škola hodnotí a klasifikuje žáky především za jejich chování ve škole a na akcích pořádaných školou. Jsou-li pro to závažné důvody, může škola hodnotit chování žáka i mimo školu, zejména, jedná-li se o případy, jejichž projednávání se škola přímo zúčastní. </w:t>
      </w:r>
    </w:p>
    <w:p w14:paraId="271403C2" w14:textId="77777777" w:rsidR="009A2C81" w:rsidRPr="009A2C81" w:rsidRDefault="009A2C81" w:rsidP="009A2C81">
      <w:pPr>
        <w:numPr>
          <w:ilvl w:val="0"/>
          <w:numId w:val="10"/>
        </w:numPr>
        <w:tabs>
          <w:tab w:val="num" w:pos="426"/>
        </w:tabs>
        <w:jc w:val="both"/>
        <w:rPr>
          <w:bCs/>
        </w:rPr>
      </w:pPr>
      <w:r w:rsidRPr="009A2C81">
        <w:rPr>
          <w:bCs/>
        </w:rPr>
        <w:t>Chování žáka se hodnotí stupni hodnocení:</w:t>
      </w:r>
    </w:p>
    <w:p w14:paraId="45E0ECD6" w14:textId="77777777" w:rsidR="009A2C81" w:rsidRPr="009A2C81" w:rsidRDefault="009A2C81" w:rsidP="009A2C81">
      <w:pPr>
        <w:numPr>
          <w:ilvl w:val="0"/>
          <w:numId w:val="11"/>
        </w:numPr>
        <w:tabs>
          <w:tab w:val="clear" w:pos="360"/>
          <w:tab w:val="num" w:pos="1068"/>
        </w:tabs>
        <w:ind w:left="1068"/>
        <w:jc w:val="both"/>
        <w:rPr>
          <w:bCs/>
        </w:rPr>
      </w:pPr>
      <w:r w:rsidRPr="009A2C81">
        <w:rPr>
          <w:bCs/>
        </w:rPr>
        <w:t>1 – velmi dobré,</w:t>
      </w:r>
    </w:p>
    <w:p w14:paraId="60EAB2E5" w14:textId="77777777" w:rsidR="009A2C81" w:rsidRPr="009A2C81" w:rsidRDefault="009A2C81" w:rsidP="009A2C81">
      <w:pPr>
        <w:numPr>
          <w:ilvl w:val="0"/>
          <w:numId w:val="11"/>
        </w:numPr>
        <w:tabs>
          <w:tab w:val="clear" w:pos="360"/>
          <w:tab w:val="num" w:pos="1068"/>
        </w:tabs>
        <w:ind w:left="1068"/>
        <w:jc w:val="both"/>
        <w:rPr>
          <w:bCs/>
        </w:rPr>
      </w:pPr>
      <w:r w:rsidRPr="009A2C81">
        <w:rPr>
          <w:bCs/>
        </w:rPr>
        <w:t>2 – uspokojivé,</w:t>
      </w:r>
    </w:p>
    <w:p w14:paraId="26DDDD46" w14:textId="77777777" w:rsidR="009A2C81" w:rsidRPr="009A2C81" w:rsidRDefault="009A2C81" w:rsidP="009A2C81">
      <w:pPr>
        <w:numPr>
          <w:ilvl w:val="0"/>
          <w:numId w:val="11"/>
        </w:numPr>
        <w:tabs>
          <w:tab w:val="clear" w:pos="360"/>
          <w:tab w:val="num" w:pos="1068"/>
        </w:tabs>
        <w:ind w:left="1068"/>
        <w:jc w:val="both"/>
        <w:rPr>
          <w:bCs/>
        </w:rPr>
      </w:pPr>
      <w:r w:rsidRPr="009A2C81">
        <w:rPr>
          <w:bCs/>
        </w:rPr>
        <w:t>3 – neuspokojivé.</w:t>
      </w:r>
    </w:p>
    <w:p w14:paraId="287E975B" w14:textId="77777777" w:rsidR="009A2C81" w:rsidRPr="009A2C81" w:rsidRDefault="009A2C81" w:rsidP="009A2C81">
      <w:pPr>
        <w:numPr>
          <w:ilvl w:val="0"/>
          <w:numId w:val="10"/>
        </w:numPr>
        <w:tabs>
          <w:tab w:val="num" w:pos="426"/>
        </w:tabs>
        <w:jc w:val="both"/>
        <w:rPr>
          <w:bCs/>
        </w:rPr>
      </w:pPr>
      <w:r w:rsidRPr="009A2C81">
        <w:rPr>
          <w:bCs/>
        </w:rPr>
        <w:t>Kritéria pro jednotlivé stupně jsou následující:</w:t>
      </w:r>
    </w:p>
    <w:p w14:paraId="1B813821" w14:textId="77777777" w:rsidR="009A2C81" w:rsidRPr="009A2C81" w:rsidRDefault="009A2C81" w:rsidP="009A2C81">
      <w:pPr>
        <w:numPr>
          <w:ilvl w:val="0"/>
          <w:numId w:val="12"/>
        </w:numPr>
        <w:tabs>
          <w:tab w:val="clear" w:pos="360"/>
          <w:tab w:val="num" w:pos="1068"/>
        </w:tabs>
        <w:ind w:left="1068"/>
        <w:jc w:val="both"/>
        <w:rPr>
          <w:bCs/>
        </w:rPr>
      </w:pPr>
      <w:r w:rsidRPr="009A2C81">
        <w:rPr>
          <w:bCs/>
        </w:rPr>
        <w:t>Stupeň 1 (velmi dobré) – Žák uvědoměle dodržuje pravidla chování a ustanovení školního řádu. Má kladný vztah ke kolektivu třídy a školy, přispívá k jeho upevňování. Méně závažných přestupků se dopouští ojediněle.</w:t>
      </w:r>
    </w:p>
    <w:p w14:paraId="47531B10" w14:textId="77777777" w:rsidR="009A2C81" w:rsidRPr="009A2C81" w:rsidRDefault="009A2C81" w:rsidP="009A2C81">
      <w:pPr>
        <w:numPr>
          <w:ilvl w:val="0"/>
          <w:numId w:val="12"/>
        </w:numPr>
        <w:tabs>
          <w:tab w:val="clear" w:pos="360"/>
          <w:tab w:val="num" w:pos="1068"/>
        </w:tabs>
        <w:ind w:left="1068"/>
        <w:jc w:val="both"/>
        <w:rPr>
          <w:bCs/>
        </w:rPr>
      </w:pPr>
      <w:r w:rsidRPr="009A2C81">
        <w:rPr>
          <w:bCs/>
        </w:rPr>
        <w:t>Stupeň 2 (uspokojivé) – Chování žáka je v souladu s pravidly chování a ustanoveními školního řádu. Dopustí se závažnějšího přestupku nebo se opakovaně dopouští méně závažných přestupků a byla mu udělena důtka ředitele školy. Nepřispívá k upevňování kolektivu třídy a školy. Je však přístupný výchovnému působení a snaží se své chyby napravit.</w:t>
      </w:r>
    </w:p>
    <w:p w14:paraId="5A41FCD1" w14:textId="77777777" w:rsidR="009A2C81" w:rsidRPr="009A2C81" w:rsidRDefault="009A2C81" w:rsidP="009A2C81">
      <w:pPr>
        <w:numPr>
          <w:ilvl w:val="0"/>
          <w:numId w:val="12"/>
        </w:numPr>
        <w:tabs>
          <w:tab w:val="clear" w:pos="360"/>
          <w:tab w:val="num" w:pos="1068"/>
        </w:tabs>
        <w:ind w:left="1068"/>
        <w:jc w:val="both"/>
        <w:rPr>
          <w:bCs/>
        </w:rPr>
      </w:pPr>
      <w:r w:rsidRPr="009A2C81">
        <w:rPr>
          <w:bCs/>
        </w:rPr>
        <w:t>Stupeň 3 (neuspokojivé) – Žák se dopustí závažného přestupku proti pravidlům chování nebo školního řádu. Přes důtku ředitele školy se dopouští dalších přestupků, narušuje činnost kolektivu třídy a školy.</w:t>
      </w:r>
    </w:p>
    <w:p w14:paraId="308CCD1F" w14:textId="77777777" w:rsidR="009A2C81" w:rsidRPr="009A2C81" w:rsidRDefault="009A2C81" w:rsidP="009A2C81">
      <w:pPr>
        <w:numPr>
          <w:ilvl w:val="0"/>
          <w:numId w:val="10"/>
        </w:numPr>
        <w:tabs>
          <w:tab w:val="num" w:pos="426"/>
        </w:tabs>
        <w:jc w:val="both"/>
        <w:rPr>
          <w:bCs/>
        </w:rPr>
      </w:pPr>
      <w:r w:rsidRPr="009A2C81">
        <w:rPr>
          <w:bCs/>
        </w:rPr>
        <w:t>Do hodnocení chování se promítají zejména:</w:t>
      </w:r>
    </w:p>
    <w:p w14:paraId="24A5E705" w14:textId="77777777" w:rsidR="009A2C81" w:rsidRPr="009A2C81" w:rsidRDefault="009A2C81" w:rsidP="009A2C81">
      <w:pPr>
        <w:numPr>
          <w:ilvl w:val="0"/>
          <w:numId w:val="12"/>
        </w:numPr>
        <w:tabs>
          <w:tab w:val="clear" w:pos="360"/>
          <w:tab w:val="num" w:pos="1068"/>
          <w:tab w:val="num" w:pos="1635"/>
        </w:tabs>
        <w:ind w:left="1068"/>
        <w:jc w:val="both"/>
        <w:rPr>
          <w:bCs/>
        </w:rPr>
      </w:pPr>
      <w:r w:rsidRPr="009A2C81">
        <w:rPr>
          <w:bCs/>
        </w:rPr>
        <w:t>pozdní příchody do školy,</w:t>
      </w:r>
    </w:p>
    <w:p w14:paraId="0B9C6C9B" w14:textId="77777777" w:rsidR="009A2C81" w:rsidRPr="009A2C81" w:rsidRDefault="009A2C81" w:rsidP="009A2C81">
      <w:pPr>
        <w:numPr>
          <w:ilvl w:val="0"/>
          <w:numId w:val="12"/>
        </w:numPr>
        <w:tabs>
          <w:tab w:val="clear" w:pos="360"/>
          <w:tab w:val="num" w:pos="1068"/>
          <w:tab w:val="num" w:pos="1635"/>
        </w:tabs>
        <w:ind w:left="1068"/>
        <w:jc w:val="both"/>
        <w:rPr>
          <w:bCs/>
        </w:rPr>
      </w:pPr>
      <w:r w:rsidRPr="009A2C81">
        <w:rPr>
          <w:bCs/>
        </w:rPr>
        <w:t>neomluvené hodiny,</w:t>
      </w:r>
    </w:p>
    <w:p w14:paraId="0AFF3C38" w14:textId="77777777" w:rsidR="009A2C81" w:rsidRPr="009A2C81" w:rsidRDefault="009A2C81" w:rsidP="009A2C81">
      <w:pPr>
        <w:numPr>
          <w:ilvl w:val="0"/>
          <w:numId w:val="12"/>
        </w:numPr>
        <w:tabs>
          <w:tab w:val="clear" w:pos="360"/>
          <w:tab w:val="num" w:pos="1068"/>
          <w:tab w:val="num" w:pos="1635"/>
        </w:tabs>
        <w:ind w:left="1068"/>
        <w:jc w:val="both"/>
        <w:rPr>
          <w:bCs/>
        </w:rPr>
      </w:pPr>
      <w:r w:rsidRPr="009A2C81">
        <w:rPr>
          <w:bCs/>
        </w:rPr>
        <w:t>opakované neplnění studijních povinností a domácích úkolů,</w:t>
      </w:r>
    </w:p>
    <w:p w14:paraId="7CB5F5E0" w14:textId="77777777" w:rsidR="009A2C81" w:rsidRPr="009A2C81" w:rsidRDefault="009A2C81" w:rsidP="009A2C81">
      <w:pPr>
        <w:numPr>
          <w:ilvl w:val="0"/>
          <w:numId w:val="12"/>
        </w:numPr>
        <w:tabs>
          <w:tab w:val="clear" w:pos="360"/>
          <w:tab w:val="num" w:pos="1068"/>
          <w:tab w:val="num" w:pos="1635"/>
        </w:tabs>
        <w:ind w:left="1068"/>
        <w:jc w:val="both"/>
        <w:rPr>
          <w:bCs/>
        </w:rPr>
      </w:pPr>
      <w:r w:rsidRPr="009A2C81">
        <w:rPr>
          <w:bCs/>
        </w:rPr>
        <w:t>zdlouhavé omlouvání absence,</w:t>
      </w:r>
    </w:p>
    <w:p w14:paraId="6BA681CB" w14:textId="77777777" w:rsidR="009A2C81" w:rsidRPr="009A2C81" w:rsidRDefault="009A2C81" w:rsidP="009C19A2">
      <w:pPr>
        <w:keepNext/>
        <w:numPr>
          <w:ilvl w:val="0"/>
          <w:numId w:val="12"/>
        </w:numPr>
        <w:tabs>
          <w:tab w:val="clear" w:pos="360"/>
          <w:tab w:val="num" w:pos="1068"/>
          <w:tab w:val="num" w:pos="1635"/>
        </w:tabs>
        <w:ind w:left="1066" w:hanging="357"/>
        <w:jc w:val="both"/>
        <w:rPr>
          <w:bCs/>
        </w:rPr>
      </w:pPr>
      <w:r w:rsidRPr="009A2C81">
        <w:rPr>
          <w:bCs/>
        </w:rPr>
        <w:lastRenderedPageBreak/>
        <w:t>nevhodné chování vůči zaměstnancům a žákům školy,</w:t>
      </w:r>
    </w:p>
    <w:p w14:paraId="6DCE267B" w14:textId="77777777" w:rsidR="009A2C81" w:rsidRPr="009A2C81" w:rsidRDefault="009A2C81" w:rsidP="009C19A2">
      <w:pPr>
        <w:keepNext/>
        <w:numPr>
          <w:ilvl w:val="0"/>
          <w:numId w:val="12"/>
        </w:numPr>
        <w:tabs>
          <w:tab w:val="clear" w:pos="360"/>
          <w:tab w:val="num" w:pos="1068"/>
          <w:tab w:val="num" w:pos="1635"/>
        </w:tabs>
        <w:ind w:left="1066" w:hanging="357"/>
        <w:jc w:val="both"/>
        <w:rPr>
          <w:bCs/>
        </w:rPr>
      </w:pPr>
      <w:r w:rsidRPr="009A2C81">
        <w:rPr>
          <w:bCs/>
        </w:rPr>
        <w:t>kouření, požívání alkoholu nebo psychoaktivních látek ve škole a v jejím areálu.</w:t>
      </w:r>
    </w:p>
    <w:p w14:paraId="18A71F84" w14:textId="77777777" w:rsidR="009A2C81" w:rsidRPr="009A2C81" w:rsidRDefault="009A2C81" w:rsidP="009A2C81">
      <w:pPr>
        <w:jc w:val="center"/>
        <w:rPr>
          <w:b/>
        </w:rPr>
      </w:pPr>
    </w:p>
    <w:p w14:paraId="5E70D4E8" w14:textId="77777777" w:rsidR="009A2C81" w:rsidRPr="009A2C81" w:rsidRDefault="009A2C81" w:rsidP="009A2C81">
      <w:pPr>
        <w:jc w:val="center"/>
        <w:rPr>
          <w:b/>
        </w:rPr>
      </w:pPr>
      <w:r w:rsidRPr="009A2C81">
        <w:rPr>
          <w:b/>
        </w:rPr>
        <w:t>Klasifikace prospěchu</w:t>
      </w:r>
    </w:p>
    <w:p w14:paraId="29A4ACD6" w14:textId="77777777" w:rsidR="009A2C81" w:rsidRPr="009A2C81" w:rsidRDefault="009A2C81" w:rsidP="009A2C81">
      <w:pPr>
        <w:jc w:val="center"/>
        <w:rPr>
          <w:b/>
        </w:rPr>
      </w:pPr>
    </w:p>
    <w:p w14:paraId="2D875E71" w14:textId="77777777" w:rsidR="009A2C81" w:rsidRPr="009A2C81" w:rsidRDefault="009A2C81" w:rsidP="009A2C81">
      <w:pPr>
        <w:numPr>
          <w:ilvl w:val="0"/>
          <w:numId w:val="6"/>
        </w:numPr>
        <w:tabs>
          <w:tab w:val="clear" w:pos="356"/>
          <w:tab w:val="left" w:pos="357"/>
        </w:tabs>
        <w:jc w:val="both"/>
        <w:rPr>
          <w:bCs/>
        </w:rPr>
      </w:pPr>
      <w:r w:rsidRPr="009A2C81">
        <w:rPr>
          <w:bCs/>
        </w:rPr>
        <w:t xml:space="preserve">Každý vyučující je povinen oznámit žákům na začátku klasifikačního období termín ukončení klasifikace a podmínky, které musí žáci splnit, aby mohli být za dané období klasifikováni v daném předmětu. </w:t>
      </w:r>
    </w:p>
    <w:p w14:paraId="3D3EE094" w14:textId="77777777" w:rsidR="009A2C81" w:rsidRPr="009A2C81" w:rsidRDefault="009A2C81" w:rsidP="009A2C81">
      <w:pPr>
        <w:numPr>
          <w:ilvl w:val="0"/>
          <w:numId w:val="6"/>
        </w:numPr>
        <w:tabs>
          <w:tab w:val="clear" w:pos="356"/>
          <w:tab w:val="left" w:pos="357"/>
        </w:tabs>
        <w:jc w:val="both"/>
        <w:rPr>
          <w:bCs/>
        </w:rPr>
      </w:pPr>
      <w:r w:rsidRPr="009A2C81">
        <w:rPr>
          <w:bCs/>
        </w:rPr>
        <w:t xml:space="preserve">Nutnou podmínkou klasifikace žáka za dané klasifikační období v každém povinném a volitelném předmětu jsou minimálně dvě známky z ústního nebo písemného zkoušení. Klasifikovat žáka na základě jedné známky není dovoleno. </w:t>
      </w:r>
    </w:p>
    <w:p w14:paraId="303A6B34" w14:textId="77777777" w:rsidR="009A2C81" w:rsidRPr="009A2C81" w:rsidRDefault="009A2C81" w:rsidP="009A2C81">
      <w:pPr>
        <w:numPr>
          <w:ilvl w:val="0"/>
          <w:numId w:val="6"/>
        </w:numPr>
        <w:jc w:val="both"/>
        <w:rPr>
          <w:bCs/>
        </w:rPr>
      </w:pPr>
      <w:r w:rsidRPr="009A2C81">
        <w:rPr>
          <w:bCs/>
        </w:rPr>
        <w:t>Každý žák musí být za dané klasifikační období v každém povinném předmětu mimo tělesné, hudební a výtvarné výchovy aspoň jednou ústně zkoušen. Dále se tato povinnost nevztahuje na předměty, které jsou v daném školním roce vyučovány pouze s jednohodinovou dotací. Výjimku z tohoto ustanovení může povolit ředitel školy na žádost vyučujícího po projednání v pedagogické radě. Známku z každého ústního zkoušení musí vyučující žákovi oznámit a zdůvodnit.</w:t>
      </w:r>
    </w:p>
    <w:p w14:paraId="4C2F70C6" w14:textId="77777777" w:rsidR="009A2C81" w:rsidRPr="009A2C81" w:rsidRDefault="009A2C81" w:rsidP="009A2C81">
      <w:pPr>
        <w:numPr>
          <w:ilvl w:val="0"/>
          <w:numId w:val="6"/>
        </w:numPr>
        <w:jc w:val="both"/>
        <w:rPr>
          <w:bCs/>
        </w:rPr>
      </w:pPr>
      <w:r w:rsidRPr="009A2C81">
        <w:rPr>
          <w:bCs/>
        </w:rPr>
        <w:t>Klasifikaci provádí příslušný vyučující a zodpovídá za ni. Při stanovení výsledné známky vychází z podkladů, které získává v průběhu celého klasifikačního období.</w:t>
      </w:r>
    </w:p>
    <w:p w14:paraId="53062F53" w14:textId="77777777" w:rsidR="009A2C81" w:rsidRPr="009A2C81" w:rsidRDefault="009A2C81" w:rsidP="009A2C81">
      <w:pPr>
        <w:numPr>
          <w:ilvl w:val="0"/>
          <w:numId w:val="6"/>
        </w:numPr>
        <w:jc w:val="both"/>
        <w:rPr>
          <w:bCs/>
        </w:rPr>
      </w:pPr>
      <w:r w:rsidRPr="009A2C81">
        <w:rPr>
          <w:bCs/>
        </w:rPr>
        <w:t>Při absenci vyšší než 20 % odučených hodin daného předmětu v daném klasifikačním období mohou vyučující navrhnout náhradní termín pro klasifikaci. Při klasifikaci v náhradním termínu se mohou pro zajištění objektivity hodnocení.</w:t>
      </w:r>
    </w:p>
    <w:p w14:paraId="2F52635D" w14:textId="77777777" w:rsidR="009A2C81" w:rsidRPr="009A2C81" w:rsidRDefault="009A2C81" w:rsidP="009A2C81">
      <w:pPr>
        <w:numPr>
          <w:ilvl w:val="0"/>
          <w:numId w:val="6"/>
        </w:numPr>
        <w:jc w:val="both"/>
        <w:rPr>
          <w:bCs/>
        </w:rPr>
      </w:pPr>
      <w:r w:rsidRPr="009A2C81">
        <w:rPr>
          <w:bCs/>
        </w:rPr>
        <w:t>Po projednání v předmětové komisi je povoleno používat při klasifikaci bodový systém. Vyučující je povinen na začátku každého klasifikačního období oznámit žákům bodové rozmezí pro jednotlivé klasifikační stupně.</w:t>
      </w:r>
    </w:p>
    <w:p w14:paraId="06BAA2F5" w14:textId="77777777" w:rsidR="009A2C81" w:rsidRPr="009A2C81" w:rsidRDefault="009A2C81" w:rsidP="009A2C81">
      <w:pPr>
        <w:numPr>
          <w:ilvl w:val="0"/>
          <w:numId w:val="6"/>
        </w:numPr>
        <w:jc w:val="both"/>
        <w:rPr>
          <w:bCs/>
        </w:rPr>
      </w:pPr>
      <w:r w:rsidRPr="009A2C81">
        <w:rPr>
          <w:bCs/>
        </w:rPr>
        <w:t>Výsledná známka na konci každého klasifikačního období musí být žákovi řádně zdůvodněna a oznámena k datu uzavírání klasifikace.</w:t>
      </w:r>
    </w:p>
    <w:p w14:paraId="410A3F03" w14:textId="77777777" w:rsidR="009A2C81" w:rsidRPr="009A2C81" w:rsidRDefault="009A2C81" w:rsidP="009A2C81">
      <w:pPr>
        <w:numPr>
          <w:ilvl w:val="0"/>
          <w:numId w:val="6"/>
        </w:numPr>
        <w:jc w:val="both"/>
        <w:rPr>
          <w:bCs/>
        </w:rPr>
      </w:pPr>
      <w:r w:rsidRPr="009A2C81">
        <w:rPr>
          <w:bCs/>
        </w:rPr>
        <w:t xml:space="preserve">V předmětech, kde je to stanoveno učebním plánem, žáci vypracovávají kontrolní práce trvající jednu vyučovací hodinu a déle. Počet kontrolních prací oznámí vyučující žákům na začátku klasifikačního období, termín jejich vypracování aspoň týden dopředu. Ke kontrole znalostí se používají orientační písemné práce trvající méně než 1 vyučovací hodinu. </w:t>
      </w:r>
    </w:p>
    <w:p w14:paraId="41201DCC" w14:textId="77777777" w:rsidR="009A2C81" w:rsidRPr="009A2C81" w:rsidRDefault="009A2C81" w:rsidP="009A2C81">
      <w:pPr>
        <w:numPr>
          <w:ilvl w:val="0"/>
          <w:numId w:val="6"/>
        </w:numPr>
        <w:jc w:val="both"/>
        <w:rPr>
          <w:bCs/>
        </w:rPr>
      </w:pPr>
      <w:r w:rsidRPr="009A2C81">
        <w:rPr>
          <w:bCs/>
        </w:rPr>
        <w:t>Všechny písemné práce musí být opraveny do 10 pracovních dnů od jejich napsání a žáci musí nahlédnutím do opravených prací znát klasifikaci.</w:t>
      </w:r>
    </w:p>
    <w:p w14:paraId="0823EE6F" w14:textId="77777777" w:rsidR="009A2C81" w:rsidRPr="009A2C81" w:rsidRDefault="009A2C81" w:rsidP="009A2C81">
      <w:pPr>
        <w:numPr>
          <w:ilvl w:val="0"/>
          <w:numId w:val="6"/>
        </w:numPr>
        <w:jc w:val="both"/>
        <w:rPr>
          <w:bCs/>
        </w:rPr>
      </w:pPr>
      <w:r w:rsidRPr="009A2C81">
        <w:rPr>
          <w:bCs/>
        </w:rPr>
        <w:t>Kontrolní písemné práce se archivují po dobu 1 školního roku.</w:t>
      </w:r>
    </w:p>
    <w:p w14:paraId="657ECB33" w14:textId="77777777" w:rsidR="009A2C81" w:rsidRPr="009A2C81" w:rsidRDefault="009A2C81" w:rsidP="009A2C81">
      <w:pPr>
        <w:numPr>
          <w:ilvl w:val="0"/>
          <w:numId w:val="6"/>
        </w:numPr>
        <w:jc w:val="both"/>
        <w:rPr>
          <w:bCs/>
        </w:rPr>
      </w:pPr>
      <w:r w:rsidRPr="009A2C81">
        <w:rPr>
          <w:bCs/>
        </w:rPr>
        <w:t>V jednom dni je povoleno psát nejvýše jednu kontrolní práci a současně jednu orientační.</w:t>
      </w:r>
    </w:p>
    <w:p w14:paraId="5C73DCFB" w14:textId="08748108" w:rsidR="009A2C81" w:rsidRPr="009A2C81" w:rsidRDefault="009A2C81" w:rsidP="009A2C81">
      <w:pPr>
        <w:jc w:val="center"/>
        <w:rPr>
          <w:b/>
        </w:rPr>
      </w:pPr>
    </w:p>
    <w:p w14:paraId="63F1711B" w14:textId="77777777" w:rsidR="009A2C81" w:rsidRPr="009A2C81" w:rsidRDefault="009A2C81" w:rsidP="009A2C81">
      <w:pPr>
        <w:jc w:val="center"/>
        <w:rPr>
          <w:b/>
        </w:rPr>
      </w:pPr>
      <w:r w:rsidRPr="009A2C81">
        <w:rPr>
          <w:b/>
        </w:rPr>
        <w:t>Celkové hodnocení prospěchu</w:t>
      </w:r>
    </w:p>
    <w:p w14:paraId="408D168A" w14:textId="77777777" w:rsidR="009A2C81" w:rsidRPr="009A2C81" w:rsidRDefault="009A2C81" w:rsidP="009A2C81">
      <w:pPr>
        <w:jc w:val="center"/>
        <w:rPr>
          <w:b/>
        </w:rPr>
      </w:pPr>
    </w:p>
    <w:p w14:paraId="7FA67E07" w14:textId="77777777" w:rsidR="009A2C81" w:rsidRPr="009A2C81" w:rsidRDefault="009A2C81" w:rsidP="009A2C81">
      <w:pPr>
        <w:numPr>
          <w:ilvl w:val="0"/>
          <w:numId w:val="14"/>
        </w:numPr>
        <w:jc w:val="both"/>
        <w:rPr>
          <w:bCs/>
        </w:rPr>
      </w:pPr>
      <w:r w:rsidRPr="009A2C81">
        <w:rPr>
          <w:bCs/>
        </w:rPr>
        <w:t>Celkové hodnocení žáka se na vysvědčení vyjadřuje stupni:</w:t>
      </w:r>
    </w:p>
    <w:p w14:paraId="313DC0D7" w14:textId="77777777" w:rsidR="009A2C81" w:rsidRPr="009A2C81" w:rsidRDefault="009A2C81" w:rsidP="009A2C81">
      <w:pPr>
        <w:numPr>
          <w:ilvl w:val="0"/>
          <w:numId w:val="12"/>
        </w:numPr>
        <w:tabs>
          <w:tab w:val="clear" w:pos="360"/>
          <w:tab w:val="num" w:pos="927"/>
          <w:tab w:val="num" w:pos="1068"/>
          <w:tab w:val="num" w:pos="1635"/>
        </w:tabs>
        <w:ind w:left="1068"/>
        <w:jc w:val="both"/>
        <w:rPr>
          <w:bCs/>
        </w:rPr>
      </w:pPr>
      <w:r w:rsidRPr="009A2C81">
        <w:rPr>
          <w:bCs/>
        </w:rPr>
        <w:t>prospěl(a) s vyznamenáním,</w:t>
      </w:r>
    </w:p>
    <w:p w14:paraId="291BB9F8" w14:textId="77777777" w:rsidR="009A2C81" w:rsidRPr="009A2C81" w:rsidRDefault="009A2C81" w:rsidP="009A2C81">
      <w:pPr>
        <w:numPr>
          <w:ilvl w:val="0"/>
          <w:numId w:val="12"/>
        </w:numPr>
        <w:tabs>
          <w:tab w:val="clear" w:pos="360"/>
          <w:tab w:val="num" w:pos="927"/>
          <w:tab w:val="num" w:pos="1068"/>
          <w:tab w:val="num" w:pos="1635"/>
        </w:tabs>
        <w:ind w:left="1068"/>
        <w:jc w:val="both"/>
        <w:rPr>
          <w:bCs/>
        </w:rPr>
      </w:pPr>
      <w:r w:rsidRPr="009A2C81">
        <w:rPr>
          <w:bCs/>
        </w:rPr>
        <w:t>prospěl(a),</w:t>
      </w:r>
    </w:p>
    <w:p w14:paraId="27BA2BF9" w14:textId="77777777" w:rsidR="009A2C81" w:rsidRPr="009A2C81" w:rsidRDefault="009A2C81" w:rsidP="009A2C81">
      <w:pPr>
        <w:numPr>
          <w:ilvl w:val="0"/>
          <w:numId w:val="12"/>
        </w:numPr>
        <w:tabs>
          <w:tab w:val="clear" w:pos="360"/>
          <w:tab w:val="num" w:pos="927"/>
          <w:tab w:val="num" w:pos="1068"/>
          <w:tab w:val="num" w:pos="1635"/>
        </w:tabs>
        <w:ind w:left="1068"/>
        <w:jc w:val="both"/>
        <w:rPr>
          <w:bCs/>
        </w:rPr>
      </w:pPr>
      <w:r w:rsidRPr="009A2C81">
        <w:rPr>
          <w:bCs/>
        </w:rPr>
        <w:t>neprospěl(a).</w:t>
      </w:r>
    </w:p>
    <w:p w14:paraId="2C35B0DF" w14:textId="77777777" w:rsidR="009A2C81" w:rsidRPr="009A2C81" w:rsidRDefault="009A2C81" w:rsidP="009A2C81">
      <w:pPr>
        <w:numPr>
          <w:ilvl w:val="0"/>
          <w:numId w:val="14"/>
        </w:numPr>
        <w:jc w:val="both"/>
        <w:rPr>
          <w:bCs/>
        </w:rPr>
      </w:pPr>
      <w:r w:rsidRPr="009A2C81">
        <w:rPr>
          <w:bCs/>
        </w:rPr>
        <w:t>Žák prospěl s vyznamenáním, není-li klasifikace v žádném povinném a volitelném předmětu horší než stupeň 2 – chvalitebný a průměrných prospěch z povinných a volitelných předmětů není horší než 1,50 a chování je hodnoceno jako velmi dobré. Žák prospěl, není-li klasifikován v některém povinném nebo volitelném předmětu stupněm 5 – nedostatečný. Žák neprospěl, je-li klasifikován v některém povinném nebo volitelném předmětu stupněm 5 – nedostatečný.</w:t>
      </w:r>
    </w:p>
    <w:p w14:paraId="22CF2472" w14:textId="77777777" w:rsidR="009A2C81" w:rsidRPr="009A2C81" w:rsidRDefault="009A2C81" w:rsidP="009A2C81">
      <w:pPr>
        <w:jc w:val="center"/>
        <w:rPr>
          <w:b/>
        </w:rPr>
      </w:pPr>
    </w:p>
    <w:p w14:paraId="7FB5DD30" w14:textId="77777777" w:rsidR="009A2C81" w:rsidRPr="009A2C81" w:rsidRDefault="009A2C81" w:rsidP="009A2C81">
      <w:pPr>
        <w:jc w:val="center"/>
        <w:rPr>
          <w:b/>
        </w:rPr>
      </w:pPr>
      <w:r w:rsidRPr="009A2C81">
        <w:rPr>
          <w:b/>
        </w:rPr>
        <w:lastRenderedPageBreak/>
        <w:t xml:space="preserve"> Klasifikační stupně</w:t>
      </w:r>
    </w:p>
    <w:p w14:paraId="7EF367FB" w14:textId="77777777" w:rsidR="009A2C81" w:rsidRPr="009A2C81" w:rsidRDefault="009A2C81" w:rsidP="009A2C81">
      <w:pPr>
        <w:jc w:val="center"/>
        <w:rPr>
          <w:b/>
        </w:rPr>
      </w:pPr>
    </w:p>
    <w:p w14:paraId="5AE8F79A" w14:textId="77777777" w:rsidR="009A2C81" w:rsidRPr="009A2C81" w:rsidRDefault="009A2C81" w:rsidP="009A2C81">
      <w:pPr>
        <w:jc w:val="both"/>
        <w:rPr>
          <w:bCs/>
        </w:rPr>
      </w:pPr>
      <w:r w:rsidRPr="009A2C81">
        <w:rPr>
          <w:bCs/>
        </w:rPr>
        <w:t>Při klasifikaci ústního zkoušení a písemných prací lze použít výhradně následující stupně:</w:t>
      </w:r>
    </w:p>
    <w:p w14:paraId="366FACAE" w14:textId="77777777" w:rsidR="009A2C81" w:rsidRPr="009A2C81" w:rsidRDefault="009A2C81" w:rsidP="009A2C81">
      <w:pPr>
        <w:numPr>
          <w:ilvl w:val="0"/>
          <w:numId w:val="7"/>
        </w:numPr>
        <w:jc w:val="both"/>
        <w:rPr>
          <w:bCs/>
        </w:rPr>
      </w:pPr>
      <w:r w:rsidRPr="009A2C81">
        <w:rPr>
          <w:bCs/>
        </w:rPr>
        <w:t>1 výborný,</w:t>
      </w:r>
    </w:p>
    <w:p w14:paraId="754071F7" w14:textId="77777777" w:rsidR="009A2C81" w:rsidRPr="009A2C81" w:rsidRDefault="009A2C81" w:rsidP="009A2C81">
      <w:pPr>
        <w:numPr>
          <w:ilvl w:val="0"/>
          <w:numId w:val="7"/>
        </w:numPr>
        <w:jc w:val="both"/>
        <w:rPr>
          <w:bCs/>
        </w:rPr>
      </w:pPr>
      <w:r w:rsidRPr="009A2C81">
        <w:rPr>
          <w:bCs/>
        </w:rPr>
        <w:t>2 chvalitebný,</w:t>
      </w:r>
    </w:p>
    <w:p w14:paraId="4460FA01" w14:textId="77777777" w:rsidR="009A2C81" w:rsidRPr="009A2C81" w:rsidRDefault="009A2C81" w:rsidP="009A2C81">
      <w:pPr>
        <w:numPr>
          <w:ilvl w:val="0"/>
          <w:numId w:val="7"/>
        </w:numPr>
        <w:jc w:val="both"/>
        <w:rPr>
          <w:bCs/>
        </w:rPr>
      </w:pPr>
      <w:r w:rsidRPr="009A2C81">
        <w:rPr>
          <w:bCs/>
        </w:rPr>
        <w:t>3 dobrý,</w:t>
      </w:r>
    </w:p>
    <w:p w14:paraId="5763DA25" w14:textId="77777777" w:rsidR="009A2C81" w:rsidRPr="009A2C81" w:rsidRDefault="009A2C81" w:rsidP="009A2C81">
      <w:pPr>
        <w:numPr>
          <w:ilvl w:val="0"/>
          <w:numId w:val="7"/>
        </w:numPr>
        <w:jc w:val="both"/>
        <w:rPr>
          <w:bCs/>
        </w:rPr>
      </w:pPr>
      <w:r w:rsidRPr="009A2C81">
        <w:rPr>
          <w:bCs/>
        </w:rPr>
        <w:t>4 dostatečný,</w:t>
      </w:r>
    </w:p>
    <w:p w14:paraId="2CB498DB" w14:textId="77777777" w:rsidR="009A2C81" w:rsidRPr="009A2C81" w:rsidRDefault="009A2C81" w:rsidP="009A2C81">
      <w:pPr>
        <w:numPr>
          <w:ilvl w:val="0"/>
          <w:numId w:val="7"/>
        </w:numPr>
        <w:jc w:val="both"/>
        <w:rPr>
          <w:bCs/>
        </w:rPr>
      </w:pPr>
      <w:r w:rsidRPr="009A2C81">
        <w:rPr>
          <w:bCs/>
        </w:rPr>
        <w:t>5 nedostatečný.</w:t>
      </w:r>
    </w:p>
    <w:p w14:paraId="2758D41D" w14:textId="77777777" w:rsidR="009A2C81" w:rsidRPr="009A2C81" w:rsidRDefault="009A2C81" w:rsidP="009A2C81">
      <w:pPr>
        <w:jc w:val="center"/>
        <w:rPr>
          <w:b/>
        </w:rPr>
      </w:pPr>
    </w:p>
    <w:p w14:paraId="15CE2C1D" w14:textId="77777777" w:rsidR="009A2C81" w:rsidRPr="009A2C81" w:rsidRDefault="009A2C81" w:rsidP="009A2C81">
      <w:pPr>
        <w:jc w:val="both"/>
        <w:rPr>
          <w:bCs/>
        </w:rPr>
      </w:pPr>
      <w:r w:rsidRPr="009A2C81">
        <w:rPr>
          <w:bCs/>
        </w:rPr>
        <w:t>Vyučující může při hodnocení písemných prací používat bodové hodnocení, které potom převede do klasifikačních stupňů.</w:t>
      </w:r>
    </w:p>
    <w:p w14:paraId="217F0444" w14:textId="77777777" w:rsidR="009A2C81" w:rsidRPr="009A2C81" w:rsidRDefault="009A2C81" w:rsidP="009A2C81">
      <w:pPr>
        <w:jc w:val="center"/>
        <w:rPr>
          <w:b/>
        </w:rPr>
      </w:pPr>
    </w:p>
    <w:p w14:paraId="20D3733B" w14:textId="77777777" w:rsidR="009A2C81" w:rsidRPr="009A2C81" w:rsidRDefault="009A2C81" w:rsidP="009A2C81">
      <w:pPr>
        <w:jc w:val="center"/>
        <w:rPr>
          <w:b/>
        </w:rPr>
      </w:pPr>
      <w:r w:rsidRPr="009A2C81">
        <w:rPr>
          <w:b/>
        </w:rPr>
        <w:t xml:space="preserve"> Komisionální zkouška</w:t>
      </w:r>
    </w:p>
    <w:p w14:paraId="6AF85FB2" w14:textId="77777777" w:rsidR="009A2C81" w:rsidRPr="009A2C81" w:rsidRDefault="009A2C81" w:rsidP="009A2C81">
      <w:pPr>
        <w:jc w:val="center"/>
        <w:rPr>
          <w:b/>
        </w:rPr>
      </w:pPr>
    </w:p>
    <w:p w14:paraId="557C1185" w14:textId="77777777" w:rsidR="009A2C81" w:rsidRPr="009A2C81" w:rsidRDefault="009A2C81" w:rsidP="009A2C81">
      <w:pPr>
        <w:numPr>
          <w:ilvl w:val="0"/>
          <w:numId w:val="9"/>
        </w:numPr>
        <w:jc w:val="both"/>
        <w:rPr>
          <w:bCs/>
        </w:rPr>
      </w:pPr>
      <w:r w:rsidRPr="009A2C81">
        <w:rPr>
          <w:bCs/>
        </w:rPr>
        <w:t>Komisionální zkoušku koná žák v těchto případech:</w:t>
      </w:r>
    </w:p>
    <w:p w14:paraId="13B8FDDA" w14:textId="77777777" w:rsidR="009A2C81" w:rsidRPr="009A2C81" w:rsidRDefault="009A2C81" w:rsidP="009A2C81">
      <w:pPr>
        <w:numPr>
          <w:ilvl w:val="0"/>
          <w:numId w:val="8"/>
        </w:numPr>
        <w:jc w:val="both"/>
        <w:rPr>
          <w:bCs/>
        </w:rPr>
      </w:pPr>
      <w:r w:rsidRPr="009A2C81">
        <w:rPr>
          <w:bCs/>
        </w:rPr>
        <w:t>koná-li opravnou zkoušku,</w:t>
      </w:r>
    </w:p>
    <w:p w14:paraId="3AEF4234" w14:textId="77777777" w:rsidR="009A2C81" w:rsidRPr="009A2C81" w:rsidRDefault="009A2C81" w:rsidP="009A2C81">
      <w:pPr>
        <w:numPr>
          <w:ilvl w:val="0"/>
          <w:numId w:val="8"/>
        </w:numPr>
        <w:jc w:val="both"/>
        <w:rPr>
          <w:bCs/>
        </w:rPr>
      </w:pPr>
      <w:r w:rsidRPr="009A2C81">
        <w:rPr>
          <w:bCs/>
        </w:rPr>
        <w:t>požádá-li zletilý žák nebo zákonný zástupce nezletilého žáka o jeho komisionální přezkoušení,</w:t>
      </w:r>
    </w:p>
    <w:p w14:paraId="07CB8C9A" w14:textId="77777777" w:rsidR="009A2C81" w:rsidRPr="009A2C81" w:rsidRDefault="009A2C81" w:rsidP="009A2C81">
      <w:pPr>
        <w:numPr>
          <w:ilvl w:val="0"/>
          <w:numId w:val="8"/>
        </w:numPr>
        <w:jc w:val="both"/>
        <w:rPr>
          <w:bCs/>
        </w:rPr>
      </w:pPr>
      <w:r w:rsidRPr="009A2C81">
        <w:rPr>
          <w:bCs/>
        </w:rPr>
        <w:t>pokud ředitel zjistí, že vyučující porušil pravidla hodnocení. Termín komisionálního</w:t>
      </w:r>
    </w:p>
    <w:p w14:paraId="26DD9CE7" w14:textId="77777777" w:rsidR="009A2C81" w:rsidRPr="009A2C81" w:rsidRDefault="009A2C81" w:rsidP="009A2C81">
      <w:pPr>
        <w:jc w:val="both"/>
        <w:rPr>
          <w:bCs/>
        </w:rPr>
      </w:pPr>
      <w:r w:rsidRPr="009A2C81">
        <w:rPr>
          <w:bCs/>
        </w:rPr>
        <w:t xml:space="preserve">      přezkoušení stanoví ředitel školy v tomto případě bez zbytečného odkladu.</w:t>
      </w:r>
    </w:p>
    <w:p w14:paraId="1ED92329" w14:textId="77777777" w:rsidR="009A2C81" w:rsidRPr="009A2C81" w:rsidRDefault="009A2C81" w:rsidP="009A2C81">
      <w:pPr>
        <w:numPr>
          <w:ilvl w:val="0"/>
          <w:numId w:val="9"/>
        </w:numPr>
        <w:jc w:val="both"/>
        <w:rPr>
          <w:bCs/>
        </w:rPr>
      </w:pPr>
      <w:r w:rsidRPr="009A2C81">
        <w:rPr>
          <w:bCs/>
        </w:rPr>
        <w:t>Komise pro komisionální zkoušky je nejméně tříčlenná. Jejím předsedou je ředitel školy nebo jím pověřený učitel, zkoušející učitel vyučující žáka danému předmětu a přísedící, kterýž má odbornou kvalifikaci pro výuku téhož nebo příbuzného předmětu.</w:t>
      </w:r>
    </w:p>
    <w:p w14:paraId="0B269C30" w14:textId="77777777" w:rsidR="009A2C81" w:rsidRPr="009A2C81" w:rsidRDefault="009A2C81" w:rsidP="009A2C81">
      <w:pPr>
        <w:numPr>
          <w:ilvl w:val="0"/>
          <w:numId w:val="9"/>
        </w:numPr>
        <w:jc w:val="both"/>
        <w:rPr>
          <w:bCs/>
        </w:rPr>
      </w:pPr>
      <w:r w:rsidRPr="009A2C81">
        <w:rPr>
          <w:bCs/>
        </w:rPr>
        <w:t>Pokud je ředitel školy zároveň vyučujícím, jmenuje předsedu komise krajský úřad. Členy komise jmenuje ředitel školy.</w:t>
      </w:r>
    </w:p>
    <w:p w14:paraId="63428B11" w14:textId="77777777" w:rsidR="009A2C81" w:rsidRPr="009A2C81" w:rsidRDefault="009A2C81" w:rsidP="009A2C81">
      <w:pPr>
        <w:numPr>
          <w:ilvl w:val="0"/>
          <w:numId w:val="9"/>
        </w:numPr>
        <w:jc w:val="both"/>
        <w:rPr>
          <w:bCs/>
        </w:rPr>
      </w:pPr>
      <w:r w:rsidRPr="009A2C81">
        <w:rPr>
          <w:bCs/>
        </w:rPr>
        <w:t>Výsledek zkoušky vyhlásí předseda v den konání zkoušky.</w:t>
      </w:r>
    </w:p>
    <w:p w14:paraId="0ADDFCC5" w14:textId="77777777" w:rsidR="009A2C81" w:rsidRPr="009A2C81" w:rsidRDefault="009A2C81" w:rsidP="009A2C81">
      <w:pPr>
        <w:numPr>
          <w:ilvl w:val="0"/>
          <w:numId w:val="9"/>
        </w:numPr>
        <w:jc w:val="both"/>
        <w:rPr>
          <w:bCs/>
        </w:rPr>
      </w:pPr>
      <w:r w:rsidRPr="009A2C81">
        <w:rPr>
          <w:bCs/>
        </w:rPr>
        <w:t>V případě pochybnosti o správnosti hodnocení podle odst. 1, písm. b) nebo písm. c) může být žák v příslušném pololetí z daného předmětu zkoušen komisionálně pouze jednou.</w:t>
      </w:r>
    </w:p>
    <w:p w14:paraId="0136D322" w14:textId="77777777" w:rsidR="009A2C81" w:rsidRPr="009A2C81" w:rsidRDefault="009A2C81" w:rsidP="009A2C81">
      <w:pPr>
        <w:numPr>
          <w:ilvl w:val="0"/>
          <w:numId w:val="9"/>
        </w:numPr>
        <w:jc w:val="both"/>
        <w:rPr>
          <w:bCs/>
        </w:rPr>
      </w:pPr>
      <w:r w:rsidRPr="009A2C81">
        <w:rPr>
          <w:bCs/>
        </w:rPr>
        <w:t xml:space="preserve">Komisionální zkoušku podle odst. 1 může žák konat v jednom dni nejvýše jednu. </w:t>
      </w:r>
    </w:p>
    <w:p w14:paraId="6F3924F4" w14:textId="297DE6D9" w:rsidR="009A2C81" w:rsidRPr="009A2C81" w:rsidRDefault="009A2C81" w:rsidP="009A2C81">
      <w:pPr>
        <w:jc w:val="center"/>
        <w:rPr>
          <w:b/>
          <w:bCs/>
        </w:rPr>
      </w:pPr>
    </w:p>
    <w:p w14:paraId="7E4B9E6F" w14:textId="77777777" w:rsidR="009A2C81" w:rsidRPr="009A2C81" w:rsidRDefault="009A2C81" w:rsidP="009A2C81">
      <w:pPr>
        <w:rPr>
          <w:b/>
          <w:bCs/>
        </w:rPr>
      </w:pPr>
      <w:r w:rsidRPr="009A2C81">
        <w:rPr>
          <w:b/>
          <w:bCs/>
        </w:rPr>
        <w:t xml:space="preserve">2.  Autoevaluace školy </w:t>
      </w:r>
    </w:p>
    <w:p w14:paraId="3609FF3D" w14:textId="77777777" w:rsidR="009A2C81" w:rsidRPr="009A2C81" w:rsidRDefault="009A2C81" w:rsidP="009A2C81">
      <w:pPr>
        <w:jc w:val="center"/>
        <w:rPr>
          <w:b/>
          <w:bCs/>
        </w:rPr>
      </w:pPr>
    </w:p>
    <w:p w14:paraId="389184D4" w14:textId="77777777" w:rsidR="009A2C81" w:rsidRPr="009A2C81" w:rsidRDefault="009A2C81" w:rsidP="009A2C81">
      <w:pPr>
        <w:jc w:val="both"/>
        <w:rPr>
          <w:bCs/>
        </w:rPr>
      </w:pPr>
      <w:r w:rsidRPr="009A2C81">
        <w:rPr>
          <w:bCs/>
        </w:rPr>
        <w:t xml:space="preserve">Vlastní hodnocení školy vychází z příslušné vyhlášky MŠMT. Některé hodnotící postupy jsou prováděny průběžně, např. hospitační činnost, některé v ročních intervalech, např. zpráva hospodaření školy, zpráva o činnosti Sdružení rodičů, některé ve víceletých intervalech, např. rozbor učebního plánu. Sumarizace je prováděna pravidelně ve tříletých intervalech. Oblasti, cíle a metody evaluace jsou shrnuty v následujících tabulkách. </w:t>
      </w:r>
      <w:proofErr w:type="spellStart"/>
      <w:r w:rsidRPr="009A2C81">
        <w:rPr>
          <w:bCs/>
        </w:rPr>
        <w:t>Kriteria</w:t>
      </w:r>
      <w:proofErr w:type="spellEnd"/>
      <w:r w:rsidRPr="009A2C81">
        <w:rPr>
          <w:bCs/>
        </w:rPr>
        <w:t xml:space="preserve"> evaluace jsou stanovována na počátku evaluačního období ředitelem školy po projednání v pedagogické radě školy.  Závěrem </w:t>
      </w:r>
      <w:proofErr w:type="spellStart"/>
      <w:r w:rsidRPr="009A2C81">
        <w:rPr>
          <w:bCs/>
        </w:rPr>
        <w:t>autoevaluačního</w:t>
      </w:r>
      <w:proofErr w:type="spellEnd"/>
      <w:r w:rsidRPr="009A2C81">
        <w:rPr>
          <w:bCs/>
        </w:rPr>
        <w:t xml:space="preserve"> procesu na konci každého tříletého období je souhrnná zpráva, která stanovuje priority práce školy pro další období.</w:t>
      </w:r>
    </w:p>
    <w:p w14:paraId="41A17F4C" w14:textId="77777777" w:rsidR="009A2C81" w:rsidRPr="009A2C81" w:rsidRDefault="009A2C81" w:rsidP="009A2C81">
      <w:pPr>
        <w:jc w:val="center"/>
        <w:rPr>
          <w:b/>
        </w:rPr>
      </w:pPr>
    </w:p>
    <w:p w14:paraId="6B9D6EFB" w14:textId="77777777" w:rsidR="009A2C81" w:rsidRPr="009A2C81" w:rsidRDefault="009A2C81" w:rsidP="009A2C81">
      <w:pPr>
        <w:rPr>
          <w:b/>
          <w:bCs/>
        </w:rPr>
      </w:pPr>
      <w:r w:rsidRPr="009A2C81">
        <w:rPr>
          <w:b/>
          <w:bCs/>
        </w:rPr>
        <w:t>Podmínky ke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4785"/>
      </w:tblGrid>
      <w:tr w:rsidR="009A2C81" w:rsidRPr="009A2C81" w14:paraId="4637BD2F" w14:textId="77777777" w:rsidTr="00E911D8">
        <w:tc>
          <w:tcPr>
            <w:tcW w:w="5148" w:type="dxa"/>
          </w:tcPr>
          <w:p w14:paraId="11B7945D" w14:textId="77777777" w:rsidR="009A2C81" w:rsidRPr="009A2C81" w:rsidRDefault="009A2C81" w:rsidP="009A2C81">
            <w:pPr>
              <w:jc w:val="center"/>
              <w:rPr>
                <w:b/>
                <w:bCs/>
              </w:rPr>
            </w:pPr>
            <w:r w:rsidRPr="009A2C81">
              <w:rPr>
                <w:b/>
                <w:bCs/>
              </w:rPr>
              <w:t>Cíle</w:t>
            </w:r>
          </w:p>
        </w:tc>
        <w:tc>
          <w:tcPr>
            <w:tcW w:w="4860" w:type="dxa"/>
          </w:tcPr>
          <w:p w14:paraId="4AC36CF5" w14:textId="77777777" w:rsidR="009A2C81" w:rsidRPr="009A2C81" w:rsidRDefault="009A2C81" w:rsidP="009A2C81">
            <w:pPr>
              <w:jc w:val="center"/>
              <w:rPr>
                <w:b/>
                <w:bCs/>
              </w:rPr>
            </w:pPr>
            <w:r w:rsidRPr="009A2C81">
              <w:rPr>
                <w:b/>
                <w:bCs/>
              </w:rPr>
              <w:t>Evaluační metody, výstupy evaluace</w:t>
            </w:r>
          </w:p>
        </w:tc>
      </w:tr>
      <w:tr w:rsidR="009A2C81" w:rsidRPr="009A2C81" w14:paraId="10EE7633" w14:textId="77777777" w:rsidTr="00E911D8">
        <w:tc>
          <w:tcPr>
            <w:tcW w:w="5148" w:type="dxa"/>
          </w:tcPr>
          <w:p w14:paraId="6361872B" w14:textId="77777777" w:rsidR="009A2C81" w:rsidRPr="009A2C81" w:rsidRDefault="009A2C81" w:rsidP="009A2C81">
            <w:pPr>
              <w:numPr>
                <w:ilvl w:val="0"/>
                <w:numId w:val="18"/>
              </w:numPr>
              <w:rPr>
                <w:bCs/>
              </w:rPr>
            </w:pPr>
            <w:r w:rsidRPr="009A2C81">
              <w:rPr>
                <w:bCs/>
              </w:rPr>
              <w:t xml:space="preserve">posoudit celkové prostorové podmínky a ověřit funkčnost základního vybavení školy </w:t>
            </w:r>
          </w:p>
          <w:p w14:paraId="2F8B6752" w14:textId="77777777" w:rsidR="009A2C81" w:rsidRPr="009A2C81" w:rsidRDefault="009A2C81" w:rsidP="009A2C81">
            <w:pPr>
              <w:numPr>
                <w:ilvl w:val="0"/>
                <w:numId w:val="18"/>
              </w:numPr>
              <w:rPr>
                <w:bCs/>
              </w:rPr>
            </w:pPr>
            <w:r w:rsidRPr="009A2C81">
              <w:rPr>
                <w:bCs/>
              </w:rPr>
              <w:t xml:space="preserve">prostorové podmínky pro výuku </w:t>
            </w:r>
          </w:p>
          <w:p w14:paraId="12078172" w14:textId="77777777" w:rsidR="009A2C81" w:rsidRPr="009A2C81" w:rsidRDefault="009A2C81" w:rsidP="009A2C81">
            <w:pPr>
              <w:numPr>
                <w:ilvl w:val="0"/>
                <w:numId w:val="18"/>
              </w:numPr>
              <w:rPr>
                <w:bCs/>
              </w:rPr>
            </w:pPr>
            <w:r w:rsidRPr="009A2C81">
              <w:rPr>
                <w:bCs/>
              </w:rPr>
              <w:t xml:space="preserve">funkčnost sociálního zázemí </w:t>
            </w:r>
          </w:p>
          <w:p w14:paraId="44FD9EEC" w14:textId="77777777" w:rsidR="009A2C81" w:rsidRPr="009A2C81" w:rsidRDefault="009A2C81" w:rsidP="009A2C81">
            <w:pPr>
              <w:numPr>
                <w:ilvl w:val="0"/>
                <w:numId w:val="18"/>
              </w:numPr>
              <w:rPr>
                <w:bCs/>
              </w:rPr>
            </w:pPr>
            <w:r w:rsidRPr="009A2C81">
              <w:rPr>
                <w:bCs/>
              </w:rPr>
              <w:lastRenderedPageBreak/>
              <w:t>podmínky stravování</w:t>
            </w:r>
          </w:p>
        </w:tc>
        <w:tc>
          <w:tcPr>
            <w:tcW w:w="4860" w:type="dxa"/>
          </w:tcPr>
          <w:p w14:paraId="50C69987" w14:textId="77777777" w:rsidR="009A2C81" w:rsidRPr="009A2C81" w:rsidRDefault="009A2C81" w:rsidP="009A2C81">
            <w:pPr>
              <w:numPr>
                <w:ilvl w:val="0"/>
                <w:numId w:val="18"/>
              </w:numPr>
              <w:rPr>
                <w:bCs/>
              </w:rPr>
            </w:pPr>
            <w:r w:rsidRPr="009A2C81">
              <w:rPr>
                <w:bCs/>
              </w:rPr>
              <w:lastRenderedPageBreak/>
              <w:t xml:space="preserve">informace od učitelů, žáků a rodičů – získává průběžně vedení školy </w:t>
            </w:r>
          </w:p>
          <w:p w14:paraId="6DFCA90E" w14:textId="77777777" w:rsidR="009A2C81" w:rsidRPr="009A2C81" w:rsidRDefault="009A2C81" w:rsidP="009A2C81">
            <w:pPr>
              <w:numPr>
                <w:ilvl w:val="0"/>
                <w:numId w:val="18"/>
              </w:numPr>
              <w:rPr>
                <w:bCs/>
              </w:rPr>
            </w:pPr>
            <w:r w:rsidRPr="009A2C81">
              <w:rPr>
                <w:bCs/>
              </w:rPr>
              <w:t>rozbor a plán pro další období provádí vedení školy – písemná zpráva po projednání v pedagogické radě</w:t>
            </w:r>
          </w:p>
        </w:tc>
      </w:tr>
      <w:tr w:rsidR="009A2C81" w:rsidRPr="009A2C81" w14:paraId="1E75C59D" w14:textId="77777777" w:rsidTr="00E911D8">
        <w:tc>
          <w:tcPr>
            <w:tcW w:w="5148" w:type="dxa"/>
          </w:tcPr>
          <w:p w14:paraId="27393C99" w14:textId="77777777" w:rsidR="009A2C81" w:rsidRPr="009A2C81" w:rsidRDefault="009A2C81" w:rsidP="009A2C81">
            <w:pPr>
              <w:numPr>
                <w:ilvl w:val="0"/>
                <w:numId w:val="18"/>
              </w:numPr>
              <w:rPr>
                <w:bCs/>
              </w:rPr>
            </w:pPr>
            <w:r w:rsidRPr="009A2C81">
              <w:rPr>
                <w:bCs/>
              </w:rPr>
              <w:t xml:space="preserve">prověřit ekonomické podmínky školy </w:t>
            </w:r>
          </w:p>
          <w:p w14:paraId="59D68AA7" w14:textId="77777777" w:rsidR="009A2C81" w:rsidRPr="009A2C81" w:rsidRDefault="009A2C81" w:rsidP="009A2C81">
            <w:pPr>
              <w:numPr>
                <w:ilvl w:val="0"/>
                <w:numId w:val="18"/>
              </w:numPr>
              <w:rPr>
                <w:bCs/>
              </w:rPr>
            </w:pPr>
            <w:r w:rsidRPr="009A2C81">
              <w:rPr>
                <w:bCs/>
              </w:rPr>
              <w:t xml:space="preserve">nakládání s rozpočtem (investiční výdaje, další výdaje, příjmy, priority pro další období) </w:t>
            </w:r>
          </w:p>
          <w:p w14:paraId="1692170A" w14:textId="77777777" w:rsidR="009A2C81" w:rsidRPr="009A2C81" w:rsidRDefault="009A2C81" w:rsidP="009A2C81">
            <w:pPr>
              <w:numPr>
                <w:ilvl w:val="0"/>
                <w:numId w:val="18"/>
              </w:numPr>
              <w:rPr>
                <w:bCs/>
              </w:rPr>
            </w:pPr>
            <w:r w:rsidRPr="009A2C81">
              <w:rPr>
                <w:bCs/>
              </w:rPr>
              <w:t xml:space="preserve">porovnat dlouhodobý záměr zřizovatele s postupem školy </w:t>
            </w:r>
          </w:p>
          <w:p w14:paraId="7D8AA376" w14:textId="77777777" w:rsidR="009A2C81" w:rsidRPr="009A2C81" w:rsidRDefault="009A2C81" w:rsidP="009A2C81">
            <w:pPr>
              <w:numPr>
                <w:ilvl w:val="0"/>
                <w:numId w:val="18"/>
              </w:numPr>
              <w:rPr>
                <w:bCs/>
              </w:rPr>
            </w:pPr>
            <w:r w:rsidRPr="009A2C81">
              <w:rPr>
                <w:bCs/>
              </w:rPr>
              <w:t>rozebrat přínos realizovaných projektů</w:t>
            </w:r>
          </w:p>
        </w:tc>
        <w:tc>
          <w:tcPr>
            <w:tcW w:w="4860" w:type="dxa"/>
          </w:tcPr>
          <w:p w14:paraId="4AADD4FC" w14:textId="77777777" w:rsidR="009A2C81" w:rsidRPr="009A2C81" w:rsidRDefault="009A2C81" w:rsidP="009A2C81">
            <w:pPr>
              <w:numPr>
                <w:ilvl w:val="0"/>
                <w:numId w:val="18"/>
              </w:numPr>
              <w:rPr>
                <w:bCs/>
              </w:rPr>
            </w:pPr>
            <w:r w:rsidRPr="009A2C81">
              <w:rPr>
                <w:bCs/>
              </w:rPr>
              <w:t xml:space="preserve">provádí vedení školy v pedagogické radě </w:t>
            </w:r>
          </w:p>
          <w:p w14:paraId="09D0AFC7" w14:textId="77777777" w:rsidR="009A2C81" w:rsidRPr="009A2C81" w:rsidRDefault="009A2C81" w:rsidP="009A2C81">
            <w:pPr>
              <w:numPr>
                <w:ilvl w:val="0"/>
                <w:numId w:val="18"/>
              </w:numPr>
              <w:rPr>
                <w:bCs/>
              </w:rPr>
            </w:pPr>
            <w:r w:rsidRPr="009A2C81">
              <w:rPr>
                <w:bCs/>
              </w:rPr>
              <w:t xml:space="preserve">přínos realizovaných projektů posoudí jejich řešitelé – výsledky rozebere vedení školy v pedagogické radě </w:t>
            </w:r>
          </w:p>
          <w:p w14:paraId="25F40BCF" w14:textId="77777777" w:rsidR="009A2C81" w:rsidRPr="009A2C81" w:rsidRDefault="009A2C81" w:rsidP="009A2C81">
            <w:pPr>
              <w:numPr>
                <w:ilvl w:val="0"/>
                <w:numId w:val="18"/>
              </w:numPr>
              <w:rPr>
                <w:bCs/>
              </w:rPr>
            </w:pPr>
            <w:r w:rsidRPr="009A2C81">
              <w:rPr>
                <w:bCs/>
              </w:rPr>
              <w:t>priority pro další období jsou stanoveny po následné diskusi všech zaměstnanců školy</w:t>
            </w:r>
          </w:p>
        </w:tc>
      </w:tr>
      <w:tr w:rsidR="009A2C81" w:rsidRPr="009A2C81" w14:paraId="2B89580A" w14:textId="77777777" w:rsidTr="00E911D8">
        <w:tc>
          <w:tcPr>
            <w:tcW w:w="5148" w:type="dxa"/>
          </w:tcPr>
          <w:p w14:paraId="272AE177" w14:textId="77777777" w:rsidR="009A2C81" w:rsidRPr="009A2C81" w:rsidRDefault="009A2C81" w:rsidP="009A2C81">
            <w:pPr>
              <w:numPr>
                <w:ilvl w:val="0"/>
                <w:numId w:val="18"/>
              </w:numPr>
              <w:rPr>
                <w:bCs/>
              </w:rPr>
            </w:pPr>
            <w:r w:rsidRPr="009A2C81">
              <w:rPr>
                <w:bCs/>
              </w:rPr>
              <w:t xml:space="preserve">ověřit materiálové vybavení školy </w:t>
            </w:r>
          </w:p>
          <w:p w14:paraId="33186C5F" w14:textId="77777777" w:rsidR="009A2C81" w:rsidRPr="009A2C81" w:rsidRDefault="009A2C81" w:rsidP="009A2C81">
            <w:pPr>
              <w:numPr>
                <w:ilvl w:val="0"/>
                <w:numId w:val="18"/>
              </w:numPr>
              <w:rPr>
                <w:bCs/>
              </w:rPr>
            </w:pPr>
            <w:r w:rsidRPr="009A2C81">
              <w:rPr>
                <w:bCs/>
              </w:rPr>
              <w:t xml:space="preserve">vybavení odborných učeben a předmětových komisí pomůckami </w:t>
            </w:r>
          </w:p>
          <w:p w14:paraId="4B023FB1" w14:textId="77777777" w:rsidR="009A2C81" w:rsidRPr="009A2C81" w:rsidRDefault="009A2C81" w:rsidP="009A2C81">
            <w:pPr>
              <w:numPr>
                <w:ilvl w:val="0"/>
                <w:numId w:val="18"/>
              </w:numPr>
              <w:rPr>
                <w:bCs/>
              </w:rPr>
            </w:pPr>
            <w:r w:rsidRPr="009A2C81">
              <w:rPr>
                <w:bCs/>
              </w:rPr>
              <w:t xml:space="preserve">vybavení školy IT </w:t>
            </w:r>
          </w:p>
          <w:p w14:paraId="30525892" w14:textId="77777777" w:rsidR="009A2C81" w:rsidRPr="009A2C81" w:rsidRDefault="009A2C81" w:rsidP="009A2C81">
            <w:pPr>
              <w:numPr>
                <w:ilvl w:val="0"/>
                <w:numId w:val="18"/>
              </w:numPr>
              <w:rPr>
                <w:bCs/>
              </w:rPr>
            </w:pPr>
            <w:r w:rsidRPr="009A2C81">
              <w:rPr>
                <w:bCs/>
              </w:rPr>
              <w:t xml:space="preserve">vybavení sportovním nářadím a náčiním </w:t>
            </w:r>
          </w:p>
          <w:p w14:paraId="621CA8C3" w14:textId="77777777" w:rsidR="009A2C81" w:rsidRPr="009A2C81" w:rsidRDefault="009A2C81" w:rsidP="009A2C81">
            <w:pPr>
              <w:numPr>
                <w:ilvl w:val="0"/>
                <w:numId w:val="18"/>
              </w:numPr>
              <w:rPr>
                <w:bCs/>
              </w:rPr>
            </w:pPr>
            <w:r w:rsidRPr="009A2C81">
              <w:rPr>
                <w:bCs/>
              </w:rPr>
              <w:t>analýza uspokojování potřeb jednotlivých žadatelů</w:t>
            </w:r>
          </w:p>
        </w:tc>
        <w:tc>
          <w:tcPr>
            <w:tcW w:w="4860" w:type="dxa"/>
          </w:tcPr>
          <w:p w14:paraId="008324E0" w14:textId="77777777" w:rsidR="009A2C81" w:rsidRPr="009A2C81" w:rsidRDefault="009A2C81" w:rsidP="009A2C81">
            <w:pPr>
              <w:numPr>
                <w:ilvl w:val="0"/>
                <w:numId w:val="18"/>
              </w:numPr>
              <w:rPr>
                <w:bCs/>
              </w:rPr>
            </w:pPr>
            <w:r w:rsidRPr="009A2C81">
              <w:rPr>
                <w:bCs/>
              </w:rPr>
              <w:t xml:space="preserve">interní dotazníkové šetření pro předmětové komise – výsledky předkládají předsedové předmětových komisí vedení školy </w:t>
            </w:r>
          </w:p>
          <w:p w14:paraId="422A454B" w14:textId="77777777" w:rsidR="009A2C81" w:rsidRPr="009A2C81" w:rsidRDefault="009A2C81" w:rsidP="009A2C81">
            <w:pPr>
              <w:numPr>
                <w:ilvl w:val="0"/>
                <w:numId w:val="18"/>
              </w:numPr>
              <w:rPr>
                <w:bCs/>
              </w:rPr>
            </w:pPr>
            <w:r w:rsidRPr="009A2C81">
              <w:rPr>
                <w:bCs/>
              </w:rPr>
              <w:t xml:space="preserve">výsledky dotazníkového šetření jsou porovnány se zprávou vedení školy o nakládání s rozpočtem </w:t>
            </w:r>
          </w:p>
          <w:p w14:paraId="6AB1369F" w14:textId="77777777" w:rsidR="009A2C81" w:rsidRPr="009A2C81" w:rsidRDefault="009A2C81" w:rsidP="009A2C81">
            <w:pPr>
              <w:numPr>
                <w:ilvl w:val="0"/>
                <w:numId w:val="18"/>
              </w:numPr>
              <w:rPr>
                <w:bCs/>
              </w:rPr>
            </w:pPr>
            <w:r w:rsidRPr="009A2C81">
              <w:rPr>
                <w:bCs/>
              </w:rPr>
              <w:t>priority pro další období jsou stanoveny po následné diskusi všech zaměstnanců školy</w:t>
            </w:r>
          </w:p>
        </w:tc>
      </w:tr>
      <w:tr w:rsidR="009A2C81" w:rsidRPr="009A2C81" w14:paraId="6561A4AD" w14:textId="77777777" w:rsidTr="00E911D8">
        <w:tc>
          <w:tcPr>
            <w:tcW w:w="5148" w:type="dxa"/>
          </w:tcPr>
          <w:p w14:paraId="4F034F26" w14:textId="77777777" w:rsidR="009A2C81" w:rsidRPr="009A2C81" w:rsidRDefault="009A2C81" w:rsidP="009A2C81">
            <w:pPr>
              <w:numPr>
                <w:ilvl w:val="0"/>
                <w:numId w:val="18"/>
              </w:numPr>
              <w:rPr>
                <w:bCs/>
              </w:rPr>
            </w:pPr>
            <w:r w:rsidRPr="009A2C81">
              <w:rPr>
                <w:bCs/>
              </w:rPr>
              <w:t>rozebrat strukturu uchazečů</w:t>
            </w:r>
          </w:p>
          <w:p w14:paraId="4D0044A3" w14:textId="77777777" w:rsidR="009A2C81" w:rsidRPr="009A2C81" w:rsidRDefault="009A2C81" w:rsidP="009A2C81">
            <w:pPr>
              <w:numPr>
                <w:ilvl w:val="0"/>
                <w:numId w:val="18"/>
              </w:numPr>
              <w:rPr>
                <w:bCs/>
              </w:rPr>
            </w:pPr>
            <w:r w:rsidRPr="009A2C81">
              <w:rPr>
                <w:bCs/>
              </w:rPr>
              <w:t>studium vzhledem k různým okolnostem</w:t>
            </w:r>
          </w:p>
        </w:tc>
        <w:tc>
          <w:tcPr>
            <w:tcW w:w="4860" w:type="dxa"/>
          </w:tcPr>
          <w:p w14:paraId="1E560745" w14:textId="77777777" w:rsidR="009A2C81" w:rsidRPr="009A2C81" w:rsidRDefault="009A2C81" w:rsidP="009A2C81">
            <w:pPr>
              <w:numPr>
                <w:ilvl w:val="0"/>
                <w:numId w:val="18"/>
              </w:numPr>
              <w:rPr>
                <w:bCs/>
              </w:rPr>
            </w:pPr>
            <w:r w:rsidRPr="009A2C81">
              <w:rPr>
                <w:bCs/>
              </w:rPr>
              <w:t>analýza přihlášek ke studiu a statistik zřizovatele – provádí vedení školy, výsledky jsou projednány v pedagogické radě</w:t>
            </w:r>
          </w:p>
        </w:tc>
      </w:tr>
    </w:tbl>
    <w:p w14:paraId="481F23ED" w14:textId="180388A7" w:rsidR="009A2C81" w:rsidRPr="009A2C81" w:rsidRDefault="009A2C81" w:rsidP="009A2C81">
      <w:pPr>
        <w:jc w:val="center"/>
        <w:rPr>
          <w:b/>
          <w:bCs/>
        </w:rPr>
      </w:pPr>
    </w:p>
    <w:p w14:paraId="6DB20859" w14:textId="77777777" w:rsidR="009A2C81" w:rsidRPr="009A2C81" w:rsidRDefault="009A2C81" w:rsidP="009A2C81">
      <w:pPr>
        <w:rPr>
          <w:b/>
          <w:bCs/>
        </w:rPr>
      </w:pPr>
      <w:r w:rsidRPr="009A2C81">
        <w:rPr>
          <w:b/>
          <w:bCs/>
        </w:rPr>
        <w:t>Průběh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6715"/>
      </w:tblGrid>
      <w:tr w:rsidR="009A2C81" w:rsidRPr="009A2C81" w14:paraId="72C441F6" w14:textId="77777777" w:rsidTr="00E911D8">
        <w:tc>
          <w:tcPr>
            <w:tcW w:w="3168" w:type="dxa"/>
          </w:tcPr>
          <w:p w14:paraId="61F72296" w14:textId="77777777" w:rsidR="009A2C81" w:rsidRPr="009A2C81" w:rsidRDefault="009A2C81" w:rsidP="009A2C81">
            <w:pPr>
              <w:jc w:val="center"/>
              <w:rPr>
                <w:b/>
                <w:bCs/>
              </w:rPr>
            </w:pPr>
            <w:r w:rsidRPr="009A2C81">
              <w:rPr>
                <w:b/>
                <w:bCs/>
              </w:rPr>
              <w:t>Cíle</w:t>
            </w:r>
          </w:p>
        </w:tc>
        <w:tc>
          <w:tcPr>
            <w:tcW w:w="6840" w:type="dxa"/>
          </w:tcPr>
          <w:p w14:paraId="60F6AFD4" w14:textId="77777777" w:rsidR="009A2C81" w:rsidRPr="009A2C81" w:rsidRDefault="009A2C81" w:rsidP="009A2C81">
            <w:pPr>
              <w:jc w:val="center"/>
              <w:rPr>
                <w:b/>
                <w:bCs/>
              </w:rPr>
            </w:pPr>
            <w:r w:rsidRPr="009A2C81">
              <w:rPr>
                <w:b/>
                <w:bCs/>
              </w:rPr>
              <w:t>Evaluační metody, výstupy evaluace</w:t>
            </w:r>
          </w:p>
        </w:tc>
      </w:tr>
      <w:tr w:rsidR="009A2C81" w:rsidRPr="009A2C81" w14:paraId="72CE4995" w14:textId="77777777" w:rsidTr="00E911D8">
        <w:tc>
          <w:tcPr>
            <w:tcW w:w="3168" w:type="dxa"/>
          </w:tcPr>
          <w:p w14:paraId="6E23746C" w14:textId="77777777" w:rsidR="009A2C81" w:rsidRPr="009A2C81" w:rsidRDefault="009A2C81" w:rsidP="009A2C81">
            <w:pPr>
              <w:numPr>
                <w:ilvl w:val="0"/>
                <w:numId w:val="19"/>
              </w:numPr>
              <w:rPr>
                <w:bCs/>
              </w:rPr>
            </w:pPr>
            <w:r w:rsidRPr="009A2C81">
              <w:rPr>
                <w:bCs/>
              </w:rPr>
              <w:t>analyzovat studijní plán a jeho vhodnost vzhledem k zájmům žáků</w:t>
            </w:r>
          </w:p>
        </w:tc>
        <w:tc>
          <w:tcPr>
            <w:tcW w:w="6840" w:type="dxa"/>
          </w:tcPr>
          <w:p w14:paraId="61364F64" w14:textId="77777777" w:rsidR="009A2C81" w:rsidRPr="009A2C81" w:rsidRDefault="009A2C81" w:rsidP="009A2C81">
            <w:pPr>
              <w:numPr>
                <w:ilvl w:val="0"/>
                <w:numId w:val="19"/>
              </w:numPr>
              <w:rPr>
                <w:bCs/>
              </w:rPr>
            </w:pPr>
            <w:r w:rsidRPr="009A2C81">
              <w:rPr>
                <w:bCs/>
              </w:rPr>
              <w:t xml:space="preserve">analýza učebního plánu – dotazníkové šetření pro učitele, žáky, rodiče a absolventy </w:t>
            </w:r>
          </w:p>
          <w:p w14:paraId="7B90886A" w14:textId="77777777" w:rsidR="009A2C81" w:rsidRPr="009A2C81" w:rsidRDefault="009A2C81" w:rsidP="009A2C81">
            <w:pPr>
              <w:numPr>
                <w:ilvl w:val="0"/>
                <w:numId w:val="19"/>
              </w:numPr>
              <w:rPr>
                <w:bCs/>
              </w:rPr>
            </w:pPr>
            <w:r w:rsidRPr="009A2C81">
              <w:rPr>
                <w:bCs/>
              </w:rPr>
              <w:t>úpravy učebního plánu pro další období jsou stanoveny po projednání v předmětových komisích a v pedagogické radě</w:t>
            </w:r>
          </w:p>
        </w:tc>
      </w:tr>
      <w:tr w:rsidR="009A2C81" w:rsidRPr="009A2C81" w14:paraId="2AF01947" w14:textId="77777777" w:rsidTr="00E911D8">
        <w:tc>
          <w:tcPr>
            <w:tcW w:w="3168" w:type="dxa"/>
          </w:tcPr>
          <w:p w14:paraId="6EE9DBBA" w14:textId="77777777" w:rsidR="009A2C81" w:rsidRPr="009A2C81" w:rsidRDefault="009A2C81" w:rsidP="009A2C81">
            <w:pPr>
              <w:numPr>
                <w:ilvl w:val="0"/>
                <w:numId w:val="19"/>
              </w:numPr>
              <w:rPr>
                <w:bCs/>
              </w:rPr>
            </w:pPr>
            <w:r w:rsidRPr="009A2C81">
              <w:rPr>
                <w:bCs/>
              </w:rPr>
              <w:t>analyzovat pestrost a vhodnost používaných metod výuky</w:t>
            </w:r>
          </w:p>
        </w:tc>
        <w:tc>
          <w:tcPr>
            <w:tcW w:w="6840" w:type="dxa"/>
          </w:tcPr>
          <w:p w14:paraId="1C9F5F7D" w14:textId="77777777" w:rsidR="009A2C81" w:rsidRPr="009A2C81" w:rsidRDefault="009A2C81" w:rsidP="009A2C81">
            <w:pPr>
              <w:numPr>
                <w:ilvl w:val="0"/>
                <w:numId w:val="19"/>
              </w:numPr>
              <w:rPr>
                <w:bCs/>
              </w:rPr>
            </w:pPr>
            <w:r w:rsidRPr="009A2C81">
              <w:rPr>
                <w:bCs/>
              </w:rPr>
              <w:t xml:space="preserve">rozbor hospitační činnosti za uplynulé období – provádí vedení školy </w:t>
            </w:r>
          </w:p>
          <w:p w14:paraId="291F0E10" w14:textId="77777777" w:rsidR="009A2C81" w:rsidRPr="009A2C81" w:rsidRDefault="009A2C81" w:rsidP="009A2C81">
            <w:pPr>
              <w:numPr>
                <w:ilvl w:val="0"/>
                <w:numId w:val="19"/>
              </w:numPr>
              <w:rPr>
                <w:bCs/>
              </w:rPr>
            </w:pPr>
            <w:r w:rsidRPr="009A2C81">
              <w:rPr>
                <w:bCs/>
              </w:rPr>
              <w:t xml:space="preserve">hospitační činnost provádí vedení školy průběžně, </w:t>
            </w:r>
          </w:p>
          <w:p w14:paraId="276B3283" w14:textId="77777777" w:rsidR="009A2C81" w:rsidRPr="009A2C81" w:rsidRDefault="009A2C81" w:rsidP="009A2C81">
            <w:pPr>
              <w:numPr>
                <w:ilvl w:val="0"/>
                <w:numId w:val="19"/>
              </w:numPr>
              <w:rPr>
                <w:bCs/>
              </w:rPr>
            </w:pPr>
            <w:r w:rsidRPr="009A2C81">
              <w:rPr>
                <w:bCs/>
              </w:rPr>
              <w:t xml:space="preserve">každý učitel je hospitován aspoň jedenkrát za evaluační období, začínající učitelé vícekrát </w:t>
            </w:r>
          </w:p>
          <w:p w14:paraId="567D95FE" w14:textId="77777777" w:rsidR="009A2C81" w:rsidRPr="009A2C81" w:rsidRDefault="009A2C81" w:rsidP="009A2C81">
            <w:pPr>
              <w:numPr>
                <w:ilvl w:val="0"/>
                <w:numId w:val="19"/>
              </w:numPr>
              <w:rPr>
                <w:bCs/>
              </w:rPr>
            </w:pPr>
            <w:r w:rsidRPr="009A2C81">
              <w:rPr>
                <w:bCs/>
              </w:rPr>
              <w:t>dotazník pro žáky – rozbor provede vedení školy a opatření pro další období jsou přijata po projednání v pedagogické radě</w:t>
            </w:r>
          </w:p>
        </w:tc>
      </w:tr>
      <w:tr w:rsidR="009A2C81" w:rsidRPr="009A2C81" w14:paraId="26AE8B46" w14:textId="77777777" w:rsidTr="00E911D8">
        <w:tc>
          <w:tcPr>
            <w:tcW w:w="3168" w:type="dxa"/>
          </w:tcPr>
          <w:p w14:paraId="580670C3" w14:textId="77777777" w:rsidR="009A2C81" w:rsidRPr="009A2C81" w:rsidRDefault="009A2C81" w:rsidP="009A2C81">
            <w:pPr>
              <w:numPr>
                <w:ilvl w:val="0"/>
                <w:numId w:val="19"/>
              </w:numPr>
              <w:rPr>
                <w:bCs/>
              </w:rPr>
            </w:pPr>
            <w:r w:rsidRPr="009A2C81">
              <w:rPr>
                <w:bCs/>
              </w:rPr>
              <w:t>analyzovat kvalitu odvedené práce jednotlivými učiteli</w:t>
            </w:r>
          </w:p>
        </w:tc>
        <w:tc>
          <w:tcPr>
            <w:tcW w:w="6840" w:type="dxa"/>
          </w:tcPr>
          <w:p w14:paraId="0A20DCFB" w14:textId="77777777" w:rsidR="009A2C81" w:rsidRPr="009A2C81" w:rsidRDefault="009A2C81" w:rsidP="009A2C81">
            <w:pPr>
              <w:numPr>
                <w:ilvl w:val="0"/>
                <w:numId w:val="19"/>
              </w:numPr>
              <w:rPr>
                <w:bCs/>
              </w:rPr>
            </w:pPr>
            <w:r w:rsidRPr="009A2C81">
              <w:rPr>
                <w:bCs/>
              </w:rPr>
              <w:t xml:space="preserve">rozbor hospitační činnosti </w:t>
            </w:r>
          </w:p>
          <w:p w14:paraId="29CA517E" w14:textId="77777777" w:rsidR="009A2C81" w:rsidRPr="009A2C81" w:rsidRDefault="009A2C81" w:rsidP="009A2C81">
            <w:pPr>
              <w:numPr>
                <w:ilvl w:val="0"/>
                <w:numId w:val="19"/>
              </w:numPr>
              <w:rPr>
                <w:bCs/>
              </w:rPr>
            </w:pPr>
            <w:r w:rsidRPr="009A2C81">
              <w:rPr>
                <w:bCs/>
              </w:rPr>
              <w:t xml:space="preserve">rozbor hodnocení jednotlivých učitelů vedením školy – hodnotící dotazník </w:t>
            </w:r>
          </w:p>
          <w:p w14:paraId="51A50D1D" w14:textId="77777777" w:rsidR="009A2C81" w:rsidRPr="009A2C81" w:rsidRDefault="009A2C81" w:rsidP="009A2C81">
            <w:pPr>
              <w:numPr>
                <w:ilvl w:val="0"/>
                <w:numId w:val="19"/>
              </w:numPr>
              <w:rPr>
                <w:bCs/>
              </w:rPr>
            </w:pPr>
            <w:r w:rsidRPr="009A2C81">
              <w:rPr>
                <w:bCs/>
              </w:rPr>
              <w:t xml:space="preserve">autoevaluace učitelů – každý učitel zpracuje </w:t>
            </w:r>
            <w:proofErr w:type="spellStart"/>
            <w:r w:rsidRPr="009A2C81">
              <w:rPr>
                <w:bCs/>
              </w:rPr>
              <w:t>autoevaluační</w:t>
            </w:r>
            <w:proofErr w:type="spellEnd"/>
            <w:r w:rsidRPr="009A2C81">
              <w:rPr>
                <w:bCs/>
              </w:rPr>
              <w:t xml:space="preserve"> dotazník a sestavuje své portfolio </w:t>
            </w:r>
          </w:p>
          <w:p w14:paraId="43F4F02B" w14:textId="77777777" w:rsidR="009A2C81" w:rsidRPr="009A2C81" w:rsidRDefault="009A2C81" w:rsidP="009A2C81">
            <w:pPr>
              <w:numPr>
                <w:ilvl w:val="0"/>
                <w:numId w:val="19"/>
              </w:numPr>
              <w:rPr>
                <w:bCs/>
              </w:rPr>
            </w:pPr>
            <w:r w:rsidRPr="009A2C81">
              <w:rPr>
                <w:bCs/>
              </w:rPr>
              <w:t xml:space="preserve">pohovor vedení školy s jednotlivými učiteli – diskuse nad portfoliem učitele, hodnotícím dotazníkem a </w:t>
            </w:r>
            <w:proofErr w:type="spellStart"/>
            <w:r w:rsidRPr="009A2C81">
              <w:rPr>
                <w:bCs/>
              </w:rPr>
              <w:t>autoevaluačním</w:t>
            </w:r>
            <w:proofErr w:type="spellEnd"/>
            <w:r w:rsidRPr="009A2C81">
              <w:rPr>
                <w:bCs/>
              </w:rPr>
              <w:t xml:space="preserve"> dotazníkem</w:t>
            </w:r>
          </w:p>
        </w:tc>
      </w:tr>
      <w:tr w:rsidR="009A2C81" w:rsidRPr="009A2C81" w14:paraId="5C0C0E81" w14:textId="77777777" w:rsidTr="00E911D8">
        <w:tc>
          <w:tcPr>
            <w:tcW w:w="3168" w:type="dxa"/>
          </w:tcPr>
          <w:p w14:paraId="1121B441" w14:textId="77777777" w:rsidR="009A2C81" w:rsidRPr="009A2C81" w:rsidRDefault="009A2C81" w:rsidP="009A2C81">
            <w:pPr>
              <w:numPr>
                <w:ilvl w:val="0"/>
                <w:numId w:val="19"/>
              </w:numPr>
              <w:rPr>
                <w:bCs/>
              </w:rPr>
            </w:pPr>
            <w:r w:rsidRPr="009A2C81">
              <w:rPr>
                <w:bCs/>
              </w:rPr>
              <w:lastRenderedPageBreak/>
              <w:t>rozebrat a posoudit organizaci školního roku</w:t>
            </w:r>
          </w:p>
        </w:tc>
        <w:tc>
          <w:tcPr>
            <w:tcW w:w="6840" w:type="dxa"/>
          </w:tcPr>
          <w:p w14:paraId="550CE174" w14:textId="77777777" w:rsidR="009A2C81" w:rsidRPr="009A2C81" w:rsidRDefault="009A2C81" w:rsidP="009A2C81">
            <w:pPr>
              <w:numPr>
                <w:ilvl w:val="0"/>
                <w:numId w:val="19"/>
              </w:numPr>
              <w:rPr>
                <w:bCs/>
              </w:rPr>
            </w:pPr>
            <w:r w:rsidRPr="009A2C81">
              <w:rPr>
                <w:bCs/>
              </w:rPr>
              <w:t xml:space="preserve">třídní učitelé získávají informace od žáků </w:t>
            </w:r>
          </w:p>
          <w:p w14:paraId="6A31EFB0" w14:textId="77777777" w:rsidR="009A2C81" w:rsidRPr="009A2C81" w:rsidRDefault="009A2C81" w:rsidP="009A2C81">
            <w:pPr>
              <w:numPr>
                <w:ilvl w:val="0"/>
                <w:numId w:val="19"/>
              </w:numPr>
              <w:rPr>
                <w:bCs/>
              </w:rPr>
            </w:pPr>
            <w:r w:rsidRPr="009A2C81">
              <w:rPr>
                <w:bCs/>
              </w:rPr>
              <w:t xml:space="preserve">rozbor zařazených akcí mimo standardní rozvrh žáků, jejich přínos a negativa – portfolio předmětových komisí </w:t>
            </w:r>
          </w:p>
          <w:p w14:paraId="18C516E5" w14:textId="77777777" w:rsidR="009A2C81" w:rsidRPr="009A2C81" w:rsidRDefault="009A2C81" w:rsidP="009A2C81">
            <w:pPr>
              <w:numPr>
                <w:ilvl w:val="0"/>
                <w:numId w:val="19"/>
              </w:numPr>
              <w:rPr>
                <w:bCs/>
              </w:rPr>
            </w:pPr>
            <w:r w:rsidRPr="009A2C81">
              <w:rPr>
                <w:bCs/>
              </w:rPr>
              <w:t>akce mimo standardní rozvrh žáků jsou stanoveny na další období po projednání v předmětových komisích a pedagogické radě</w:t>
            </w:r>
          </w:p>
        </w:tc>
      </w:tr>
      <w:tr w:rsidR="009A2C81" w:rsidRPr="009A2C81" w14:paraId="655A359A" w14:textId="77777777" w:rsidTr="00E911D8">
        <w:tc>
          <w:tcPr>
            <w:tcW w:w="3168" w:type="dxa"/>
          </w:tcPr>
          <w:p w14:paraId="5595575C" w14:textId="77777777" w:rsidR="009A2C81" w:rsidRPr="009A2C81" w:rsidRDefault="009A2C81" w:rsidP="009A2C81">
            <w:pPr>
              <w:numPr>
                <w:ilvl w:val="0"/>
                <w:numId w:val="19"/>
              </w:numPr>
              <w:rPr>
                <w:bCs/>
              </w:rPr>
            </w:pPr>
            <w:r w:rsidRPr="009A2C81">
              <w:rPr>
                <w:bCs/>
              </w:rPr>
              <w:t>analyzovat všechny okolnosti pro sestavení rozvrhu hodin a posouzení jeho vhodnosti</w:t>
            </w:r>
          </w:p>
        </w:tc>
        <w:tc>
          <w:tcPr>
            <w:tcW w:w="6840" w:type="dxa"/>
          </w:tcPr>
          <w:p w14:paraId="5D453EDC" w14:textId="77777777" w:rsidR="009A2C81" w:rsidRPr="009A2C81" w:rsidRDefault="009A2C81" w:rsidP="009A2C81">
            <w:pPr>
              <w:numPr>
                <w:ilvl w:val="0"/>
                <w:numId w:val="19"/>
              </w:numPr>
              <w:rPr>
                <w:bCs/>
              </w:rPr>
            </w:pPr>
            <w:r w:rsidRPr="009A2C81">
              <w:rPr>
                <w:bCs/>
              </w:rPr>
              <w:t xml:space="preserve">informace od žáků, rodičů i učitelů, rozbor a případné změny provádí ředitelství školy </w:t>
            </w:r>
          </w:p>
          <w:p w14:paraId="448960FA" w14:textId="77777777" w:rsidR="009A2C81" w:rsidRPr="009A2C81" w:rsidRDefault="009A2C81" w:rsidP="009A2C81">
            <w:pPr>
              <w:rPr>
                <w:bCs/>
              </w:rPr>
            </w:pPr>
          </w:p>
        </w:tc>
      </w:tr>
    </w:tbl>
    <w:p w14:paraId="50C74C88" w14:textId="77777777" w:rsidR="009A2C81" w:rsidRPr="009A2C81" w:rsidRDefault="009A2C81" w:rsidP="009A2C81">
      <w:pPr>
        <w:jc w:val="center"/>
        <w:rPr>
          <w:b/>
          <w:bCs/>
        </w:rPr>
      </w:pPr>
    </w:p>
    <w:p w14:paraId="08CFD35A" w14:textId="77777777" w:rsidR="009A2C81" w:rsidRPr="009A2C81" w:rsidRDefault="009A2C81" w:rsidP="009A2C81">
      <w:pPr>
        <w:rPr>
          <w:b/>
          <w:bCs/>
        </w:rPr>
      </w:pPr>
      <w:r w:rsidRPr="009A2C81">
        <w:rPr>
          <w:b/>
          <w:bCs/>
        </w:rPr>
        <w:t>Podpora školy žákům, spolupráce s rodiči a dalšími institucemi, vliv vzájemných vztahů školy, žáků rodičů a dalších osob na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6718"/>
      </w:tblGrid>
      <w:tr w:rsidR="009A2C81" w:rsidRPr="009A2C81" w14:paraId="13D25D4A" w14:textId="77777777" w:rsidTr="00E911D8">
        <w:tc>
          <w:tcPr>
            <w:tcW w:w="3168" w:type="dxa"/>
          </w:tcPr>
          <w:p w14:paraId="27EBE449" w14:textId="77777777" w:rsidR="009A2C81" w:rsidRPr="009A2C81" w:rsidRDefault="009A2C81" w:rsidP="009A2C81">
            <w:pPr>
              <w:jc w:val="center"/>
              <w:rPr>
                <w:b/>
                <w:bCs/>
              </w:rPr>
            </w:pPr>
            <w:r w:rsidRPr="009A2C81">
              <w:rPr>
                <w:b/>
                <w:bCs/>
              </w:rPr>
              <w:t>Cíle</w:t>
            </w:r>
          </w:p>
        </w:tc>
        <w:tc>
          <w:tcPr>
            <w:tcW w:w="6840" w:type="dxa"/>
          </w:tcPr>
          <w:p w14:paraId="1FA18E07" w14:textId="77777777" w:rsidR="009A2C81" w:rsidRPr="009A2C81" w:rsidRDefault="009A2C81" w:rsidP="009A2C81">
            <w:pPr>
              <w:jc w:val="center"/>
              <w:rPr>
                <w:b/>
                <w:bCs/>
              </w:rPr>
            </w:pPr>
            <w:r w:rsidRPr="009A2C81">
              <w:rPr>
                <w:b/>
                <w:bCs/>
              </w:rPr>
              <w:t>Evaluační metody, výstupy evaluace</w:t>
            </w:r>
          </w:p>
        </w:tc>
      </w:tr>
      <w:tr w:rsidR="009A2C81" w:rsidRPr="009A2C81" w14:paraId="50B74DB7" w14:textId="77777777" w:rsidTr="00E911D8">
        <w:tc>
          <w:tcPr>
            <w:tcW w:w="3168" w:type="dxa"/>
          </w:tcPr>
          <w:p w14:paraId="0851A2F3" w14:textId="77777777" w:rsidR="009A2C81" w:rsidRPr="009A2C81" w:rsidRDefault="009A2C81" w:rsidP="009A2C81">
            <w:pPr>
              <w:numPr>
                <w:ilvl w:val="0"/>
                <w:numId w:val="20"/>
              </w:numPr>
              <w:rPr>
                <w:bCs/>
              </w:rPr>
            </w:pPr>
            <w:r w:rsidRPr="009A2C81">
              <w:rPr>
                <w:bCs/>
              </w:rPr>
              <w:t>analyzovat podporu školy žákům</w:t>
            </w:r>
          </w:p>
        </w:tc>
        <w:tc>
          <w:tcPr>
            <w:tcW w:w="6840" w:type="dxa"/>
          </w:tcPr>
          <w:p w14:paraId="3EE4E732" w14:textId="77777777" w:rsidR="009A2C81" w:rsidRPr="009A2C81" w:rsidRDefault="009A2C81" w:rsidP="009A2C81">
            <w:pPr>
              <w:numPr>
                <w:ilvl w:val="0"/>
                <w:numId w:val="20"/>
              </w:numPr>
              <w:rPr>
                <w:bCs/>
              </w:rPr>
            </w:pPr>
            <w:r w:rsidRPr="009A2C81">
              <w:rPr>
                <w:bCs/>
              </w:rPr>
              <w:t xml:space="preserve">rozbor využívání individuálních vzdělávacích plánů – provede vedení školy </w:t>
            </w:r>
          </w:p>
          <w:p w14:paraId="6E86355D" w14:textId="77777777" w:rsidR="009A2C81" w:rsidRPr="009A2C81" w:rsidRDefault="009A2C81" w:rsidP="009A2C81">
            <w:pPr>
              <w:numPr>
                <w:ilvl w:val="0"/>
                <w:numId w:val="20"/>
              </w:numPr>
              <w:rPr>
                <w:bCs/>
              </w:rPr>
            </w:pPr>
            <w:r w:rsidRPr="009A2C81">
              <w:rPr>
                <w:bCs/>
              </w:rPr>
              <w:t xml:space="preserve">rozbor podpory žákům se zdravotními problémy – provedou třídní učitelé </w:t>
            </w:r>
          </w:p>
          <w:p w14:paraId="2DBA2693" w14:textId="77777777" w:rsidR="009A2C81" w:rsidRPr="009A2C81" w:rsidRDefault="009A2C81" w:rsidP="009A2C81">
            <w:pPr>
              <w:numPr>
                <w:ilvl w:val="0"/>
                <w:numId w:val="20"/>
              </w:numPr>
              <w:rPr>
                <w:bCs/>
              </w:rPr>
            </w:pPr>
            <w:r w:rsidRPr="009A2C81">
              <w:rPr>
                <w:bCs/>
              </w:rPr>
              <w:t>rozbor práce se žáky se studijními a výchovnými problémy – provedou třídní učitelé</w:t>
            </w:r>
          </w:p>
          <w:p w14:paraId="59669D8F" w14:textId="77777777" w:rsidR="009A2C81" w:rsidRPr="009A2C81" w:rsidRDefault="009A2C81" w:rsidP="009A2C81">
            <w:pPr>
              <w:numPr>
                <w:ilvl w:val="0"/>
                <w:numId w:val="20"/>
              </w:numPr>
              <w:rPr>
                <w:bCs/>
              </w:rPr>
            </w:pPr>
            <w:r w:rsidRPr="009A2C81">
              <w:rPr>
                <w:bCs/>
              </w:rPr>
              <w:t>po projednání v pedagogické radě je stanoven postup pro další období</w:t>
            </w:r>
          </w:p>
        </w:tc>
      </w:tr>
      <w:tr w:rsidR="009A2C81" w:rsidRPr="009A2C81" w14:paraId="515160D9" w14:textId="77777777" w:rsidTr="00E911D8">
        <w:tc>
          <w:tcPr>
            <w:tcW w:w="3168" w:type="dxa"/>
          </w:tcPr>
          <w:p w14:paraId="232D4C5C" w14:textId="77777777" w:rsidR="009A2C81" w:rsidRPr="009A2C81" w:rsidRDefault="009A2C81" w:rsidP="009A2C81">
            <w:pPr>
              <w:numPr>
                <w:ilvl w:val="0"/>
                <w:numId w:val="20"/>
              </w:numPr>
              <w:rPr>
                <w:bCs/>
              </w:rPr>
            </w:pPr>
            <w:r w:rsidRPr="009A2C81">
              <w:rPr>
                <w:bCs/>
              </w:rPr>
              <w:t>analyzovat spolupráci s rodiči a dalšími institucemi</w:t>
            </w:r>
          </w:p>
        </w:tc>
        <w:tc>
          <w:tcPr>
            <w:tcW w:w="6840" w:type="dxa"/>
          </w:tcPr>
          <w:p w14:paraId="1BD727F6" w14:textId="77777777" w:rsidR="009A2C81" w:rsidRPr="009A2C81" w:rsidRDefault="009A2C81" w:rsidP="009A2C81">
            <w:pPr>
              <w:numPr>
                <w:ilvl w:val="0"/>
                <w:numId w:val="20"/>
              </w:numPr>
              <w:rPr>
                <w:bCs/>
              </w:rPr>
            </w:pPr>
            <w:r w:rsidRPr="009A2C81">
              <w:rPr>
                <w:bCs/>
              </w:rPr>
              <w:t xml:space="preserve">rozbor výročních zpráv o činnosti SR – provede vedení školy, písemná zpráva </w:t>
            </w:r>
          </w:p>
          <w:p w14:paraId="2824C73C" w14:textId="77777777" w:rsidR="009A2C81" w:rsidRPr="009A2C81" w:rsidRDefault="009A2C81" w:rsidP="009A2C81">
            <w:pPr>
              <w:numPr>
                <w:ilvl w:val="0"/>
                <w:numId w:val="20"/>
              </w:numPr>
              <w:rPr>
                <w:bCs/>
              </w:rPr>
            </w:pPr>
            <w:r w:rsidRPr="009A2C81">
              <w:rPr>
                <w:bCs/>
              </w:rPr>
              <w:t>rozbor poznatků z třídních schůzek a z výborových schůzí Sdružení rodičů při GVM</w:t>
            </w:r>
          </w:p>
          <w:p w14:paraId="25FC0B7C" w14:textId="77777777" w:rsidR="009A2C81" w:rsidRPr="009A2C81" w:rsidRDefault="009A2C81" w:rsidP="009A2C81">
            <w:pPr>
              <w:numPr>
                <w:ilvl w:val="0"/>
                <w:numId w:val="20"/>
              </w:numPr>
              <w:rPr>
                <w:bCs/>
              </w:rPr>
            </w:pPr>
            <w:r w:rsidRPr="009A2C81">
              <w:rPr>
                <w:bCs/>
              </w:rPr>
              <w:t xml:space="preserve">rozbor spolupráce školy s ostatními institucemi – provede vedení školy </w:t>
            </w:r>
          </w:p>
        </w:tc>
      </w:tr>
    </w:tbl>
    <w:p w14:paraId="39FD45A4" w14:textId="77777777" w:rsidR="009A2C81" w:rsidRPr="009A2C81" w:rsidRDefault="009A2C81" w:rsidP="009A2C81">
      <w:pPr>
        <w:rPr>
          <w:bCs/>
        </w:rPr>
      </w:pPr>
    </w:p>
    <w:p w14:paraId="44657221" w14:textId="77777777" w:rsidR="009A2C81" w:rsidRPr="009A2C81" w:rsidRDefault="009A2C81" w:rsidP="009A2C81">
      <w:pPr>
        <w:rPr>
          <w:b/>
        </w:rPr>
      </w:pPr>
      <w:r w:rsidRPr="009A2C81">
        <w:rPr>
          <w:b/>
        </w:rPr>
        <w:t>Výsledky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1"/>
        <w:gridCol w:w="6363"/>
      </w:tblGrid>
      <w:tr w:rsidR="009A2C81" w:rsidRPr="009A2C81" w14:paraId="1039EA71" w14:textId="77777777" w:rsidTr="00E911D8">
        <w:tc>
          <w:tcPr>
            <w:tcW w:w="3528" w:type="dxa"/>
          </w:tcPr>
          <w:p w14:paraId="02D835C2" w14:textId="77777777" w:rsidR="009A2C81" w:rsidRPr="009A2C81" w:rsidRDefault="009A2C81" w:rsidP="009A2C81">
            <w:pPr>
              <w:rPr>
                <w:bCs/>
              </w:rPr>
            </w:pPr>
            <w:r w:rsidRPr="009A2C81">
              <w:rPr>
                <w:bCs/>
              </w:rPr>
              <w:t>Cíle</w:t>
            </w:r>
          </w:p>
        </w:tc>
        <w:tc>
          <w:tcPr>
            <w:tcW w:w="6480" w:type="dxa"/>
          </w:tcPr>
          <w:p w14:paraId="3B92F7D1" w14:textId="77777777" w:rsidR="009A2C81" w:rsidRPr="009A2C81" w:rsidRDefault="009A2C81" w:rsidP="009A2C81">
            <w:pPr>
              <w:rPr>
                <w:bCs/>
              </w:rPr>
            </w:pPr>
            <w:r w:rsidRPr="009A2C81">
              <w:rPr>
                <w:bCs/>
              </w:rPr>
              <w:t>Evaluační metody, výstupy evaluace</w:t>
            </w:r>
          </w:p>
        </w:tc>
      </w:tr>
      <w:tr w:rsidR="009A2C81" w:rsidRPr="009A2C81" w14:paraId="541B9D27" w14:textId="77777777" w:rsidTr="00E911D8">
        <w:tc>
          <w:tcPr>
            <w:tcW w:w="3528" w:type="dxa"/>
          </w:tcPr>
          <w:p w14:paraId="18E3AF8B" w14:textId="77777777" w:rsidR="009A2C81" w:rsidRPr="009A2C81" w:rsidRDefault="009A2C81" w:rsidP="009A2C81">
            <w:pPr>
              <w:numPr>
                <w:ilvl w:val="0"/>
                <w:numId w:val="21"/>
              </w:numPr>
              <w:rPr>
                <w:bCs/>
              </w:rPr>
            </w:pPr>
            <w:r w:rsidRPr="009A2C81">
              <w:rPr>
                <w:bCs/>
              </w:rPr>
              <w:t>posoudit výsledky vzdělávacího procesu v oblasti vědomostí žáků</w:t>
            </w:r>
          </w:p>
        </w:tc>
        <w:tc>
          <w:tcPr>
            <w:tcW w:w="6480" w:type="dxa"/>
          </w:tcPr>
          <w:p w14:paraId="71D22DB4" w14:textId="77777777" w:rsidR="009A2C81" w:rsidRPr="009A2C81" w:rsidRDefault="009A2C81" w:rsidP="009A2C81">
            <w:pPr>
              <w:numPr>
                <w:ilvl w:val="0"/>
                <w:numId w:val="21"/>
              </w:numPr>
              <w:rPr>
                <w:bCs/>
              </w:rPr>
            </w:pPr>
            <w:r w:rsidRPr="009A2C81">
              <w:rPr>
                <w:bCs/>
              </w:rPr>
              <w:t xml:space="preserve">rozbor výsledků maturitních zkoušek – provedou třídní učitelé maturitních ročníků a předsedové PK – souhrnná zpráva </w:t>
            </w:r>
          </w:p>
          <w:p w14:paraId="273033CD" w14:textId="77777777" w:rsidR="009A2C81" w:rsidRPr="009A2C81" w:rsidRDefault="009A2C81" w:rsidP="009A2C81">
            <w:pPr>
              <w:numPr>
                <w:ilvl w:val="0"/>
                <w:numId w:val="21"/>
              </w:numPr>
              <w:rPr>
                <w:bCs/>
              </w:rPr>
            </w:pPr>
            <w:r w:rsidRPr="009A2C81">
              <w:rPr>
                <w:bCs/>
              </w:rPr>
              <w:t xml:space="preserve">rozbor úspěšnosti absolventů v přijímacím řízení na VŠ – provedou třídní učitelé a výchovný poradce – souhrnná zpráva </w:t>
            </w:r>
          </w:p>
          <w:p w14:paraId="7F3FF80A" w14:textId="77777777" w:rsidR="009A2C81" w:rsidRPr="009A2C81" w:rsidRDefault="009A2C81" w:rsidP="009A2C81">
            <w:pPr>
              <w:numPr>
                <w:ilvl w:val="0"/>
                <w:numId w:val="21"/>
              </w:numPr>
              <w:rPr>
                <w:bCs/>
              </w:rPr>
            </w:pPr>
            <w:r w:rsidRPr="009A2C81">
              <w:rPr>
                <w:bCs/>
              </w:rPr>
              <w:t>je projednáno v pedagogické radě</w:t>
            </w:r>
          </w:p>
        </w:tc>
      </w:tr>
      <w:tr w:rsidR="009A2C81" w:rsidRPr="009A2C81" w14:paraId="7D6F74F4" w14:textId="77777777" w:rsidTr="00E911D8">
        <w:tc>
          <w:tcPr>
            <w:tcW w:w="3528" w:type="dxa"/>
          </w:tcPr>
          <w:p w14:paraId="4268D562" w14:textId="77777777" w:rsidR="009A2C81" w:rsidRPr="009A2C81" w:rsidRDefault="009A2C81" w:rsidP="009A2C81">
            <w:pPr>
              <w:numPr>
                <w:ilvl w:val="0"/>
                <w:numId w:val="21"/>
              </w:numPr>
              <w:rPr>
                <w:bCs/>
              </w:rPr>
            </w:pPr>
            <w:r w:rsidRPr="009A2C81">
              <w:rPr>
                <w:bCs/>
              </w:rPr>
              <w:t>posoudit výsledky vzdělávacího procesu v oblasti rozvoje klíčových kompetencí</w:t>
            </w:r>
          </w:p>
        </w:tc>
        <w:tc>
          <w:tcPr>
            <w:tcW w:w="6480" w:type="dxa"/>
          </w:tcPr>
          <w:p w14:paraId="4ACEDFE0" w14:textId="77777777" w:rsidR="009A2C81" w:rsidRPr="009A2C81" w:rsidRDefault="009A2C81" w:rsidP="009A2C81">
            <w:pPr>
              <w:numPr>
                <w:ilvl w:val="0"/>
                <w:numId w:val="21"/>
              </w:numPr>
              <w:rPr>
                <w:bCs/>
              </w:rPr>
            </w:pPr>
            <w:r w:rsidRPr="009A2C81">
              <w:rPr>
                <w:bCs/>
              </w:rPr>
              <w:t>nedávní absolventi – rozbor provede vedení školy v pedagogické radě a budou stanoveny priority pro další období</w:t>
            </w:r>
          </w:p>
        </w:tc>
      </w:tr>
      <w:tr w:rsidR="009A2C81" w:rsidRPr="009A2C81" w14:paraId="6B9E8CEC" w14:textId="77777777" w:rsidTr="00E911D8">
        <w:tc>
          <w:tcPr>
            <w:tcW w:w="3528" w:type="dxa"/>
          </w:tcPr>
          <w:p w14:paraId="37E6BA04" w14:textId="77777777" w:rsidR="009A2C81" w:rsidRPr="009A2C81" w:rsidRDefault="009A2C81" w:rsidP="009A2C81">
            <w:pPr>
              <w:numPr>
                <w:ilvl w:val="0"/>
                <w:numId w:val="21"/>
              </w:numPr>
              <w:rPr>
                <w:bCs/>
              </w:rPr>
            </w:pPr>
            <w:r w:rsidRPr="009A2C81">
              <w:rPr>
                <w:bCs/>
              </w:rPr>
              <w:t>posoudit vliv použitých metod výuky pro rozvoj klíčových kompetencí žáků a jejich znalostí</w:t>
            </w:r>
          </w:p>
        </w:tc>
        <w:tc>
          <w:tcPr>
            <w:tcW w:w="6480" w:type="dxa"/>
          </w:tcPr>
          <w:p w14:paraId="297AEB38" w14:textId="77777777" w:rsidR="009A2C81" w:rsidRPr="009A2C81" w:rsidRDefault="009A2C81" w:rsidP="009A2C81">
            <w:pPr>
              <w:numPr>
                <w:ilvl w:val="0"/>
                <w:numId w:val="21"/>
              </w:numPr>
              <w:rPr>
                <w:bCs/>
              </w:rPr>
            </w:pPr>
            <w:r w:rsidRPr="009A2C81">
              <w:rPr>
                <w:bCs/>
              </w:rPr>
              <w:t>dotazníkové šetření pro žáky – rozbor provede vedení školy v pedagogické radě a budou stanoveny priority pro další období</w:t>
            </w:r>
          </w:p>
        </w:tc>
      </w:tr>
      <w:tr w:rsidR="009A2C81" w:rsidRPr="009A2C81" w14:paraId="436065E3" w14:textId="77777777" w:rsidTr="00E911D8">
        <w:tc>
          <w:tcPr>
            <w:tcW w:w="3528" w:type="dxa"/>
          </w:tcPr>
          <w:p w14:paraId="3C9121CF" w14:textId="77777777" w:rsidR="009A2C81" w:rsidRPr="009A2C81" w:rsidRDefault="009A2C81" w:rsidP="009A2C81">
            <w:pPr>
              <w:numPr>
                <w:ilvl w:val="0"/>
                <w:numId w:val="21"/>
              </w:numPr>
              <w:rPr>
                <w:bCs/>
              </w:rPr>
            </w:pPr>
            <w:r w:rsidRPr="009A2C81">
              <w:rPr>
                <w:bCs/>
              </w:rPr>
              <w:lastRenderedPageBreak/>
              <w:t>posoudit vhodnost pravidel pro hodnocení žáků</w:t>
            </w:r>
          </w:p>
        </w:tc>
        <w:tc>
          <w:tcPr>
            <w:tcW w:w="6480" w:type="dxa"/>
          </w:tcPr>
          <w:p w14:paraId="26CAE794" w14:textId="77777777" w:rsidR="009A2C81" w:rsidRPr="009A2C81" w:rsidRDefault="009A2C81" w:rsidP="009A2C81">
            <w:pPr>
              <w:numPr>
                <w:ilvl w:val="0"/>
                <w:numId w:val="21"/>
              </w:numPr>
              <w:rPr>
                <w:bCs/>
              </w:rPr>
            </w:pPr>
            <w:r w:rsidRPr="009A2C81">
              <w:rPr>
                <w:bCs/>
              </w:rPr>
              <w:t xml:space="preserve">rozbor provedou předmětové komise – zpráva předsedů PK </w:t>
            </w:r>
          </w:p>
          <w:p w14:paraId="5122E963" w14:textId="77777777" w:rsidR="009A2C81" w:rsidRPr="009A2C81" w:rsidRDefault="009A2C81" w:rsidP="009A2C81">
            <w:pPr>
              <w:numPr>
                <w:ilvl w:val="0"/>
                <w:numId w:val="21"/>
              </w:numPr>
              <w:rPr>
                <w:bCs/>
              </w:rPr>
            </w:pPr>
            <w:r w:rsidRPr="009A2C81">
              <w:rPr>
                <w:bCs/>
              </w:rPr>
              <w:t>shrnutí provede vedení školy v pedagogické radě a jsou přijata opatření pro další období</w:t>
            </w:r>
          </w:p>
        </w:tc>
      </w:tr>
    </w:tbl>
    <w:p w14:paraId="64319705" w14:textId="77777777" w:rsidR="009A2C81" w:rsidRPr="009A2C81" w:rsidRDefault="009A2C81" w:rsidP="009A2C81">
      <w:pPr>
        <w:jc w:val="center"/>
        <w:rPr>
          <w:b/>
          <w:bCs/>
        </w:rPr>
      </w:pPr>
    </w:p>
    <w:p w14:paraId="5D7B87B0" w14:textId="77777777" w:rsidR="009A2C81" w:rsidRPr="009A2C81" w:rsidRDefault="009A2C81" w:rsidP="009A2C81">
      <w:pPr>
        <w:rPr>
          <w:b/>
          <w:bCs/>
        </w:rPr>
      </w:pPr>
      <w:r w:rsidRPr="009A2C81">
        <w:rPr>
          <w:b/>
          <w:bCs/>
        </w:rPr>
        <w:t>Řízení školy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1"/>
        <w:gridCol w:w="6363"/>
      </w:tblGrid>
      <w:tr w:rsidR="009A2C81" w:rsidRPr="009A2C81" w14:paraId="68E95662" w14:textId="77777777" w:rsidTr="00E911D8">
        <w:tc>
          <w:tcPr>
            <w:tcW w:w="3528" w:type="dxa"/>
          </w:tcPr>
          <w:p w14:paraId="671141DA" w14:textId="77777777" w:rsidR="009A2C81" w:rsidRPr="009A2C81" w:rsidRDefault="009A2C81" w:rsidP="009A2C81">
            <w:pPr>
              <w:jc w:val="center"/>
              <w:rPr>
                <w:b/>
                <w:bCs/>
              </w:rPr>
            </w:pPr>
            <w:r w:rsidRPr="009A2C81">
              <w:rPr>
                <w:b/>
                <w:bCs/>
              </w:rPr>
              <w:t>Cíle</w:t>
            </w:r>
          </w:p>
        </w:tc>
        <w:tc>
          <w:tcPr>
            <w:tcW w:w="6480" w:type="dxa"/>
          </w:tcPr>
          <w:p w14:paraId="1C183D03" w14:textId="77777777" w:rsidR="009A2C81" w:rsidRPr="009A2C81" w:rsidRDefault="009A2C81" w:rsidP="009A2C81">
            <w:pPr>
              <w:jc w:val="center"/>
              <w:rPr>
                <w:b/>
                <w:bCs/>
              </w:rPr>
            </w:pPr>
            <w:r w:rsidRPr="009A2C81">
              <w:rPr>
                <w:b/>
                <w:bCs/>
              </w:rPr>
              <w:t>Evaluační metody, výstupy evaluace</w:t>
            </w:r>
          </w:p>
        </w:tc>
      </w:tr>
      <w:tr w:rsidR="009A2C81" w:rsidRPr="009A2C81" w14:paraId="1DF6EB77" w14:textId="77777777" w:rsidTr="00E911D8">
        <w:tc>
          <w:tcPr>
            <w:tcW w:w="3528" w:type="dxa"/>
          </w:tcPr>
          <w:p w14:paraId="5AA3D394" w14:textId="77777777" w:rsidR="009A2C81" w:rsidRPr="009A2C81" w:rsidRDefault="009A2C81" w:rsidP="009A2C81">
            <w:pPr>
              <w:numPr>
                <w:ilvl w:val="0"/>
                <w:numId w:val="22"/>
              </w:numPr>
              <w:rPr>
                <w:bCs/>
              </w:rPr>
            </w:pPr>
            <w:r w:rsidRPr="009A2C81">
              <w:rPr>
                <w:bCs/>
              </w:rPr>
              <w:t>analyzovat účinnost řídícího systému</w:t>
            </w:r>
          </w:p>
        </w:tc>
        <w:tc>
          <w:tcPr>
            <w:tcW w:w="6480" w:type="dxa"/>
          </w:tcPr>
          <w:p w14:paraId="59F8B6C5" w14:textId="77777777" w:rsidR="009A2C81" w:rsidRPr="009A2C81" w:rsidRDefault="009A2C81" w:rsidP="009A2C81">
            <w:pPr>
              <w:numPr>
                <w:ilvl w:val="0"/>
                <w:numId w:val="22"/>
              </w:numPr>
              <w:rPr>
                <w:bCs/>
              </w:rPr>
            </w:pPr>
            <w:r w:rsidRPr="009A2C81">
              <w:rPr>
                <w:bCs/>
              </w:rPr>
              <w:t xml:space="preserve">rozbor zápisů z porad pedagogické rady a z provozních porad a analýza jejich účinnosti – provede vedení školy </w:t>
            </w:r>
          </w:p>
          <w:p w14:paraId="358893E3" w14:textId="77777777" w:rsidR="009A2C81" w:rsidRPr="009A2C81" w:rsidRDefault="009A2C81" w:rsidP="009A2C81">
            <w:pPr>
              <w:numPr>
                <w:ilvl w:val="0"/>
                <w:numId w:val="22"/>
              </w:numPr>
              <w:rPr>
                <w:bCs/>
              </w:rPr>
            </w:pPr>
            <w:r w:rsidRPr="009A2C81">
              <w:rPr>
                <w:bCs/>
              </w:rPr>
              <w:t xml:space="preserve">rozbor funkčnosti informačního systému školy – dotazník pro učitele </w:t>
            </w:r>
          </w:p>
          <w:p w14:paraId="539E29A8" w14:textId="77777777" w:rsidR="009A2C81" w:rsidRPr="009A2C81" w:rsidRDefault="009A2C81" w:rsidP="009A2C81">
            <w:pPr>
              <w:numPr>
                <w:ilvl w:val="0"/>
                <w:numId w:val="22"/>
              </w:numPr>
              <w:rPr>
                <w:bCs/>
              </w:rPr>
            </w:pPr>
            <w:r w:rsidRPr="009A2C81">
              <w:rPr>
                <w:bCs/>
              </w:rPr>
              <w:t xml:space="preserve">rozbor plnění úkolů učitelů – provede vedení školy </w:t>
            </w:r>
          </w:p>
          <w:p w14:paraId="75B0E2BA" w14:textId="77777777" w:rsidR="009A2C81" w:rsidRPr="009A2C81" w:rsidRDefault="009A2C81" w:rsidP="009A2C81">
            <w:pPr>
              <w:numPr>
                <w:ilvl w:val="0"/>
                <w:numId w:val="22"/>
              </w:numPr>
              <w:rPr>
                <w:bCs/>
              </w:rPr>
            </w:pPr>
            <w:r w:rsidRPr="009A2C81">
              <w:rPr>
                <w:bCs/>
              </w:rPr>
              <w:t>bude projednáno v pedagogické radě školy a budou přijata opatření</w:t>
            </w:r>
          </w:p>
        </w:tc>
      </w:tr>
      <w:tr w:rsidR="009A2C81" w:rsidRPr="009A2C81" w14:paraId="0F64F5BE" w14:textId="77777777" w:rsidTr="00E911D8">
        <w:tc>
          <w:tcPr>
            <w:tcW w:w="3528" w:type="dxa"/>
          </w:tcPr>
          <w:p w14:paraId="24B3EB4E" w14:textId="77777777" w:rsidR="009A2C81" w:rsidRPr="009A2C81" w:rsidRDefault="009A2C81" w:rsidP="009A2C81">
            <w:pPr>
              <w:numPr>
                <w:ilvl w:val="0"/>
                <w:numId w:val="22"/>
              </w:numPr>
              <w:rPr>
                <w:bCs/>
              </w:rPr>
            </w:pPr>
            <w:r w:rsidRPr="009A2C81">
              <w:rPr>
                <w:bCs/>
              </w:rPr>
              <w:t>analyzovat personální situaci ve škole</w:t>
            </w:r>
          </w:p>
        </w:tc>
        <w:tc>
          <w:tcPr>
            <w:tcW w:w="6480" w:type="dxa"/>
          </w:tcPr>
          <w:p w14:paraId="2556D638" w14:textId="77777777" w:rsidR="009A2C81" w:rsidRPr="009A2C81" w:rsidRDefault="009A2C81" w:rsidP="009A2C81">
            <w:pPr>
              <w:numPr>
                <w:ilvl w:val="0"/>
                <w:numId w:val="22"/>
              </w:numPr>
              <w:rPr>
                <w:bCs/>
              </w:rPr>
            </w:pPr>
            <w:r w:rsidRPr="009A2C81">
              <w:rPr>
                <w:bCs/>
              </w:rPr>
              <w:t xml:space="preserve">rozbor provede vedení školy </w:t>
            </w:r>
          </w:p>
        </w:tc>
      </w:tr>
      <w:tr w:rsidR="009A2C81" w:rsidRPr="009A2C81" w14:paraId="1E94C057" w14:textId="77777777" w:rsidTr="00E911D8">
        <w:tc>
          <w:tcPr>
            <w:tcW w:w="3528" w:type="dxa"/>
          </w:tcPr>
          <w:p w14:paraId="2F3433DF" w14:textId="77777777" w:rsidR="009A2C81" w:rsidRPr="009A2C81" w:rsidRDefault="009A2C81" w:rsidP="009A2C81">
            <w:pPr>
              <w:numPr>
                <w:ilvl w:val="0"/>
                <w:numId w:val="22"/>
              </w:numPr>
              <w:rPr>
                <w:bCs/>
              </w:rPr>
            </w:pPr>
            <w:r w:rsidRPr="009A2C81">
              <w:rPr>
                <w:bCs/>
              </w:rPr>
              <w:t>analyzovat profesní a odborný rozvoj učitelů</w:t>
            </w:r>
          </w:p>
        </w:tc>
        <w:tc>
          <w:tcPr>
            <w:tcW w:w="6480" w:type="dxa"/>
          </w:tcPr>
          <w:p w14:paraId="00B6AE2F" w14:textId="77777777" w:rsidR="009A2C81" w:rsidRPr="009A2C81" w:rsidRDefault="009A2C81" w:rsidP="009A2C81">
            <w:pPr>
              <w:numPr>
                <w:ilvl w:val="0"/>
                <w:numId w:val="22"/>
              </w:numPr>
              <w:rPr>
                <w:bCs/>
              </w:rPr>
            </w:pPr>
            <w:r w:rsidRPr="009A2C81">
              <w:rPr>
                <w:bCs/>
              </w:rPr>
              <w:t xml:space="preserve">rozbor dalšího vzdělávání učitelů – provede vedení školy na základě pohovorů s učiteli  </w:t>
            </w:r>
          </w:p>
          <w:p w14:paraId="7B44EF14" w14:textId="77777777" w:rsidR="009A2C81" w:rsidRPr="009A2C81" w:rsidRDefault="009A2C81" w:rsidP="009A2C81">
            <w:pPr>
              <w:numPr>
                <w:ilvl w:val="0"/>
                <w:numId w:val="22"/>
              </w:numPr>
              <w:rPr>
                <w:bCs/>
              </w:rPr>
            </w:pPr>
            <w:r w:rsidRPr="009A2C81">
              <w:rPr>
                <w:bCs/>
              </w:rPr>
              <w:t>po projednání v pedagogické radě jsou stanoveny priority pro další období</w:t>
            </w:r>
          </w:p>
        </w:tc>
      </w:tr>
      <w:tr w:rsidR="009A2C81" w:rsidRPr="009A2C81" w14:paraId="0FFA14F0" w14:textId="77777777" w:rsidTr="00E911D8">
        <w:tc>
          <w:tcPr>
            <w:tcW w:w="3528" w:type="dxa"/>
          </w:tcPr>
          <w:p w14:paraId="4BA3822D" w14:textId="77777777" w:rsidR="009A2C81" w:rsidRPr="009A2C81" w:rsidRDefault="009A2C81" w:rsidP="009A2C81">
            <w:pPr>
              <w:numPr>
                <w:ilvl w:val="0"/>
                <w:numId w:val="22"/>
              </w:numPr>
              <w:rPr>
                <w:bCs/>
              </w:rPr>
            </w:pPr>
            <w:r w:rsidRPr="009A2C81">
              <w:rPr>
                <w:bCs/>
              </w:rPr>
              <w:t>analyzovat systém odměňování učitelů</w:t>
            </w:r>
          </w:p>
        </w:tc>
        <w:tc>
          <w:tcPr>
            <w:tcW w:w="6480" w:type="dxa"/>
          </w:tcPr>
          <w:p w14:paraId="5AC5D781" w14:textId="77777777" w:rsidR="009A2C81" w:rsidRPr="009A2C81" w:rsidRDefault="009A2C81" w:rsidP="009A2C81">
            <w:pPr>
              <w:numPr>
                <w:ilvl w:val="0"/>
                <w:numId w:val="22"/>
              </w:numPr>
              <w:rPr>
                <w:bCs/>
              </w:rPr>
            </w:pPr>
            <w:r w:rsidRPr="009A2C81">
              <w:rPr>
                <w:bCs/>
              </w:rPr>
              <w:t xml:space="preserve">rozbor mechanizmu přidělování osobních příplatků – dotazník pro učitele </w:t>
            </w:r>
          </w:p>
          <w:p w14:paraId="72E963ED" w14:textId="77777777" w:rsidR="009A2C81" w:rsidRPr="009A2C81" w:rsidRDefault="009A2C81" w:rsidP="009A2C81">
            <w:pPr>
              <w:numPr>
                <w:ilvl w:val="0"/>
                <w:numId w:val="22"/>
              </w:numPr>
              <w:rPr>
                <w:bCs/>
              </w:rPr>
            </w:pPr>
            <w:r w:rsidRPr="009A2C81">
              <w:rPr>
                <w:bCs/>
              </w:rPr>
              <w:t xml:space="preserve">rozbor mechanizmu přiznávání odměn učitelům – provede vedení školy </w:t>
            </w:r>
          </w:p>
          <w:p w14:paraId="7EAB62CB" w14:textId="77777777" w:rsidR="009A2C81" w:rsidRPr="009A2C81" w:rsidRDefault="009A2C81" w:rsidP="009A2C81">
            <w:pPr>
              <w:numPr>
                <w:ilvl w:val="0"/>
                <w:numId w:val="22"/>
              </w:numPr>
              <w:rPr>
                <w:bCs/>
              </w:rPr>
            </w:pPr>
            <w:r w:rsidRPr="009A2C81">
              <w:rPr>
                <w:bCs/>
              </w:rPr>
              <w:t>po projednání v pedagogické radě jsou přijata opatření pro další období</w:t>
            </w:r>
          </w:p>
        </w:tc>
      </w:tr>
      <w:tr w:rsidR="009A2C81" w:rsidRPr="009A2C81" w14:paraId="74AC8115" w14:textId="77777777" w:rsidTr="00E911D8">
        <w:tc>
          <w:tcPr>
            <w:tcW w:w="3528" w:type="dxa"/>
          </w:tcPr>
          <w:p w14:paraId="0801F32A" w14:textId="77777777" w:rsidR="009A2C81" w:rsidRPr="009A2C81" w:rsidRDefault="009A2C81" w:rsidP="009A2C81">
            <w:pPr>
              <w:numPr>
                <w:ilvl w:val="0"/>
                <w:numId w:val="22"/>
              </w:numPr>
              <w:rPr>
                <w:bCs/>
              </w:rPr>
            </w:pPr>
            <w:r w:rsidRPr="009A2C81">
              <w:rPr>
                <w:bCs/>
              </w:rPr>
              <w:t>posoudit kvalitu práce vedení školy při organizaci výchovně vzdělávacího procesu</w:t>
            </w:r>
          </w:p>
        </w:tc>
        <w:tc>
          <w:tcPr>
            <w:tcW w:w="6480" w:type="dxa"/>
          </w:tcPr>
          <w:p w14:paraId="4DDA39AB" w14:textId="77777777" w:rsidR="009A2C81" w:rsidRPr="009A2C81" w:rsidRDefault="009A2C81" w:rsidP="009A2C81">
            <w:pPr>
              <w:numPr>
                <w:ilvl w:val="0"/>
                <w:numId w:val="22"/>
              </w:numPr>
              <w:rPr>
                <w:bCs/>
              </w:rPr>
            </w:pPr>
            <w:r w:rsidRPr="009A2C81">
              <w:rPr>
                <w:bCs/>
              </w:rPr>
              <w:t xml:space="preserve">anonymní dotazníkové šetření pro učitele – rozbor provede a priority pro další období stanoví pedagogická rada </w:t>
            </w:r>
          </w:p>
          <w:p w14:paraId="47E343CA" w14:textId="77777777" w:rsidR="009A2C81" w:rsidRPr="009A2C81" w:rsidRDefault="009A2C81" w:rsidP="009A2C81">
            <w:pPr>
              <w:numPr>
                <w:ilvl w:val="0"/>
                <w:numId w:val="22"/>
              </w:numPr>
              <w:rPr>
                <w:bCs/>
              </w:rPr>
            </w:pPr>
            <w:proofErr w:type="spellStart"/>
            <w:r w:rsidRPr="009A2C81">
              <w:rPr>
                <w:bCs/>
              </w:rPr>
              <w:t>autoevaluační</w:t>
            </w:r>
            <w:proofErr w:type="spellEnd"/>
            <w:r w:rsidRPr="009A2C81">
              <w:rPr>
                <w:bCs/>
              </w:rPr>
              <w:t xml:space="preserve"> dotazník vedení školy – provede vedení školy a porovná se závěrem pedagogické rady</w:t>
            </w:r>
          </w:p>
        </w:tc>
      </w:tr>
    </w:tbl>
    <w:p w14:paraId="18E107A1" w14:textId="77777777" w:rsidR="009A2C81" w:rsidRPr="009A2C81" w:rsidRDefault="009A2C81" w:rsidP="009A2C81">
      <w:pPr>
        <w:jc w:val="center"/>
        <w:rPr>
          <w:b/>
          <w:bCs/>
        </w:rPr>
      </w:pPr>
    </w:p>
    <w:p w14:paraId="0BEE6EDA" w14:textId="77777777" w:rsidR="009A2C81" w:rsidRPr="009A2C81" w:rsidRDefault="009A2C81" w:rsidP="009A2C81">
      <w:pPr>
        <w:rPr>
          <w:b/>
          <w:bCs/>
        </w:rPr>
      </w:pPr>
      <w:r w:rsidRPr="009A2C81">
        <w:rPr>
          <w:b/>
          <w:bCs/>
        </w:rPr>
        <w:t>Výsledky práce školy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4"/>
        <w:gridCol w:w="6250"/>
      </w:tblGrid>
      <w:tr w:rsidR="009A2C81" w:rsidRPr="009A2C81" w14:paraId="60CD7969" w14:textId="77777777" w:rsidTr="00E911D8">
        <w:tc>
          <w:tcPr>
            <w:tcW w:w="3652" w:type="dxa"/>
          </w:tcPr>
          <w:p w14:paraId="551F5FFC" w14:textId="77777777" w:rsidR="009A2C81" w:rsidRPr="009A2C81" w:rsidRDefault="009A2C81" w:rsidP="009A2C81">
            <w:pPr>
              <w:jc w:val="center"/>
              <w:rPr>
                <w:b/>
                <w:bCs/>
              </w:rPr>
            </w:pPr>
            <w:r w:rsidRPr="009A2C81">
              <w:rPr>
                <w:b/>
                <w:bCs/>
              </w:rPr>
              <w:t>Cíle</w:t>
            </w:r>
          </w:p>
        </w:tc>
        <w:tc>
          <w:tcPr>
            <w:tcW w:w="6356" w:type="dxa"/>
          </w:tcPr>
          <w:p w14:paraId="2FB228A1" w14:textId="77777777" w:rsidR="009A2C81" w:rsidRPr="009A2C81" w:rsidRDefault="009A2C81" w:rsidP="009A2C81">
            <w:pPr>
              <w:jc w:val="center"/>
              <w:rPr>
                <w:b/>
                <w:bCs/>
              </w:rPr>
            </w:pPr>
            <w:r w:rsidRPr="009A2C81">
              <w:rPr>
                <w:b/>
                <w:bCs/>
              </w:rPr>
              <w:t>Evaluační metody, výstupy evaluace</w:t>
            </w:r>
          </w:p>
        </w:tc>
      </w:tr>
      <w:tr w:rsidR="009A2C81" w:rsidRPr="009A2C81" w14:paraId="28E232E8" w14:textId="77777777" w:rsidTr="00E911D8">
        <w:tc>
          <w:tcPr>
            <w:tcW w:w="3652" w:type="dxa"/>
          </w:tcPr>
          <w:p w14:paraId="45B79194" w14:textId="77777777" w:rsidR="009A2C81" w:rsidRPr="009A2C81" w:rsidRDefault="009A2C81" w:rsidP="009A2C81">
            <w:pPr>
              <w:numPr>
                <w:ilvl w:val="0"/>
                <w:numId w:val="23"/>
              </w:numPr>
              <w:rPr>
                <w:bCs/>
              </w:rPr>
            </w:pPr>
            <w:r w:rsidRPr="009A2C81">
              <w:rPr>
                <w:bCs/>
              </w:rPr>
              <w:t>posoudit výsledky práce školy za uplynulé evaluační období</w:t>
            </w:r>
          </w:p>
        </w:tc>
        <w:tc>
          <w:tcPr>
            <w:tcW w:w="6356" w:type="dxa"/>
          </w:tcPr>
          <w:p w14:paraId="2E58ABD7" w14:textId="77777777" w:rsidR="009A2C81" w:rsidRPr="009A2C81" w:rsidRDefault="009A2C81" w:rsidP="009A2C81">
            <w:pPr>
              <w:numPr>
                <w:ilvl w:val="0"/>
                <w:numId w:val="23"/>
              </w:numPr>
              <w:rPr>
                <w:bCs/>
              </w:rPr>
            </w:pPr>
            <w:proofErr w:type="spellStart"/>
            <w:r w:rsidRPr="009A2C81">
              <w:rPr>
                <w:bCs/>
              </w:rPr>
              <w:t>autoevaluační</w:t>
            </w:r>
            <w:proofErr w:type="spellEnd"/>
            <w:r w:rsidRPr="009A2C81">
              <w:rPr>
                <w:bCs/>
              </w:rPr>
              <w:t xml:space="preserve"> dotazník vedení školy – porovnání stanovených priorit pro uplynulé evaluační období se skutečností </w:t>
            </w:r>
          </w:p>
          <w:p w14:paraId="1AC51F1D" w14:textId="77777777" w:rsidR="009A2C81" w:rsidRPr="009A2C81" w:rsidRDefault="009A2C81" w:rsidP="009A2C81">
            <w:pPr>
              <w:numPr>
                <w:ilvl w:val="0"/>
                <w:numId w:val="23"/>
              </w:numPr>
              <w:rPr>
                <w:bCs/>
              </w:rPr>
            </w:pPr>
            <w:r w:rsidRPr="009A2C81">
              <w:rPr>
                <w:bCs/>
              </w:rPr>
              <w:t xml:space="preserve">dotazník pro učitele – porovnání stanovených priorit pro uplynulé evaluační období se skutečností </w:t>
            </w:r>
          </w:p>
          <w:p w14:paraId="1747645E" w14:textId="77777777" w:rsidR="009A2C81" w:rsidRPr="009A2C81" w:rsidRDefault="009A2C81" w:rsidP="009A2C81">
            <w:pPr>
              <w:numPr>
                <w:ilvl w:val="0"/>
                <w:numId w:val="23"/>
              </w:numPr>
              <w:rPr>
                <w:bCs/>
              </w:rPr>
            </w:pPr>
            <w:r w:rsidRPr="009A2C81">
              <w:rPr>
                <w:bCs/>
              </w:rPr>
              <w:t>rozbor výsledků provede vedení školy a po projednání v pedagogické radě jsou stanoveny priority pro další období</w:t>
            </w:r>
          </w:p>
        </w:tc>
      </w:tr>
      <w:tr w:rsidR="009A2C81" w:rsidRPr="009A2C81" w14:paraId="5D45C94F" w14:textId="77777777" w:rsidTr="00E911D8">
        <w:tc>
          <w:tcPr>
            <w:tcW w:w="3652" w:type="dxa"/>
          </w:tcPr>
          <w:p w14:paraId="08C7B012" w14:textId="77777777" w:rsidR="009A2C81" w:rsidRPr="009A2C81" w:rsidRDefault="009A2C81" w:rsidP="009A2C81">
            <w:pPr>
              <w:numPr>
                <w:ilvl w:val="0"/>
                <w:numId w:val="23"/>
              </w:numPr>
              <w:rPr>
                <w:bCs/>
              </w:rPr>
            </w:pPr>
            <w:r w:rsidRPr="009A2C81">
              <w:rPr>
                <w:bCs/>
              </w:rPr>
              <w:t>posoudit dopady vnějších vlivů na výsledky práce školy</w:t>
            </w:r>
          </w:p>
        </w:tc>
        <w:tc>
          <w:tcPr>
            <w:tcW w:w="6356" w:type="dxa"/>
          </w:tcPr>
          <w:p w14:paraId="6FBA6872" w14:textId="77777777" w:rsidR="009A2C81" w:rsidRPr="009A2C81" w:rsidRDefault="009A2C81" w:rsidP="009A2C81">
            <w:pPr>
              <w:numPr>
                <w:ilvl w:val="0"/>
                <w:numId w:val="23"/>
              </w:numPr>
              <w:rPr>
                <w:bCs/>
              </w:rPr>
            </w:pPr>
            <w:r w:rsidRPr="009A2C81">
              <w:rPr>
                <w:bCs/>
              </w:rPr>
              <w:t xml:space="preserve">rozbor provede vedení školy </w:t>
            </w:r>
          </w:p>
        </w:tc>
      </w:tr>
    </w:tbl>
    <w:p w14:paraId="5948CB1E" w14:textId="77777777" w:rsidR="009A2C81" w:rsidRPr="009A2C81" w:rsidRDefault="009A2C81" w:rsidP="009A2C81">
      <w:pPr>
        <w:jc w:val="center"/>
        <w:rPr>
          <w:b/>
        </w:rPr>
        <w:sectPr w:rsidR="009A2C81" w:rsidRPr="009A2C81" w:rsidSect="00936F6F">
          <w:headerReference w:type="default" r:id="rId7"/>
          <w:footerReference w:type="default" r:id="rId8"/>
          <w:type w:val="continuous"/>
          <w:pgSz w:w="11906" w:h="16838"/>
          <w:pgMar w:top="1191" w:right="1021" w:bottom="1361" w:left="1021" w:header="709" w:footer="709" w:gutter="0"/>
          <w:pgNumType w:start="1"/>
          <w:cols w:space="708"/>
          <w:docGrid w:linePitch="360"/>
        </w:sectPr>
      </w:pPr>
    </w:p>
    <w:p w14:paraId="40BDA5FD" w14:textId="58A51B8F" w:rsidR="00082E6F" w:rsidRPr="00587668" w:rsidRDefault="00082E6F" w:rsidP="009A2C81">
      <w:pPr>
        <w:jc w:val="center"/>
        <w:rPr>
          <w:b/>
        </w:rPr>
      </w:pPr>
    </w:p>
    <w:p w14:paraId="4695B533" w14:textId="77777777" w:rsidR="00241745" w:rsidRPr="00587668" w:rsidRDefault="00241745" w:rsidP="00082E6F">
      <w:pPr>
        <w:jc w:val="both"/>
      </w:pPr>
    </w:p>
    <w:sectPr w:rsidR="00241745" w:rsidRPr="00587668" w:rsidSect="00082E6F">
      <w:headerReference w:type="default" r:id="rId9"/>
      <w:footerReference w:type="default" r:id="rId10"/>
      <w:type w:val="continuous"/>
      <w:pgSz w:w="11906" w:h="16838"/>
      <w:pgMar w:top="1417" w:right="1417" w:bottom="1417" w:left="1417" w:header="708" w:footer="708" w:gutter="0"/>
      <w:cols w:num="2" w:space="708" w:equalWidth="0">
        <w:col w:w="5812" w:space="708"/>
        <w:col w:w="255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25F4" w14:textId="77777777" w:rsidR="00821E51" w:rsidRDefault="00821E51">
      <w:r>
        <w:separator/>
      </w:r>
    </w:p>
  </w:endnote>
  <w:endnote w:type="continuationSeparator" w:id="0">
    <w:p w14:paraId="434A7644" w14:textId="77777777" w:rsidR="00821E51" w:rsidRDefault="0082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E5FD" w14:textId="77777777" w:rsidR="009A2C81" w:rsidRPr="00936F6F" w:rsidRDefault="009A2C81" w:rsidP="00936F6F">
    <w:pPr>
      <w:pStyle w:val="Zpat"/>
      <w:pBdr>
        <w:top w:val="single" w:sz="4" w:space="1" w:color="auto"/>
      </w:pBdr>
      <w:tabs>
        <w:tab w:val="clear" w:pos="9072"/>
        <w:tab w:val="right" w:pos="9781"/>
      </w:tabs>
      <w:rPr>
        <w:rFonts w:asciiTheme="minorHAnsi" w:hAnsiTheme="minorHAnsi" w:cstheme="minorHAnsi"/>
      </w:rPr>
    </w:pPr>
    <w:r w:rsidRPr="00936F6F">
      <w:rPr>
        <w:rFonts w:asciiTheme="minorHAnsi" w:hAnsiTheme="minorHAnsi" w:cstheme="minorHAnsi"/>
      </w:rPr>
      <w:t>F</w:t>
    </w:r>
    <w:r>
      <w:rPr>
        <w:rFonts w:asciiTheme="minorHAnsi" w:hAnsiTheme="minorHAnsi" w:cstheme="minorHAnsi"/>
      </w:rPr>
      <w:tab/>
    </w:r>
    <w:r>
      <w:rPr>
        <w:rFonts w:asciiTheme="minorHAnsi" w:hAnsiTheme="minorHAnsi" w:cstheme="minorHAnsi"/>
      </w:rPr>
      <w:tab/>
      <w:t xml:space="preserve">Strana </w:t>
    </w:r>
    <w:r w:rsidRPr="00936F6F">
      <w:rPr>
        <w:rStyle w:val="slostrnky"/>
        <w:rFonts w:asciiTheme="minorHAnsi" w:hAnsiTheme="minorHAnsi" w:cstheme="minorHAnsi"/>
      </w:rPr>
      <w:fldChar w:fldCharType="begin"/>
    </w:r>
    <w:r w:rsidRPr="00936F6F">
      <w:rPr>
        <w:rStyle w:val="slostrnky"/>
        <w:rFonts w:asciiTheme="minorHAnsi" w:hAnsiTheme="minorHAnsi" w:cstheme="minorHAnsi"/>
      </w:rPr>
      <w:instrText xml:space="preserve"> PAGE </w:instrText>
    </w:r>
    <w:r w:rsidRPr="00936F6F">
      <w:rPr>
        <w:rStyle w:val="slostrnky"/>
        <w:rFonts w:asciiTheme="minorHAnsi" w:hAnsiTheme="minorHAnsi" w:cstheme="minorHAnsi"/>
      </w:rPr>
      <w:fldChar w:fldCharType="separate"/>
    </w:r>
    <w:r w:rsidRPr="00936F6F">
      <w:rPr>
        <w:rStyle w:val="slostrnky"/>
        <w:rFonts w:asciiTheme="minorHAnsi" w:hAnsiTheme="minorHAnsi" w:cstheme="minorHAnsi"/>
        <w:noProof/>
      </w:rPr>
      <w:t>i</w:t>
    </w:r>
    <w:r w:rsidRPr="00936F6F">
      <w:rPr>
        <w:rStyle w:val="slostrnky"/>
        <w:rFonts w:asciiTheme="minorHAnsi" w:hAnsiTheme="minorHAnsi" w:cstheme="minorHAnsi"/>
      </w:rPr>
      <w:fldChar w:fldCharType="end"/>
    </w:r>
    <w:r>
      <w:rPr>
        <w:rStyle w:val="slostrnky"/>
        <w:rFonts w:asciiTheme="minorHAnsi" w:hAnsiTheme="minorHAnsi" w:cstheme="minorHAnsi"/>
      </w:rPr>
      <w:t xml:space="preserve"> z </w:t>
    </w:r>
    <w:r>
      <w:rPr>
        <w:rStyle w:val="slostrnky"/>
        <w:rFonts w:asciiTheme="minorHAnsi" w:hAnsiTheme="minorHAnsi" w:cstheme="minorHAnsi"/>
      </w:rPr>
      <w:fldChar w:fldCharType="begin"/>
    </w:r>
    <w:r>
      <w:rPr>
        <w:rStyle w:val="slostrnky"/>
        <w:rFonts w:asciiTheme="minorHAnsi" w:hAnsiTheme="minorHAnsi" w:cstheme="minorHAnsi"/>
      </w:rPr>
      <w:instrText xml:space="preserve"> NUMPAGES   \* MERGEFORMAT </w:instrText>
    </w:r>
    <w:r>
      <w:rPr>
        <w:rStyle w:val="slostrnky"/>
        <w:rFonts w:asciiTheme="minorHAnsi" w:hAnsiTheme="minorHAnsi" w:cstheme="minorHAnsi"/>
      </w:rPr>
      <w:fldChar w:fldCharType="separate"/>
    </w:r>
    <w:r>
      <w:rPr>
        <w:rStyle w:val="slostrnky"/>
        <w:rFonts w:asciiTheme="minorHAnsi" w:hAnsiTheme="minorHAnsi" w:cstheme="minorHAnsi"/>
        <w:noProof/>
      </w:rPr>
      <w:t>8</w:t>
    </w:r>
    <w:r>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2E94" w14:textId="4456D82D" w:rsidR="00190370" w:rsidRPr="0082083B" w:rsidRDefault="00190370" w:rsidP="00DD58B6">
    <w:pPr>
      <w:pStyle w:val="Zpat"/>
      <w:tabs>
        <w:tab w:val="clear" w:pos="9072"/>
        <w:tab w:val="right" w:pos="9781"/>
      </w:tabs>
      <w:rPr>
        <w:b/>
      </w:rPr>
    </w:pPr>
    <w:r w:rsidRPr="0082083B">
      <w:rPr>
        <w:b/>
      </w:rPr>
      <w:t>F</w:t>
    </w:r>
    <w:r w:rsidR="009A2C81">
      <w:rPr>
        <w:b/>
      </w:rPr>
      <w:tab/>
    </w:r>
    <w:r w:rsidR="009A2C81">
      <w:rPr>
        <w:b/>
      </w:rPr>
      <w:tab/>
    </w:r>
    <w:r w:rsidR="009A2C81">
      <w:rPr>
        <w:bCs/>
      </w:rPr>
      <w:t xml:space="preserve">Strana </w:t>
    </w:r>
    <w:r w:rsidR="009A2C81">
      <w:rPr>
        <w:bCs/>
      </w:rPr>
      <w:fldChar w:fldCharType="begin"/>
    </w:r>
    <w:r w:rsidR="009A2C81">
      <w:rPr>
        <w:bCs/>
      </w:rPr>
      <w:instrText>PAGE   \* MERGEFORMAT</w:instrText>
    </w:r>
    <w:r w:rsidR="009A2C81">
      <w:rPr>
        <w:bCs/>
      </w:rPr>
      <w:fldChar w:fldCharType="separate"/>
    </w:r>
    <w:r w:rsidR="009A2C81">
      <w:rPr>
        <w:bCs/>
      </w:rPr>
      <w:t>1</w:t>
    </w:r>
    <w:r w:rsidR="009A2C81">
      <w:rPr>
        <w:bCs/>
      </w:rPr>
      <w:fldChar w:fldCharType="end"/>
    </w:r>
    <w:r w:rsidR="009A2C81">
      <w:rPr>
        <w:bCs/>
      </w:rPr>
      <w:t xml:space="preserve"> z </w:t>
    </w:r>
    <w:r w:rsidR="009A2C81">
      <w:rPr>
        <w:bCs/>
      </w:rPr>
      <w:fldChar w:fldCharType="begin"/>
    </w:r>
    <w:r w:rsidR="009A2C81">
      <w:rPr>
        <w:bCs/>
      </w:rPr>
      <w:instrText xml:space="preserve"> NUMPAGES   \* MERGEFORMAT </w:instrText>
    </w:r>
    <w:r w:rsidR="009A2C81">
      <w:rPr>
        <w:bCs/>
      </w:rPr>
      <w:fldChar w:fldCharType="separate"/>
    </w:r>
    <w:r w:rsidR="009A2C81">
      <w:rPr>
        <w:bCs/>
      </w:rPr>
      <w:t>4</w:t>
    </w:r>
    <w:r w:rsidR="009A2C8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3AA5" w14:textId="77777777" w:rsidR="00821E51" w:rsidRDefault="00821E51">
      <w:r>
        <w:separator/>
      </w:r>
    </w:p>
  </w:footnote>
  <w:footnote w:type="continuationSeparator" w:id="0">
    <w:p w14:paraId="3A59A4A4" w14:textId="77777777" w:rsidR="00821E51" w:rsidRDefault="00821E51">
      <w:r>
        <w:continuationSeparator/>
      </w:r>
    </w:p>
  </w:footnote>
  <w:footnote w:id="1">
    <w:p w14:paraId="46C0847A" w14:textId="77777777" w:rsidR="00190370" w:rsidRDefault="00190370">
      <w:pPr>
        <w:pStyle w:val="Textpoznpodarou"/>
      </w:pPr>
      <w:r>
        <w:rPr>
          <w:rStyle w:val="Znakapoznpodarou"/>
        </w:rPr>
        <w:footnoteRef/>
      </w:r>
      <w:r>
        <w:t xml:space="preserve"> Převzato ze Školního řádu GVM.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18BC" w14:textId="77777777" w:rsidR="009A2C81" w:rsidRPr="00415790" w:rsidRDefault="009A2C81" w:rsidP="0082083B">
    <w:pPr>
      <w:tabs>
        <w:tab w:val="right" w:pos="9900"/>
      </w:tabs>
      <w:rPr>
        <w:rFonts w:asciiTheme="minorHAnsi" w:hAnsiTheme="minorHAnsi" w:cstheme="minorHAnsi"/>
      </w:rPr>
    </w:pPr>
    <w:r w:rsidRPr="00415790">
      <w:rPr>
        <w:rFonts w:asciiTheme="minorHAnsi" w:hAnsiTheme="minorHAnsi" w:cstheme="minorHAnsi"/>
      </w:rPr>
      <w:t>Školní vzdělávací program (ŠVP)</w:t>
    </w:r>
    <w:r w:rsidRPr="00415790">
      <w:rPr>
        <w:rFonts w:asciiTheme="minorHAnsi" w:hAnsiTheme="minorHAnsi" w:cstheme="minorHAnsi"/>
      </w:rPr>
      <w:tab/>
      <w:t>Gymnázium Velké Meziříčí</w:t>
    </w:r>
  </w:p>
  <w:p w14:paraId="3104D1B2" w14:textId="77777777" w:rsidR="009A2C81" w:rsidRPr="00415790" w:rsidRDefault="009A2C81" w:rsidP="00DD58B6">
    <w:pPr>
      <w:pBdr>
        <w:bottom w:val="single" w:sz="8" w:space="1" w:color="auto"/>
      </w:pBdr>
      <w:tabs>
        <w:tab w:val="right" w:pos="9900"/>
      </w:tabs>
      <w:rPr>
        <w:rFonts w:asciiTheme="minorHAnsi" w:hAnsiTheme="minorHAnsi" w:cstheme="minorHAnsi"/>
        <w:b/>
      </w:rPr>
    </w:pPr>
    <w:r w:rsidRPr="00415790">
      <w:rPr>
        <w:rFonts w:asciiTheme="minorHAnsi" w:hAnsiTheme="minorHAnsi" w:cstheme="minorHAnsi"/>
      </w:rPr>
      <w:t>pro vyšší stupeň osmiletého studia a čtyřleté studium</w:t>
    </w:r>
    <w:r w:rsidRPr="00415790">
      <w:rPr>
        <w:rFonts w:asciiTheme="minorHAnsi" w:hAnsiTheme="minorHAnsi" w:cstheme="minorHAnsi"/>
      </w:rPr>
      <w:tab/>
    </w:r>
  </w:p>
  <w:p w14:paraId="20ED54A3" w14:textId="77777777" w:rsidR="009A2C81" w:rsidRPr="00415790" w:rsidRDefault="009A2C81" w:rsidP="00DD58B6">
    <w:pPr>
      <w:pBdr>
        <w:bottom w:val="single" w:sz="8" w:space="1" w:color="auto"/>
      </w:pBdr>
      <w:tabs>
        <w:tab w:val="right" w:pos="9900"/>
      </w:tabs>
      <w:rPr>
        <w:rFonts w:asciiTheme="minorHAnsi" w:hAnsiTheme="minorHAnsi" w:cstheme="minorHAnsi"/>
      </w:rPr>
    </w:pPr>
  </w:p>
  <w:p w14:paraId="4BD4A2D1" w14:textId="77777777" w:rsidR="009A2C81" w:rsidRPr="00415790" w:rsidRDefault="009A2C81" w:rsidP="00DD58B6">
    <w:pPr>
      <w:pBdr>
        <w:bottom w:val="single" w:sz="8" w:space="1" w:color="auto"/>
      </w:pBdr>
      <w:tabs>
        <w:tab w:val="right" w:pos="9900"/>
      </w:tabs>
      <w:rPr>
        <w:rFonts w:asciiTheme="minorHAnsi" w:hAnsiTheme="minorHAnsi" w:cstheme="minorHAnsi"/>
        <w:b/>
      </w:rPr>
    </w:pPr>
    <w:r w:rsidRPr="00415790">
      <w:rPr>
        <w:rFonts w:asciiTheme="minorHAnsi" w:hAnsiTheme="minorHAnsi" w:cstheme="minorHAnsi"/>
      </w:rPr>
      <w:t xml:space="preserve">platný od 1. </w:t>
    </w:r>
    <w:r>
      <w:rPr>
        <w:rFonts w:asciiTheme="minorHAnsi" w:hAnsiTheme="minorHAnsi" w:cstheme="minorHAnsi"/>
      </w:rPr>
      <w:t>1</w:t>
    </w:r>
    <w:r w:rsidRPr="00415790">
      <w:rPr>
        <w:rFonts w:asciiTheme="minorHAnsi" w:hAnsiTheme="minorHAnsi" w:cstheme="minorHAnsi"/>
      </w:rPr>
      <w:t>. 202</w:t>
    </w:r>
    <w:r>
      <w:rPr>
        <w:rFonts w:asciiTheme="minorHAnsi" w:hAnsiTheme="minorHAnsi" w:cstheme="minorHAnsi"/>
      </w:rPr>
      <w:t>6</w:t>
    </w:r>
    <w:r w:rsidRPr="00415790">
      <w:rPr>
        <w:rFonts w:asciiTheme="minorHAnsi" w:hAnsiTheme="minorHAnsi" w:cstheme="minorHAnsi"/>
      </w:rPr>
      <w:tab/>
    </w:r>
    <w:r w:rsidRPr="00415790">
      <w:rPr>
        <w:rFonts w:asciiTheme="minorHAnsi" w:hAnsiTheme="minorHAnsi" w:cstheme="minorHAnsi"/>
        <w:b/>
      </w:rPr>
      <w:t>Hodnocení žáků a autoevaluace školy</w:t>
    </w:r>
  </w:p>
  <w:p w14:paraId="37770F35" w14:textId="77777777" w:rsidR="009A2C81" w:rsidRPr="00415790" w:rsidRDefault="009A2C81">
    <w:pPr>
      <w:pStyle w:val="Zhlav"/>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6457" w14:textId="77777777" w:rsidR="00190370" w:rsidRPr="00DD58B6" w:rsidRDefault="00190370" w:rsidP="0082083B">
    <w:pPr>
      <w:tabs>
        <w:tab w:val="right" w:pos="9900"/>
      </w:tabs>
    </w:pPr>
    <w:r w:rsidRPr="00DD58B6">
      <w:t>Školní vzdělávací program (ŠVP)</w:t>
    </w:r>
    <w:r w:rsidRPr="00DD58B6">
      <w:tab/>
      <w:t>Gymnázium Velké Meziříčí</w:t>
    </w:r>
  </w:p>
  <w:p w14:paraId="2DF530B4" w14:textId="4E298CFB" w:rsidR="00190370" w:rsidRDefault="00190370" w:rsidP="00DD58B6">
    <w:pPr>
      <w:pBdr>
        <w:bottom w:val="single" w:sz="8" w:space="1" w:color="auto"/>
      </w:pBdr>
      <w:tabs>
        <w:tab w:val="right" w:pos="9900"/>
      </w:tabs>
      <w:rPr>
        <w:b/>
      </w:rPr>
    </w:pPr>
    <w:r w:rsidRPr="00DD58B6">
      <w:t>pro vyšší stupeň osmiletého studia a čtyřleté studium</w:t>
    </w:r>
    <w:r w:rsidRPr="00DD58B6">
      <w:tab/>
    </w:r>
  </w:p>
  <w:p w14:paraId="5BF2B4D0" w14:textId="20204041" w:rsidR="009A2C81" w:rsidRDefault="009A2C81" w:rsidP="009A2C81">
    <w:pPr>
      <w:pBdr>
        <w:bottom w:val="single" w:sz="8" w:space="1" w:color="auto"/>
      </w:pBdr>
      <w:tabs>
        <w:tab w:val="right" w:pos="9900"/>
      </w:tabs>
      <w:rPr>
        <w:b/>
      </w:rPr>
    </w:pPr>
    <w:r>
      <w:rPr>
        <w:bCs/>
      </w:rPr>
      <w:t>od 1. 9. 2009</w:t>
    </w:r>
    <w:r>
      <w:rPr>
        <w:bCs/>
      </w:rPr>
      <w:tab/>
    </w:r>
    <w:r w:rsidRPr="00DD58B6">
      <w:rPr>
        <w:b/>
      </w:rPr>
      <w:t>Hodnocení žáků a autoevaluace školy</w:t>
    </w:r>
  </w:p>
  <w:p w14:paraId="5A88ACFA" w14:textId="090F741F" w:rsidR="009A2C81" w:rsidRPr="00DD58B6" w:rsidRDefault="009A2C81" w:rsidP="009A2C81">
    <w:pPr>
      <w:pBdr>
        <w:bottom w:val="single" w:sz="8" w:space="1" w:color="auto"/>
      </w:pBdr>
      <w:tabs>
        <w:tab w:val="right" w:pos="9900"/>
      </w:tabs>
      <w:rPr>
        <w:b/>
      </w:rPr>
    </w:pPr>
    <w:r>
      <w:rPr>
        <w:bCs/>
      </w:rPr>
      <w:t>aktualizovaný a platný od 1. 1. 2026</w:t>
    </w:r>
  </w:p>
  <w:p w14:paraId="325A2DBA" w14:textId="77777777" w:rsidR="00190370" w:rsidRDefault="001903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3F9"/>
    <w:multiLevelType w:val="multilevel"/>
    <w:tmpl w:val="498AB3C8"/>
    <w:lvl w:ilvl="0">
      <w:start w:val="1"/>
      <w:numFmt w:val="decimal"/>
      <w:lvlText w:val="%1."/>
      <w:lvlJc w:val="right"/>
      <w:pPr>
        <w:tabs>
          <w:tab w:val="num" w:pos="356"/>
        </w:tabs>
        <w:ind w:left="356" w:hanging="72"/>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A01EA8"/>
    <w:multiLevelType w:val="singleLevel"/>
    <w:tmpl w:val="A776E9C6"/>
    <w:lvl w:ilvl="0">
      <w:start w:val="1"/>
      <w:numFmt w:val="decimal"/>
      <w:lvlText w:val="%1."/>
      <w:lvlJc w:val="right"/>
      <w:pPr>
        <w:tabs>
          <w:tab w:val="num" w:pos="360"/>
        </w:tabs>
        <w:ind w:left="360" w:hanging="72"/>
      </w:pPr>
    </w:lvl>
  </w:abstractNum>
  <w:abstractNum w:abstractNumId="2" w15:restartNumberingAfterBreak="0">
    <w:nsid w:val="07143D2A"/>
    <w:multiLevelType w:val="hybridMultilevel"/>
    <w:tmpl w:val="517C995A"/>
    <w:lvl w:ilvl="0" w:tplc="74C6408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77408"/>
    <w:multiLevelType w:val="hybridMultilevel"/>
    <w:tmpl w:val="B9687536"/>
    <w:lvl w:ilvl="0" w:tplc="FA2E6B4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D540B"/>
    <w:multiLevelType w:val="singleLevel"/>
    <w:tmpl w:val="CFCC73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757E07"/>
    <w:multiLevelType w:val="singleLevel"/>
    <w:tmpl w:val="EC029626"/>
    <w:lvl w:ilvl="0">
      <w:start w:val="1"/>
      <w:numFmt w:val="decimal"/>
      <w:lvlText w:val="%1."/>
      <w:lvlJc w:val="right"/>
      <w:pPr>
        <w:tabs>
          <w:tab w:val="num" w:pos="720"/>
        </w:tabs>
        <w:ind w:left="720" w:hanging="360"/>
      </w:pPr>
      <w:rPr>
        <w:rFonts w:hint="default"/>
      </w:rPr>
    </w:lvl>
  </w:abstractNum>
  <w:abstractNum w:abstractNumId="6" w15:restartNumberingAfterBreak="0">
    <w:nsid w:val="2BC43D39"/>
    <w:multiLevelType w:val="hybridMultilevel"/>
    <w:tmpl w:val="EE7A63C8"/>
    <w:lvl w:ilvl="0" w:tplc="DE8C6656">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6712E"/>
    <w:multiLevelType w:val="hybridMultilevel"/>
    <w:tmpl w:val="873EEB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06CCB"/>
    <w:multiLevelType w:val="hybridMultilevel"/>
    <w:tmpl w:val="E16C6F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D0681"/>
    <w:multiLevelType w:val="hybridMultilevel"/>
    <w:tmpl w:val="53A8D58C"/>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E2B7F23"/>
    <w:multiLevelType w:val="hybridMultilevel"/>
    <w:tmpl w:val="6D444742"/>
    <w:lvl w:ilvl="0" w:tplc="9BDA6142">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3368D"/>
    <w:multiLevelType w:val="hybridMultilevel"/>
    <w:tmpl w:val="080CEFE4"/>
    <w:lvl w:ilvl="0" w:tplc="8EB8C1DC">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A425F1"/>
    <w:multiLevelType w:val="hybridMultilevel"/>
    <w:tmpl w:val="8BEEAE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AF2FAB"/>
    <w:multiLevelType w:val="hybridMultilevel"/>
    <w:tmpl w:val="01FECC7A"/>
    <w:lvl w:ilvl="0" w:tplc="30B4E90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DFC"/>
    <w:multiLevelType w:val="hybridMultilevel"/>
    <w:tmpl w:val="5B42590E"/>
    <w:lvl w:ilvl="0" w:tplc="FFFFFFFF">
      <w:start w:val="1"/>
      <w:numFmt w:val="lowerLetter"/>
      <w:lvlText w:val="%1)"/>
      <w:lvlJc w:val="left"/>
      <w:pPr>
        <w:tabs>
          <w:tab w:val="num" w:pos="1140"/>
        </w:tabs>
        <w:ind w:left="1140" w:hanging="360"/>
      </w:pPr>
    </w:lvl>
    <w:lvl w:ilvl="1" w:tplc="FFFFFFFF">
      <w:start w:val="1"/>
      <w:numFmt w:val="decimal"/>
      <w:lvlText w:val="%2."/>
      <w:lvlJc w:val="right"/>
      <w:pPr>
        <w:tabs>
          <w:tab w:val="num" w:pos="1572"/>
        </w:tabs>
        <w:ind w:left="1572" w:hanging="72"/>
      </w:pPr>
      <w:rPr>
        <w:rFonts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66E06BD1"/>
    <w:multiLevelType w:val="singleLevel"/>
    <w:tmpl w:val="F6FA96C6"/>
    <w:lvl w:ilvl="0">
      <w:start w:val="1"/>
      <w:numFmt w:val="decimal"/>
      <w:lvlText w:val="%1."/>
      <w:lvlJc w:val="right"/>
      <w:pPr>
        <w:tabs>
          <w:tab w:val="num" w:pos="360"/>
        </w:tabs>
        <w:ind w:left="360" w:hanging="72"/>
      </w:pPr>
      <w:rPr>
        <w:rFonts w:hint="default"/>
      </w:rPr>
    </w:lvl>
  </w:abstractNum>
  <w:abstractNum w:abstractNumId="16" w15:restartNumberingAfterBreak="0">
    <w:nsid w:val="684321F4"/>
    <w:multiLevelType w:val="singleLevel"/>
    <w:tmpl w:val="CFCC73A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064420"/>
    <w:multiLevelType w:val="hybridMultilevel"/>
    <w:tmpl w:val="89B2EB4A"/>
    <w:lvl w:ilvl="0" w:tplc="FFFFFFFF">
      <w:start w:val="1"/>
      <w:numFmt w:val="decimal"/>
      <w:lvlText w:val="%1."/>
      <w:lvlJc w:val="right"/>
      <w:pPr>
        <w:tabs>
          <w:tab w:val="num" w:pos="360"/>
        </w:tabs>
        <w:ind w:left="360" w:hanging="7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CC93275"/>
    <w:multiLevelType w:val="singleLevel"/>
    <w:tmpl w:val="CFCC73A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0C08A9"/>
    <w:multiLevelType w:val="hybridMultilevel"/>
    <w:tmpl w:val="F2265510"/>
    <w:lvl w:ilvl="0" w:tplc="1CDA4B66">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82D1E"/>
    <w:multiLevelType w:val="hybridMultilevel"/>
    <w:tmpl w:val="4216B0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C5687"/>
    <w:multiLevelType w:val="singleLevel"/>
    <w:tmpl w:val="CFCC73A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F26DC0"/>
    <w:multiLevelType w:val="singleLevel"/>
    <w:tmpl w:val="70B67558"/>
    <w:lvl w:ilvl="0">
      <w:start w:val="1"/>
      <w:numFmt w:val="decimal"/>
      <w:lvlText w:val="%1."/>
      <w:lvlJc w:val="right"/>
      <w:pPr>
        <w:tabs>
          <w:tab w:val="num" w:pos="360"/>
        </w:tabs>
        <w:ind w:left="360" w:hanging="72"/>
      </w:pPr>
    </w:lvl>
  </w:abstractNum>
  <w:num w:numId="1">
    <w:abstractNumId w:val="12"/>
  </w:num>
  <w:num w:numId="2">
    <w:abstractNumId w:val="8"/>
  </w:num>
  <w:num w:numId="3">
    <w:abstractNumId w:val="3"/>
  </w:num>
  <w:num w:numId="4">
    <w:abstractNumId w:val="22"/>
  </w:num>
  <w:num w:numId="5">
    <w:abstractNumId w:val="15"/>
  </w:num>
  <w:num w:numId="6">
    <w:abstractNumId w:val="0"/>
  </w:num>
  <w:num w:numId="7">
    <w:abstractNumId w:val="9"/>
  </w:num>
  <w:num w:numId="8">
    <w:abstractNumId w:val="14"/>
  </w:num>
  <w:num w:numId="9">
    <w:abstractNumId w:val="17"/>
  </w:num>
  <w:num w:numId="10">
    <w:abstractNumId w:val="5"/>
  </w:num>
  <w:num w:numId="11">
    <w:abstractNumId w:val="16"/>
  </w:num>
  <w:num w:numId="12">
    <w:abstractNumId w:val="21"/>
  </w:num>
  <w:num w:numId="13">
    <w:abstractNumId w:val="4"/>
  </w:num>
  <w:num w:numId="14">
    <w:abstractNumId w:val="1"/>
  </w:num>
  <w:num w:numId="15">
    <w:abstractNumId w:val="18"/>
  </w:num>
  <w:num w:numId="16">
    <w:abstractNumId w:val="20"/>
  </w:num>
  <w:num w:numId="17">
    <w:abstractNumId w:val="7"/>
  </w:num>
  <w:num w:numId="18">
    <w:abstractNumId w:val="19"/>
  </w:num>
  <w:num w:numId="19">
    <w:abstractNumId w:val="2"/>
  </w:num>
  <w:num w:numId="20">
    <w:abstractNumId w:val="10"/>
  </w:num>
  <w:num w:numId="21">
    <w:abstractNumId w:val="13"/>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27"/>
    <w:rsid w:val="000459E0"/>
    <w:rsid w:val="00072FB4"/>
    <w:rsid w:val="00082E6F"/>
    <w:rsid w:val="000C324A"/>
    <w:rsid w:val="000D6C43"/>
    <w:rsid w:val="000D7C27"/>
    <w:rsid w:val="000E12D1"/>
    <w:rsid w:val="0013663D"/>
    <w:rsid w:val="0013724F"/>
    <w:rsid w:val="00190370"/>
    <w:rsid w:val="00193504"/>
    <w:rsid w:val="001969CB"/>
    <w:rsid w:val="001C5347"/>
    <w:rsid w:val="00233B3E"/>
    <w:rsid w:val="00241745"/>
    <w:rsid w:val="0026572E"/>
    <w:rsid w:val="002735EE"/>
    <w:rsid w:val="002E31E3"/>
    <w:rsid w:val="002E3406"/>
    <w:rsid w:val="002E6369"/>
    <w:rsid w:val="003517F3"/>
    <w:rsid w:val="003620DF"/>
    <w:rsid w:val="003761D1"/>
    <w:rsid w:val="003828A2"/>
    <w:rsid w:val="00392DCC"/>
    <w:rsid w:val="003A04E0"/>
    <w:rsid w:val="003C1DEC"/>
    <w:rsid w:val="003D1BC9"/>
    <w:rsid w:val="00450B9E"/>
    <w:rsid w:val="00466884"/>
    <w:rsid w:val="004D127C"/>
    <w:rsid w:val="004D54B8"/>
    <w:rsid w:val="00532BAB"/>
    <w:rsid w:val="0056033E"/>
    <w:rsid w:val="00567335"/>
    <w:rsid w:val="00587668"/>
    <w:rsid w:val="00617E4F"/>
    <w:rsid w:val="006A7A65"/>
    <w:rsid w:val="006B2451"/>
    <w:rsid w:val="006E1F49"/>
    <w:rsid w:val="00703F38"/>
    <w:rsid w:val="00731BA1"/>
    <w:rsid w:val="007320B5"/>
    <w:rsid w:val="00733C45"/>
    <w:rsid w:val="007A167F"/>
    <w:rsid w:val="007A32F9"/>
    <w:rsid w:val="007D7A0D"/>
    <w:rsid w:val="00813FE1"/>
    <w:rsid w:val="0082083B"/>
    <w:rsid w:val="00820DB4"/>
    <w:rsid w:val="00821E51"/>
    <w:rsid w:val="00853AC8"/>
    <w:rsid w:val="0087425E"/>
    <w:rsid w:val="0088365B"/>
    <w:rsid w:val="008B261D"/>
    <w:rsid w:val="008C123A"/>
    <w:rsid w:val="008C558B"/>
    <w:rsid w:val="008D1179"/>
    <w:rsid w:val="009112B1"/>
    <w:rsid w:val="0091679E"/>
    <w:rsid w:val="0092774A"/>
    <w:rsid w:val="009A2C81"/>
    <w:rsid w:val="009C19A2"/>
    <w:rsid w:val="009D2CA9"/>
    <w:rsid w:val="009F0238"/>
    <w:rsid w:val="00A23C33"/>
    <w:rsid w:val="00A43BF7"/>
    <w:rsid w:val="00A44E00"/>
    <w:rsid w:val="00A5066F"/>
    <w:rsid w:val="00A629C6"/>
    <w:rsid w:val="00A65284"/>
    <w:rsid w:val="00A70026"/>
    <w:rsid w:val="00AD2359"/>
    <w:rsid w:val="00AE47DF"/>
    <w:rsid w:val="00AF34BE"/>
    <w:rsid w:val="00B11C76"/>
    <w:rsid w:val="00B1576F"/>
    <w:rsid w:val="00B70D53"/>
    <w:rsid w:val="00B8246E"/>
    <w:rsid w:val="00B957E5"/>
    <w:rsid w:val="00BA6C46"/>
    <w:rsid w:val="00BC6681"/>
    <w:rsid w:val="00BC7C1C"/>
    <w:rsid w:val="00BF02F7"/>
    <w:rsid w:val="00BF77E1"/>
    <w:rsid w:val="00C05F1E"/>
    <w:rsid w:val="00C1058F"/>
    <w:rsid w:val="00C60249"/>
    <w:rsid w:val="00C6354C"/>
    <w:rsid w:val="00C83BD2"/>
    <w:rsid w:val="00CB4418"/>
    <w:rsid w:val="00CC2E5E"/>
    <w:rsid w:val="00CC5DDB"/>
    <w:rsid w:val="00D348A2"/>
    <w:rsid w:val="00D7137F"/>
    <w:rsid w:val="00D83E53"/>
    <w:rsid w:val="00DA6F02"/>
    <w:rsid w:val="00DD4E14"/>
    <w:rsid w:val="00DD58B6"/>
    <w:rsid w:val="00DF38D7"/>
    <w:rsid w:val="00E24B55"/>
    <w:rsid w:val="00E37DE4"/>
    <w:rsid w:val="00E81731"/>
    <w:rsid w:val="00EB093D"/>
    <w:rsid w:val="00EB5C8C"/>
    <w:rsid w:val="00EC7A6F"/>
    <w:rsid w:val="00ED000C"/>
    <w:rsid w:val="00ED7215"/>
    <w:rsid w:val="00EF7C63"/>
    <w:rsid w:val="00EF7FA3"/>
    <w:rsid w:val="00F152F8"/>
    <w:rsid w:val="00F15B99"/>
    <w:rsid w:val="00F25E56"/>
    <w:rsid w:val="00F45BB2"/>
    <w:rsid w:val="00F527C4"/>
    <w:rsid w:val="00F57288"/>
    <w:rsid w:val="00FB1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E6348D"/>
  <w15:chartTrackingRefBased/>
  <w15:docId w15:val="{4E44A1BE-A8D6-48EE-A3EB-0B6D9B78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4">
    <w:name w:val="heading 4"/>
    <w:basedOn w:val="Normln"/>
    <w:next w:val="Normln"/>
    <w:qFormat/>
    <w:rsid w:val="00AD2359"/>
    <w:pPr>
      <w:keepNext/>
      <w:outlineLvl w:val="3"/>
    </w:pPr>
    <w:rPr>
      <w:b/>
      <w:sz w:val="36"/>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basedOn w:val="Standardnpsmoodstavce"/>
    <w:rsid w:val="003620DF"/>
    <w:rPr>
      <w:color w:val="0000FF"/>
      <w:u w:val="single"/>
    </w:rPr>
  </w:style>
  <w:style w:type="character" w:styleId="Sledovanodkaz">
    <w:name w:val="FollowedHyperlink"/>
    <w:basedOn w:val="Standardnpsmoodstavce"/>
    <w:rsid w:val="00E81731"/>
    <w:rPr>
      <w:color w:val="800080"/>
      <w:u w:val="single"/>
    </w:rPr>
  </w:style>
  <w:style w:type="paragraph" w:styleId="Normlnweb">
    <w:name w:val="Normal (Web)"/>
    <w:basedOn w:val="Normln"/>
    <w:rsid w:val="00EF7C63"/>
    <w:pPr>
      <w:spacing w:before="100" w:beforeAutospacing="1" w:after="100" w:afterAutospacing="1"/>
    </w:pPr>
    <w:rPr>
      <w:rFonts w:ascii="Arial Unicode MS" w:eastAsia="Arial Unicode MS" w:hAnsi="Arial Unicode MS" w:cs="Arial Unicode MS"/>
      <w:color w:val="000066"/>
    </w:rPr>
  </w:style>
  <w:style w:type="table" w:styleId="Mkatabulky">
    <w:name w:val="Table Grid"/>
    <w:basedOn w:val="Normlntabulka"/>
    <w:rsid w:val="00AF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rsid w:val="00AD2359"/>
    <w:pPr>
      <w:jc w:val="both"/>
    </w:pPr>
    <w:rPr>
      <w:szCs w:val="20"/>
    </w:rPr>
  </w:style>
  <w:style w:type="paragraph" w:styleId="Zkladntext3">
    <w:name w:val="Body Text 3"/>
    <w:basedOn w:val="Normln"/>
    <w:rsid w:val="00AD2359"/>
    <w:pPr>
      <w:jc w:val="both"/>
    </w:pPr>
    <w:rPr>
      <w:sz w:val="22"/>
      <w:szCs w:val="20"/>
    </w:rPr>
  </w:style>
  <w:style w:type="paragraph" w:styleId="Zkladntextodsazen3">
    <w:name w:val="Body Text Indent 3"/>
    <w:basedOn w:val="Normln"/>
    <w:rsid w:val="00AD2359"/>
    <w:pPr>
      <w:ind w:firstLine="567"/>
      <w:jc w:val="both"/>
    </w:pPr>
    <w:rPr>
      <w:sz w:val="22"/>
      <w:szCs w:val="20"/>
    </w:rPr>
  </w:style>
  <w:style w:type="paragraph" w:styleId="Textpoznpodarou">
    <w:name w:val="footnote text"/>
    <w:basedOn w:val="Normln"/>
    <w:semiHidden/>
    <w:rsid w:val="00AD2359"/>
    <w:rPr>
      <w:sz w:val="20"/>
      <w:szCs w:val="20"/>
    </w:rPr>
  </w:style>
  <w:style w:type="character" w:styleId="Znakapoznpodarou">
    <w:name w:val="footnote reference"/>
    <w:basedOn w:val="Standardnpsmoodstavce"/>
    <w:semiHidden/>
    <w:rsid w:val="00AD2359"/>
    <w:rPr>
      <w:vertAlign w:val="superscript"/>
    </w:rPr>
  </w:style>
  <w:style w:type="paragraph" w:styleId="Zhlav">
    <w:name w:val="header"/>
    <w:basedOn w:val="Normln"/>
    <w:rsid w:val="0082083B"/>
    <w:pPr>
      <w:tabs>
        <w:tab w:val="center" w:pos="4536"/>
        <w:tab w:val="right" w:pos="9072"/>
      </w:tabs>
    </w:pPr>
  </w:style>
  <w:style w:type="paragraph" w:styleId="Zpat">
    <w:name w:val="footer"/>
    <w:basedOn w:val="Normln"/>
    <w:rsid w:val="0082083B"/>
    <w:pPr>
      <w:tabs>
        <w:tab w:val="center" w:pos="4536"/>
        <w:tab w:val="right" w:pos="9072"/>
      </w:tabs>
    </w:pPr>
  </w:style>
  <w:style w:type="character" w:styleId="slostrnky">
    <w:name w:val="page number"/>
    <w:basedOn w:val="Standardnpsmoodstavce"/>
    <w:rsid w:val="0082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2550</Words>
  <Characters>15174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lpstr>
    </vt:vector>
  </TitlesOfParts>
  <Company>GVM</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Vlastník</dc:creator>
  <cp:keywords/>
  <dc:description/>
  <cp:lastModifiedBy>Pavel Dvořák</cp:lastModifiedBy>
  <cp:revision>3</cp:revision>
  <cp:lastPrinted>2009-08-10T08:38:00Z</cp:lastPrinted>
  <dcterms:created xsi:type="dcterms:W3CDTF">2026-01-07T11:11:00Z</dcterms:created>
  <dcterms:modified xsi:type="dcterms:W3CDTF">2026-01-07T11:12:00Z</dcterms:modified>
</cp:coreProperties>
</file>