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37B" w:rsidRDefault="001F00DE">
      <w:pPr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 xml:space="preserve">   </w:t>
      </w:r>
      <w:r w:rsidR="00697B8C" w:rsidRPr="001F00DE">
        <w:rPr>
          <w:color w:val="0070C0"/>
          <w:sz w:val="48"/>
          <w:szCs w:val="48"/>
        </w:rPr>
        <w:t xml:space="preserve">Simone </w:t>
      </w:r>
      <w:proofErr w:type="spellStart"/>
      <w:r w:rsidR="00697B8C" w:rsidRPr="001F00DE">
        <w:rPr>
          <w:color w:val="0070C0"/>
          <w:sz w:val="48"/>
          <w:szCs w:val="48"/>
        </w:rPr>
        <w:t>Biles</w:t>
      </w:r>
      <w:proofErr w:type="spellEnd"/>
    </w:p>
    <w:p w:rsidR="00D329DE" w:rsidRDefault="00D329DE" w:rsidP="00D329DE">
      <w:pPr>
        <w:pStyle w:val="Odstavecseseznamem"/>
        <w:numPr>
          <w:ilvl w:val="0"/>
          <w:numId w:val="1"/>
        </w:numPr>
        <w:rPr>
          <w:color w:val="0070C0"/>
          <w:sz w:val="36"/>
          <w:szCs w:val="36"/>
        </w:rPr>
      </w:pPr>
      <w:r w:rsidRPr="00D329DE">
        <w:rPr>
          <w:color w:val="0070C0"/>
          <w:sz w:val="36"/>
          <w:szCs w:val="36"/>
        </w:rPr>
        <w:t>Sportovní gymnastika</w:t>
      </w:r>
    </w:p>
    <w:p w:rsidR="007A7F5D" w:rsidRPr="00D329DE" w:rsidRDefault="007A7F5D" w:rsidP="007A7F5D">
      <w:pPr>
        <w:pStyle w:val="Odstavecseseznamem"/>
        <w:rPr>
          <w:color w:val="0070C0"/>
          <w:sz w:val="36"/>
          <w:szCs w:val="36"/>
        </w:rPr>
      </w:pPr>
    </w:p>
    <w:p w:rsidR="00697B8C" w:rsidRPr="00ED3032" w:rsidRDefault="001F00DE" w:rsidP="00697B8C">
      <w:pPr>
        <w:pStyle w:val="Odstavecseseznamem"/>
        <w:numPr>
          <w:ilvl w:val="0"/>
          <w:numId w:val="1"/>
        </w:numPr>
        <w:rPr>
          <w:color w:val="002060"/>
          <w:sz w:val="32"/>
          <w:szCs w:val="32"/>
        </w:rPr>
      </w:pPr>
      <w:r w:rsidRPr="001F00DE">
        <w:rPr>
          <w:rFonts w:ascii="Arial" w:hAnsi="Arial" w:cs="Arial"/>
          <w:color w:val="002060"/>
          <w:sz w:val="32"/>
          <w:szCs w:val="32"/>
          <w:shd w:val="clear" w:color="auto" w:fill="FFFFFF"/>
        </w:rPr>
        <w:t>sedminásobná olympijská vítězka</w:t>
      </w:r>
    </w:p>
    <w:p w:rsidR="00ED3032" w:rsidRPr="001F00DE" w:rsidRDefault="00ED3032" w:rsidP="00697B8C">
      <w:pPr>
        <w:pStyle w:val="Odstavecseseznamem"/>
        <w:numPr>
          <w:ilvl w:val="0"/>
          <w:numId w:val="1"/>
        </w:num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vyhrála cenu </w:t>
      </w:r>
      <w:proofErr w:type="spellStart"/>
      <w:r>
        <w:rPr>
          <w:color w:val="002060"/>
          <w:sz w:val="32"/>
          <w:szCs w:val="32"/>
        </w:rPr>
        <w:t>Laureus</w:t>
      </w:r>
      <w:proofErr w:type="spellEnd"/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ED3032" w:rsidP="001F00DE">
      <w:pPr>
        <w:pStyle w:val="Odstavecseseznamem"/>
        <w:rPr>
          <w:sz w:val="28"/>
          <w:szCs w:val="28"/>
        </w:rPr>
      </w:pPr>
      <w:r w:rsidRPr="001F00DE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62D08DE">
            <wp:simplePos x="0" y="0"/>
            <wp:positionH relativeFrom="column">
              <wp:posOffset>2767330</wp:posOffset>
            </wp:positionH>
            <wp:positionV relativeFrom="paragraph">
              <wp:posOffset>4445</wp:posOffset>
            </wp:positionV>
            <wp:extent cx="2495550" cy="3197225"/>
            <wp:effectExtent l="0" t="0" r="0" b="3175"/>
            <wp:wrapNone/>
            <wp:docPr id="22" name="obrázek 22" descr="The holy 'No' of Simone Biles | National Catholic Repo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he holy 'No' of Simone Biles | National Catholic Report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72" t="7265" r="3767" b="8639"/>
                    <a:stretch/>
                  </pic:blipFill>
                  <pic:spPr bwMode="auto">
                    <a:xfrm>
                      <a:off x="0" y="0"/>
                      <a:ext cx="2495550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0DE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F9E7E8">
            <wp:simplePos x="0" y="0"/>
            <wp:positionH relativeFrom="column">
              <wp:posOffset>116840</wp:posOffset>
            </wp:positionH>
            <wp:positionV relativeFrom="paragraph">
              <wp:posOffset>5080</wp:posOffset>
            </wp:positionV>
            <wp:extent cx="2649855" cy="3122930"/>
            <wp:effectExtent l="0" t="0" r="0" b="1270"/>
            <wp:wrapNone/>
            <wp:docPr id="20" name="obrázek 20" descr="Simone Biles Says Her 'Body Needed This Break' After the Olym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imone Biles Says Her 'Body Needed This Break' After the Olympic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5" r="50563" b="29563"/>
                    <a:stretch/>
                  </pic:blipFill>
                  <pic:spPr bwMode="auto">
                    <a:xfrm>
                      <a:off x="0" y="0"/>
                      <a:ext cx="264985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ED3032" w:rsidP="001F00DE">
      <w:pPr>
        <w:pStyle w:val="Odstavecseseznamem"/>
        <w:rPr>
          <w:sz w:val="28"/>
          <w:szCs w:val="28"/>
        </w:rPr>
      </w:pPr>
      <w:r w:rsidRPr="001F00DE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6A1B887">
            <wp:simplePos x="0" y="0"/>
            <wp:positionH relativeFrom="column">
              <wp:posOffset>2757805</wp:posOffset>
            </wp:positionH>
            <wp:positionV relativeFrom="paragraph">
              <wp:posOffset>7620</wp:posOffset>
            </wp:positionV>
            <wp:extent cx="2505075" cy="781050"/>
            <wp:effectExtent l="0" t="0" r="9525" b="0"/>
            <wp:wrapNone/>
            <wp:docPr id="26" name="obrázek 26" descr="What is Simone Biles' best event? Floor routine, uneven bars and more  scores for USA gymnastics star in 2024 Olympics | Sporting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hat is Simone Biles' best event? Floor routine, uneven bars and more  scores for USA gymnastics star in 2024 Olympics | Sporting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33" t="72533" r="2338" b="1037"/>
                    <a:stretch/>
                  </pic:blipFill>
                  <pic:spPr bwMode="auto">
                    <a:xfrm>
                      <a:off x="0" y="0"/>
                      <a:ext cx="2505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0DE">
        <w:rPr>
          <w:noProof/>
          <w:color w:val="00206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FF01C9C">
            <wp:simplePos x="0" y="0"/>
            <wp:positionH relativeFrom="margin">
              <wp:posOffset>129540</wp:posOffset>
            </wp:positionH>
            <wp:positionV relativeFrom="paragraph">
              <wp:posOffset>7620</wp:posOffset>
            </wp:positionV>
            <wp:extent cx="2628900" cy="790575"/>
            <wp:effectExtent l="0" t="0" r="0" b="9525"/>
            <wp:wrapNone/>
            <wp:docPr id="24" name="obrázek 24" descr="Simone Biles’ Best Mo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mone Biles’ Best Mov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t="62025" r="45791" b="14371"/>
                    <a:stretch/>
                  </pic:blipFill>
                  <pic:spPr bwMode="auto">
                    <a:xfrm>
                      <a:off x="0" y="0"/>
                      <a:ext cx="2628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  <w:bookmarkStart w:id="0" w:name="_GoBack"/>
      <w:bookmarkEnd w:id="0"/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Default="001F00DE" w:rsidP="001F00DE">
      <w:pPr>
        <w:pStyle w:val="Odstavecseseznamem"/>
        <w:rPr>
          <w:sz w:val="28"/>
          <w:szCs w:val="28"/>
        </w:rPr>
      </w:pPr>
    </w:p>
    <w:p w:rsidR="001F00DE" w:rsidRPr="00ED3032" w:rsidRDefault="001F00DE" w:rsidP="00590329">
      <w:pPr>
        <w:rPr>
          <w:sz w:val="28"/>
          <w:szCs w:val="28"/>
        </w:rPr>
      </w:pPr>
      <w:r w:rsidRPr="00ED3032">
        <w:rPr>
          <w:sz w:val="28"/>
          <w:szCs w:val="28"/>
        </w:rPr>
        <w:t>Autor</w:t>
      </w:r>
      <w:r w:rsidR="00ED3032" w:rsidRPr="00ED3032">
        <w:rPr>
          <w:sz w:val="28"/>
          <w:szCs w:val="28"/>
        </w:rPr>
        <w:t>: Karolína Blahová</w:t>
      </w:r>
    </w:p>
    <w:sectPr w:rsidR="001F00DE" w:rsidRPr="00ED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A66A1"/>
    <w:multiLevelType w:val="hybridMultilevel"/>
    <w:tmpl w:val="1E449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8C"/>
    <w:rsid w:val="001149BC"/>
    <w:rsid w:val="001F00DE"/>
    <w:rsid w:val="00590329"/>
    <w:rsid w:val="00697B8C"/>
    <w:rsid w:val="007A7F5D"/>
    <w:rsid w:val="00D329DE"/>
    <w:rsid w:val="00D4337B"/>
    <w:rsid w:val="00E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A719"/>
  <w15:chartTrackingRefBased/>
  <w15:docId w15:val="{D21FF879-0B56-495C-9C63-4AC7478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FC64-B862-48E2-B2C3-2DCC7EA6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Blahová</dc:creator>
  <cp:keywords/>
  <dc:description/>
  <cp:lastModifiedBy>Lenka Muchová</cp:lastModifiedBy>
  <cp:revision>4</cp:revision>
  <dcterms:created xsi:type="dcterms:W3CDTF">2024-09-25T07:26:00Z</dcterms:created>
  <dcterms:modified xsi:type="dcterms:W3CDTF">2025-03-25T10:29:00Z</dcterms:modified>
</cp:coreProperties>
</file>